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83C69" w14:textId="426257E2" w:rsidR="00724397" w:rsidRPr="00E02486" w:rsidRDefault="00724397" w:rsidP="00930A99">
      <w:pPr>
        <w:jc w:val="center"/>
        <w:rPr>
          <w:rFonts w:ascii="Times New Roman" w:hAnsi="Times New Roman" w:cs="Times New Roman"/>
          <w:b/>
          <w:bCs/>
          <w:sz w:val="32"/>
          <w:szCs w:val="32"/>
          <w:lang w:val="lv-LV"/>
        </w:rPr>
      </w:pPr>
      <w:bookmarkStart w:id="0" w:name="_Hlk88739364"/>
      <w:bookmarkEnd w:id="0"/>
      <w:r w:rsidRPr="00E02486">
        <w:rPr>
          <w:rFonts w:ascii="Times New Roman" w:hAnsi="Times New Roman" w:cs="Times New Roman"/>
          <w:b/>
          <w:bCs/>
          <w:sz w:val="32"/>
          <w:szCs w:val="32"/>
          <w:lang w:val="lv-LV"/>
        </w:rPr>
        <w:t>Informatīvais ziņojums</w:t>
      </w:r>
    </w:p>
    <w:p w14:paraId="76A200F1" w14:textId="34E8C805" w:rsidR="00724397" w:rsidRPr="00E02486" w:rsidRDefault="007A4984" w:rsidP="00930A99">
      <w:pPr>
        <w:jc w:val="center"/>
        <w:rPr>
          <w:rFonts w:ascii="Times New Roman" w:hAnsi="Times New Roman" w:cs="Times New Roman"/>
          <w:sz w:val="28"/>
          <w:szCs w:val="28"/>
          <w:lang w:val="lv-LV"/>
        </w:rPr>
      </w:pPr>
      <w:r w:rsidRPr="00E02486">
        <w:rPr>
          <w:rFonts w:ascii="Times New Roman" w:hAnsi="Times New Roman" w:cs="Times New Roman"/>
          <w:b/>
          <w:bCs/>
          <w:sz w:val="28"/>
          <w:szCs w:val="28"/>
          <w:lang w:val="lv-LV"/>
        </w:rPr>
        <w:t>“</w:t>
      </w:r>
      <w:r w:rsidR="00724397" w:rsidRPr="00E02486">
        <w:rPr>
          <w:rFonts w:ascii="Times New Roman" w:hAnsi="Times New Roman" w:cs="Times New Roman"/>
          <w:b/>
          <w:bCs/>
          <w:sz w:val="28"/>
          <w:szCs w:val="28"/>
          <w:lang w:val="lv-LV"/>
        </w:rPr>
        <w:t xml:space="preserve">Par līdzekļu piešķiršanu </w:t>
      </w:r>
      <w:r w:rsidR="00BD4B7D" w:rsidRPr="00E02486">
        <w:rPr>
          <w:rFonts w:ascii="Times New Roman" w:hAnsi="Times New Roman" w:cs="Times New Roman"/>
          <w:b/>
          <w:bCs/>
          <w:sz w:val="28"/>
          <w:szCs w:val="28"/>
          <w:lang w:val="lv-LV"/>
        </w:rPr>
        <w:t xml:space="preserve">ārstniecības iestādēm </w:t>
      </w:r>
      <w:r w:rsidR="00724397" w:rsidRPr="00E02486">
        <w:rPr>
          <w:rFonts w:ascii="Times New Roman" w:hAnsi="Times New Roman" w:cs="Times New Roman"/>
          <w:b/>
          <w:bCs/>
          <w:sz w:val="28"/>
          <w:szCs w:val="28"/>
          <w:lang w:val="lv-LV"/>
        </w:rPr>
        <w:t>par papildu resursu piesaistes piemaksu personu vecumā no 60 gadiem pirmreizējās vakcinācijas pret Covid-19 prioritizēšanai īpaši augstas vīrusa cirkulācijas periodā</w:t>
      </w:r>
      <w:r w:rsidRPr="00E02486">
        <w:rPr>
          <w:rFonts w:ascii="Times New Roman" w:hAnsi="Times New Roman" w:cs="Times New Roman"/>
          <w:b/>
          <w:bCs/>
          <w:sz w:val="28"/>
          <w:szCs w:val="28"/>
          <w:lang w:val="lv-LV"/>
        </w:rPr>
        <w:t>”</w:t>
      </w:r>
    </w:p>
    <w:p w14:paraId="70819DB8" w14:textId="77777777" w:rsidR="00307281" w:rsidRPr="00E02486" w:rsidRDefault="00307281" w:rsidP="00307281">
      <w:pPr>
        <w:spacing w:after="0" w:line="240" w:lineRule="auto"/>
        <w:ind w:firstLine="562"/>
        <w:jc w:val="both"/>
        <w:rPr>
          <w:rFonts w:ascii="Times New Roman" w:hAnsi="Times New Roman" w:cs="Times New Roman"/>
          <w:color w:val="000000"/>
          <w:sz w:val="28"/>
          <w:szCs w:val="28"/>
          <w:lang w:val="lv-LV"/>
        </w:rPr>
      </w:pPr>
    </w:p>
    <w:p w14:paraId="37A83002" w14:textId="721EDE38" w:rsidR="00242713" w:rsidRPr="00E02486" w:rsidRDefault="00AB59DC" w:rsidP="00307281">
      <w:pPr>
        <w:spacing w:line="240" w:lineRule="auto"/>
        <w:ind w:firstLine="562"/>
        <w:jc w:val="center"/>
        <w:rPr>
          <w:rFonts w:ascii="Times New Roman" w:hAnsi="Times New Roman" w:cs="Times New Roman"/>
          <w:b/>
          <w:bCs/>
          <w:color w:val="000000"/>
          <w:sz w:val="28"/>
          <w:szCs w:val="28"/>
          <w:lang w:val="lv-LV"/>
        </w:rPr>
      </w:pPr>
      <w:r w:rsidRPr="00E02486">
        <w:rPr>
          <w:rFonts w:ascii="Times New Roman" w:hAnsi="Times New Roman" w:cs="Times New Roman"/>
          <w:b/>
          <w:bCs/>
          <w:color w:val="000000"/>
          <w:sz w:val="28"/>
          <w:szCs w:val="28"/>
          <w:lang w:val="lv-LV"/>
        </w:rPr>
        <w:t>I</w:t>
      </w:r>
      <w:r w:rsidR="004529E9" w:rsidRPr="00E02486">
        <w:rPr>
          <w:rFonts w:ascii="Times New Roman" w:hAnsi="Times New Roman" w:cs="Times New Roman"/>
          <w:b/>
          <w:bCs/>
          <w:color w:val="000000"/>
          <w:sz w:val="28"/>
          <w:szCs w:val="28"/>
          <w:lang w:val="lv-LV"/>
        </w:rPr>
        <w:t xml:space="preserve"> </w:t>
      </w:r>
      <w:r w:rsidR="00242713" w:rsidRPr="00E02486">
        <w:rPr>
          <w:rFonts w:ascii="Times New Roman" w:hAnsi="Times New Roman" w:cs="Times New Roman"/>
          <w:b/>
          <w:bCs/>
          <w:color w:val="000000"/>
          <w:sz w:val="28"/>
          <w:szCs w:val="28"/>
          <w:lang w:val="lv-LV"/>
        </w:rPr>
        <w:t>Situācijas apraksts</w:t>
      </w:r>
    </w:p>
    <w:p w14:paraId="4A4AFC36" w14:textId="50491A77" w:rsidR="000B388C" w:rsidRDefault="00242713" w:rsidP="000B388C">
      <w:pPr>
        <w:spacing w:after="0" w:line="240" w:lineRule="auto"/>
        <w:ind w:firstLine="720"/>
        <w:jc w:val="both"/>
        <w:rPr>
          <w:rFonts w:ascii="Times New Roman" w:hAnsi="Times New Roman" w:cs="Times New Roman"/>
          <w:sz w:val="28"/>
          <w:szCs w:val="28"/>
          <w:lang w:val="lv-LV"/>
        </w:rPr>
      </w:pPr>
      <w:r w:rsidRPr="00E02486">
        <w:rPr>
          <w:rFonts w:ascii="Times New Roman" w:hAnsi="Times New Roman" w:cs="Times New Roman"/>
          <w:sz w:val="28"/>
          <w:szCs w:val="28"/>
          <w:lang w:val="lv-LV"/>
        </w:rPr>
        <w:t xml:space="preserve">Senioru (personu vecumā no 60 gadiem) pirmreizējai vakcinācijai pret Covid-19 ir vislielākā ietekme uz epidemioloģiskās situācijas uzlabošanos un slimnīcu noslodzes mazināšanu, tādēļ ir īpaši svarīgi veicināt tieši šīs iedzīvotāju grupas vakcināciju ar </w:t>
      </w:r>
      <w:r w:rsidR="000B388C" w:rsidRPr="00E02486">
        <w:rPr>
          <w:rFonts w:ascii="Times New Roman" w:hAnsi="Times New Roman" w:cs="Times New Roman"/>
          <w:sz w:val="28"/>
          <w:szCs w:val="28"/>
          <w:lang w:val="lv-LV"/>
        </w:rPr>
        <w:t>primāro vakcināciju</w:t>
      </w:r>
      <w:r w:rsidRPr="00E02486">
        <w:rPr>
          <w:rFonts w:ascii="Times New Roman" w:hAnsi="Times New Roman" w:cs="Times New Roman"/>
          <w:sz w:val="28"/>
          <w:szCs w:val="28"/>
          <w:lang w:val="lv-LV"/>
        </w:rPr>
        <w:t xml:space="preserve">. </w:t>
      </w:r>
      <w:r w:rsidR="000B388C" w:rsidRPr="00E02486">
        <w:rPr>
          <w:rFonts w:ascii="Times New Roman" w:hAnsi="Times New Roman" w:cs="Times New Roman"/>
          <w:sz w:val="28"/>
          <w:szCs w:val="28"/>
          <w:lang w:val="lv-LV"/>
        </w:rPr>
        <w:t xml:space="preserve">Personas vecumā virs 60 gadiem ir pakļautas visaugstākajam Covid-19 riskam uz veselību, vairākums hospitalizēto pacientu (uz </w:t>
      </w:r>
      <w:r w:rsidR="00FA6DF6">
        <w:rPr>
          <w:rFonts w:ascii="Times New Roman" w:hAnsi="Times New Roman" w:cs="Times New Roman"/>
          <w:sz w:val="28"/>
          <w:szCs w:val="28"/>
          <w:lang w:val="lv-LV"/>
        </w:rPr>
        <w:t xml:space="preserve">2021.gada </w:t>
      </w:r>
      <w:r w:rsidR="000B388C" w:rsidRPr="00E02486">
        <w:rPr>
          <w:rFonts w:ascii="Times New Roman" w:hAnsi="Times New Roman" w:cs="Times New Roman"/>
          <w:sz w:val="28"/>
          <w:szCs w:val="28"/>
          <w:lang w:val="lv-LV"/>
        </w:rPr>
        <w:t>22.</w:t>
      </w:r>
      <w:r w:rsidR="00FA6DF6">
        <w:rPr>
          <w:rFonts w:ascii="Times New Roman" w:hAnsi="Times New Roman" w:cs="Times New Roman"/>
          <w:sz w:val="28"/>
          <w:szCs w:val="28"/>
          <w:lang w:val="lv-LV"/>
        </w:rPr>
        <w:t>novembri</w:t>
      </w:r>
      <w:r w:rsidR="000B388C" w:rsidRPr="00E02486">
        <w:rPr>
          <w:rFonts w:ascii="Times New Roman" w:hAnsi="Times New Roman" w:cs="Times New Roman"/>
          <w:sz w:val="28"/>
          <w:szCs w:val="28"/>
          <w:lang w:val="lv-LV"/>
        </w:rPr>
        <w:t xml:space="preserve"> stacionāros atrodas 72% personu ar vidēji smagu slimības gaitu un 70% ar smagu slimības gaitu) un letālo iznākumu (88% no mirušajiem Covid-19 infekcijas rezultātā) tiek reģistrēti starp personām vecumā virs 60 gadiem. Neskatoties uz to, ka vecuma grupā virs 60 gadiem pēdējā laikā ir palielinājusies vakcinācijas intensitāte un vecuma grupā 60-69 un 70-79 gadiem vakcinācijas aptvere ir nedaudz augstāka nekā sabiedrībā kopumā, tomēr joprojām nav sasniegta pietiekama vakcinācijas aptvere – virs 90%, lai varētu sagaidīt, ka risks saistībā ar smagu Covid-19 ietekmi šo cilvēku veselību varētu mazināties. Savukārt vecuma grupā virs 80 gadiem vakcinācijas aptvere joprojām ir zem vidējā sabiedrība kopumā. Tāpēc ir nepieciešams turpināt apzināt nevakcinētās personas vecumā no 60 gadiem (īpaši vecumā virs 80 gadiem) un kāpināt vakcinācijas tempus. Tas nozīmē, ka  katrs jauns vakcinēts seniors prasīs arvien lielākus iesaistīto institūciju un personu, tai skaitā arī medicīniskā personāla, resursus. Papildus ir jāņem vērā, ka personīga seniora uzrunāšana ārstniecības personai aizņem vairāk laika nekā saziņa ar citiem pacientiem. Senioru vakcinācija aizņem vairāk laika, jo vairāk laika ir jāveltī pirmsvakcinācijas apskatei, tai skaitā, lai atbildētu uz visiem jautājumiem par vakcinācijas iespējamo ietekmi uz hroniskajām slimībām, kas ir izplatītas senioriem vairāk nekā citās vecuma grupās. Tāpat arī jāņem vērā, ka  senioriem biežāk nepieciešama vakcināciju mājās, kas ir organizatoriski sarežģītāks un laikietilpīgāks process. </w:t>
      </w:r>
    </w:p>
    <w:p w14:paraId="645DACC8" w14:textId="6A235787" w:rsidR="00714F2F" w:rsidRPr="00E02486" w:rsidRDefault="00B90AAE" w:rsidP="000B388C">
      <w:pPr>
        <w:spacing w:after="0" w:line="240" w:lineRule="auto"/>
        <w:ind w:firstLine="720"/>
        <w:jc w:val="both"/>
        <w:rPr>
          <w:rFonts w:ascii="Times New Roman" w:hAnsi="Times New Roman" w:cs="Times New Roman"/>
          <w:sz w:val="28"/>
          <w:szCs w:val="28"/>
          <w:lang w:val="lv-LV"/>
        </w:rPr>
      </w:pPr>
      <w:r w:rsidRPr="00E02486">
        <w:rPr>
          <w:rFonts w:ascii="Times New Roman" w:hAnsi="Times New Roman" w:cs="Times New Roman"/>
          <w:sz w:val="28"/>
          <w:szCs w:val="28"/>
          <w:lang w:val="lv-LV"/>
        </w:rPr>
        <w:t>Līdz 2021.</w:t>
      </w:r>
      <w:r w:rsidR="00464D0F">
        <w:rPr>
          <w:rFonts w:ascii="Times New Roman" w:hAnsi="Times New Roman" w:cs="Times New Roman"/>
          <w:sz w:val="28"/>
          <w:szCs w:val="28"/>
          <w:lang w:val="lv-LV"/>
        </w:rPr>
        <w:t> </w:t>
      </w:r>
      <w:r w:rsidRPr="00E02486">
        <w:rPr>
          <w:rFonts w:ascii="Times New Roman" w:hAnsi="Times New Roman" w:cs="Times New Roman"/>
          <w:sz w:val="28"/>
          <w:szCs w:val="28"/>
          <w:lang w:val="lv-LV"/>
        </w:rPr>
        <w:t>gada 1.</w:t>
      </w:r>
      <w:r w:rsidR="00464D0F">
        <w:rPr>
          <w:rFonts w:ascii="Times New Roman" w:hAnsi="Times New Roman" w:cs="Times New Roman"/>
          <w:sz w:val="28"/>
          <w:szCs w:val="28"/>
          <w:lang w:val="lv-LV"/>
        </w:rPr>
        <w:t> </w:t>
      </w:r>
      <w:r w:rsidRPr="00E02486">
        <w:rPr>
          <w:rFonts w:ascii="Times New Roman" w:hAnsi="Times New Roman" w:cs="Times New Roman"/>
          <w:sz w:val="28"/>
          <w:szCs w:val="28"/>
          <w:lang w:val="lv-LV"/>
        </w:rPr>
        <w:t>oktobrim visas ģimenes ārstu prakses ir iesaistījušās vakcinācijas pret Covid-19 procesā.</w:t>
      </w:r>
      <w:r w:rsidRPr="00B90AAE">
        <w:rPr>
          <w:rFonts w:ascii="Times New Roman" w:hAnsi="Times New Roman" w:cs="Times New Roman"/>
          <w:sz w:val="28"/>
          <w:szCs w:val="28"/>
          <w:lang w:val="lv-LV"/>
        </w:rPr>
        <w:t xml:space="preserve"> </w:t>
      </w:r>
      <w:r w:rsidRPr="00906F3B">
        <w:rPr>
          <w:rFonts w:ascii="Times New Roman" w:hAnsi="Times New Roman" w:cs="Times New Roman"/>
          <w:sz w:val="28"/>
          <w:szCs w:val="28"/>
          <w:lang w:val="lv-LV"/>
        </w:rPr>
        <w:t>Lai ģimenes ārstu prakse varētu nodrošināt nepieciešamos tehniskos un personāla resursus, kas saistīti ar Covid-19 vakcinācijas nodrošināšanu,</w:t>
      </w:r>
      <w:r w:rsidRPr="00B90AAE">
        <w:rPr>
          <w:rFonts w:ascii="Times New Roman" w:hAnsi="Times New Roman" w:cs="Times New Roman"/>
          <w:sz w:val="28"/>
          <w:szCs w:val="28"/>
          <w:lang w:val="lv-LV"/>
        </w:rPr>
        <w:t xml:space="preserve"> </w:t>
      </w:r>
      <w:r w:rsidR="00344F50">
        <w:rPr>
          <w:rFonts w:ascii="Times New Roman" w:hAnsi="Times New Roman" w:cs="Times New Roman"/>
          <w:sz w:val="28"/>
          <w:szCs w:val="28"/>
          <w:lang w:val="lv-LV"/>
        </w:rPr>
        <w:t xml:space="preserve">ar šī gada 1.oktobri </w:t>
      </w:r>
      <w:r w:rsidR="00564F57" w:rsidRPr="00564F57">
        <w:rPr>
          <w:rFonts w:ascii="Times New Roman" w:hAnsi="Times New Roman" w:cs="Times New Roman"/>
          <w:sz w:val="28"/>
          <w:szCs w:val="28"/>
          <w:lang w:val="lv-LV"/>
        </w:rPr>
        <w:t>Ministru kabineta 2018.</w:t>
      </w:r>
      <w:r w:rsidR="00344F50">
        <w:rPr>
          <w:rFonts w:ascii="Times New Roman" w:hAnsi="Times New Roman" w:cs="Times New Roman"/>
          <w:sz w:val="28"/>
          <w:szCs w:val="28"/>
          <w:lang w:val="lv-LV"/>
        </w:rPr>
        <w:t> </w:t>
      </w:r>
      <w:r w:rsidR="00564F57" w:rsidRPr="00564F57">
        <w:rPr>
          <w:rFonts w:ascii="Times New Roman" w:hAnsi="Times New Roman" w:cs="Times New Roman"/>
          <w:sz w:val="28"/>
          <w:szCs w:val="28"/>
          <w:lang w:val="lv-LV"/>
        </w:rPr>
        <w:t>gada 28.</w:t>
      </w:r>
      <w:r w:rsidR="00344F50">
        <w:rPr>
          <w:rFonts w:ascii="Times New Roman" w:hAnsi="Times New Roman" w:cs="Times New Roman"/>
          <w:sz w:val="28"/>
          <w:szCs w:val="28"/>
          <w:lang w:val="lv-LV"/>
        </w:rPr>
        <w:t> </w:t>
      </w:r>
      <w:r w:rsidR="00564F57" w:rsidRPr="00564F57">
        <w:rPr>
          <w:rFonts w:ascii="Times New Roman" w:hAnsi="Times New Roman" w:cs="Times New Roman"/>
          <w:sz w:val="28"/>
          <w:szCs w:val="28"/>
          <w:lang w:val="lv-LV"/>
        </w:rPr>
        <w:t>augusta noteikum</w:t>
      </w:r>
      <w:r w:rsidR="00344F50">
        <w:rPr>
          <w:rFonts w:ascii="Times New Roman" w:hAnsi="Times New Roman" w:cs="Times New Roman"/>
          <w:sz w:val="28"/>
          <w:szCs w:val="28"/>
          <w:lang w:val="lv-LV"/>
        </w:rPr>
        <w:t>u</w:t>
      </w:r>
      <w:r w:rsidR="00564F57" w:rsidRPr="00564F57">
        <w:rPr>
          <w:rFonts w:ascii="Times New Roman" w:hAnsi="Times New Roman" w:cs="Times New Roman"/>
          <w:sz w:val="28"/>
          <w:szCs w:val="28"/>
          <w:lang w:val="lv-LV"/>
        </w:rPr>
        <w:t xml:space="preserve"> Nr.</w:t>
      </w:r>
      <w:r w:rsidR="00344F50">
        <w:rPr>
          <w:rFonts w:ascii="Times New Roman" w:hAnsi="Times New Roman" w:cs="Times New Roman"/>
          <w:sz w:val="28"/>
          <w:szCs w:val="28"/>
          <w:lang w:val="lv-LV"/>
        </w:rPr>
        <w:t> </w:t>
      </w:r>
      <w:r w:rsidR="00564F57" w:rsidRPr="00564F57">
        <w:rPr>
          <w:rFonts w:ascii="Times New Roman" w:hAnsi="Times New Roman" w:cs="Times New Roman"/>
          <w:sz w:val="28"/>
          <w:szCs w:val="28"/>
          <w:lang w:val="lv-LV"/>
        </w:rPr>
        <w:t xml:space="preserve">555 "Veselības aprūpes pakalpojumu organizēšanas un samaksas kārtība" </w:t>
      </w:r>
      <w:r w:rsidR="00564F57" w:rsidRPr="00564F57">
        <w:rPr>
          <w:rFonts w:ascii="Times New Roman" w:hAnsi="Times New Roman" w:cs="Times New Roman"/>
          <w:color w:val="414142"/>
          <w:sz w:val="28"/>
          <w:szCs w:val="28"/>
          <w:shd w:val="clear" w:color="auto" w:fill="FFFFFF"/>
        </w:rPr>
        <w:t>245.</w:t>
      </w:r>
      <w:r w:rsidR="00564F57" w:rsidRPr="00564F57">
        <w:rPr>
          <w:rFonts w:ascii="Times New Roman" w:hAnsi="Times New Roman" w:cs="Times New Roman"/>
          <w:color w:val="414142"/>
          <w:sz w:val="28"/>
          <w:szCs w:val="28"/>
          <w:shd w:val="clear" w:color="auto" w:fill="FFFFFF"/>
          <w:vertAlign w:val="superscript"/>
        </w:rPr>
        <w:t>4</w:t>
      </w:r>
      <w:r w:rsidR="00564F57" w:rsidRPr="00564F57">
        <w:rPr>
          <w:rFonts w:ascii="Times New Roman" w:hAnsi="Times New Roman" w:cs="Times New Roman"/>
          <w:color w:val="414142"/>
          <w:sz w:val="28"/>
          <w:szCs w:val="28"/>
          <w:shd w:val="clear" w:color="auto" w:fill="FFFFFF"/>
        </w:rPr>
        <w:t>1.apakšpunkts</w:t>
      </w:r>
      <w:r w:rsidR="00564F57">
        <w:rPr>
          <w:rFonts w:ascii="Arial" w:hAnsi="Arial" w:cs="Arial"/>
          <w:color w:val="414142"/>
          <w:sz w:val="20"/>
          <w:szCs w:val="20"/>
          <w:shd w:val="clear" w:color="auto" w:fill="FFFFFF"/>
        </w:rPr>
        <w:t xml:space="preserve"> </w:t>
      </w:r>
      <w:r w:rsidR="00564F57">
        <w:rPr>
          <w:rFonts w:ascii="Times New Roman" w:hAnsi="Times New Roman" w:cs="Times New Roman"/>
          <w:sz w:val="28"/>
          <w:szCs w:val="28"/>
          <w:lang w:val="lv-LV"/>
        </w:rPr>
        <w:t>paredz, ka ģ</w:t>
      </w:r>
      <w:r w:rsidR="00564F57" w:rsidRPr="00564F57">
        <w:rPr>
          <w:rFonts w:ascii="Times New Roman" w:hAnsi="Times New Roman" w:cs="Times New Roman"/>
          <w:sz w:val="28"/>
          <w:szCs w:val="28"/>
          <w:lang w:val="lv-LV"/>
        </w:rPr>
        <w:t>imenes ārsta praksei, kas savā praksē veic vakcināciju pret Covid-19</w:t>
      </w:r>
      <w:r w:rsidR="00564F57">
        <w:rPr>
          <w:rFonts w:ascii="Times New Roman" w:hAnsi="Times New Roman" w:cs="Times New Roman"/>
          <w:sz w:val="28"/>
          <w:szCs w:val="28"/>
          <w:lang w:val="lv-LV"/>
        </w:rPr>
        <w:t xml:space="preserve">, Nacionālais veselības dienests </w:t>
      </w:r>
      <w:r w:rsidR="00564F57" w:rsidRPr="00564F57">
        <w:rPr>
          <w:rFonts w:ascii="Times New Roman" w:hAnsi="Times New Roman" w:cs="Times New Roman"/>
          <w:sz w:val="28"/>
          <w:szCs w:val="28"/>
          <w:lang w:val="lv-LV"/>
        </w:rPr>
        <w:t xml:space="preserve">veic papildu samaksu 11,87 </w:t>
      </w:r>
      <w:r w:rsidR="00564F57" w:rsidRPr="00564F57">
        <w:rPr>
          <w:rFonts w:ascii="Times New Roman" w:hAnsi="Times New Roman" w:cs="Times New Roman"/>
          <w:i/>
          <w:iCs/>
          <w:sz w:val="28"/>
          <w:szCs w:val="28"/>
          <w:lang w:val="lv-LV"/>
        </w:rPr>
        <w:t>euro</w:t>
      </w:r>
      <w:r w:rsidR="00564F57" w:rsidRPr="00564F57">
        <w:rPr>
          <w:rFonts w:ascii="Times New Roman" w:hAnsi="Times New Roman" w:cs="Times New Roman"/>
          <w:sz w:val="28"/>
          <w:szCs w:val="28"/>
          <w:lang w:val="lv-LV"/>
        </w:rPr>
        <w:t xml:space="preserve"> apmērā par katram pacientam ievadīto vakcīnas devu </w:t>
      </w:r>
      <w:r w:rsidR="00564F57" w:rsidRPr="00564F57">
        <w:rPr>
          <w:rFonts w:ascii="Times New Roman" w:hAnsi="Times New Roman" w:cs="Times New Roman"/>
          <w:sz w:val="28"/>
          <w:szCs w:val="28"/>
          <w:lang w:val="lv-LV"/>
        </w:rPr>
        <w:lastRenderedPageBreak/>
        <w:t>laikposmā no 2021.</w:t>
      </w:r>
      <w:r w:rsidR="00B065C8">
        <w:rPr>
          <w:rFonts w:ascii="Times New Roman" w:hAnsi="Times New Roman" w:cs="Times New Roman"/>
          <w:sz w:val="28"/>
          <w:szCs w:val="28"/>
          <w:lang w:val="lv-LV"/>
        </w:rPr>
        <w:t> </w:t>
      </w:r>
      <w:r w:rsidR="00564F57" w:rsidRPr="00564F57">
        <w:rPr>
          <w:rFonts w:ascii="Times New Roman" w:hAnsi="Times New Roman" w:cs="Times New Roman"/>
          <w:sz w:val="28"/>
          <w:szCs w:val="28"/>
          <w:lang w:val="lv-LV"/>
        </w:rPr>
        <w:t>gada 1.</w:t>
      </w:r>
      <w:r w:rsidR="00B065C8">
        <w:rPr>
          <w:rFonts w:ascii="Times New Roman" w:hAnsi="Times New Roman" w:cs="Times New Roman"/>
          <w:sz w:val="28"/>
          <w:szCs w:val="28"/>
          <w:lang w:val="lv-LV"/>
        </w:rPr>
        <w:t> </w:t>
      </w:r>
      <w:r w:rsidR="00564F57" w:rsidRPr="00564F57">
        <w:rPr>
          <w:rFonts w:ascii="Times New Roman" w:hAnsi="Times New Roman" w:cs="Times New Roman"/>
          <w:sz w:val="28"/>
          <w:szCs w:val="28"/>
          <w:lang w:val="lv-LV"/>
        </w:rPr>
        <w:t>oktobra līdz 2021.</w:t>
      </w:r>
      <w:r w:rsidR="00B065C8">
        <w:rPr>
          <w:rFonts w:ascii="Times New Roman" w:hAnsi="Times New Roman" w:cs="Times New Roman"/>
          <w:sz w:val="28"/>
          <w:szCs w:val="28"/>
          <w:lang w:val="lv-LV"/>
        </w:rPr>
        <w:t> </w:t>
      </w:r>
      <w:r w:rsidR="00564F57" w:rsidRPr="00564F57">
        <w:rPr>
          <w:rFonts w:ascii="Times New Roman" w:hAnsi="Times New Roman" w:cs="Times New Roman"/>
          <w:sz w:val="28"/>
          <w:szCs w:val="28"/>
          <w:lang w:val="lv-LV"/>
        </w:rPr>
        <w:t>gada 31.</w:t>
      </w:r>
      <w:r w:rsidR="00B065C8">
        <w:rPr>
          <w:rFonts w:ascii="Times New Roman" w:hAnsi="Times New Roman" w:cs="Times New Roman"/>
          <w:sz w:val="28"/>
          <w:szCs w:val="28"/>
          <w:lang w:val="lv-LV"/>
        </w:rPr>
        <w:t> </w:t>
      </w:r>
      <w:r w:rsidR="00564F57" w:rsidRPr="00564F57">
        <w:rPr>
          <w:rFonts w:ascii="Times New Roman" w:hAnsi="Times New Roman" w:cs="Times New Roman"/>
          <w:sz w:val="28"/>
          <w:szCs w:val="28"/>
          <w:lang w:val="lv-LV"/>
        </w:rPr>
        <w:t>decembrim</w:t>
      </w:r>
      <w:r w:rsidR="00564F57">
        <w:rPr>
          <w:rFonts w:ascii="Times New Roman" w:hAnsi="Times New Roman" w:cs="Times New Roman"/>
          <w:sz w:val="28"/>
          <w:szCs w:val="28"/>
          <w:lang w:val="lv-LV"/>
        </w:rPr>
        <w:t>. V</w:t>
      </w:r>
      <w:r w:rsidR="00714F2F" w:rsidRPr="00714F2F">
        <w:rPr>
          <w:rFonts w:ascii="Times New Roman" w:hAnsi="Times New Roman" w:cs="Times New Roman"/>
          <w:sz w:val="28"/>
          <w:szCs w:val="28"/>
          <w:lang w:val="lv-LV"/>
        </w:rPr>
        <w:t>ienas devas ievades papildu maksājuma summas pamatā ir izmaksas telpu paplašināšanai un ar to saistīto komunālo maksājumu izmaksu palielināšanai, papildus tehniskajam nodrošinājumam un izmaksas cilvēkresursu nodrošināšanai (0,75 slodzes), lai veiktu vakcinācijas procesa organizēšanu, koordinēšanu un nevakcinēto personu apzvanīšanu un motivēšanu</w:t>
      </w:r>
      <w:r w:rsidR="00714F2F">
        <w:rPr>
          <w:rFonts w:ascii="Times New Roman" w:hAnsi="Times New Roman" w:cs="Times New Roman"/>
          <w:sz w:val="28"/>
          <w:szCs w:val="28"/>
          <w:lang w:val="lv-LV"/>
        </w:rPr>
        <w:t xml:space="preserve">. </w:t>
      </w:r>
    </w:p>
    <w:p w14:paraId="598BCFC5" w14:textId="4E537D81" w:rsidR="006A4D45" w:rsidRPr="00E02486" w:rsidRDefault="001829B2" w:rsidP="000B2C08">
      <w:pPr>
        <w:spacing w:after="0" w:line="240" w:lineRule="auto"/>
        <w:ind w:firstLine="720"/>
        <w:jc w:val="both"/>
        <w:rPr>
          <w:rFonts w:ascii="Times New Roman" w:hAnsi="Times New Roman" w:cs="Times New Roman"/>
          <w:sz w:val="28"/>
          <w:szCs w:val="28"/>
          <w:lang w:val="lv-LV"/>
        </w:rPr>
      </w:pPr>
      <w:r w:rsidRPr="00E02486">
        <w:rPr>
          <w:rFonts w:ascii="Times New Roman" w:hAnsi="Times New Roman" w:cs="Times New Roman"/>
          <w:sz w:val="28"/>
          <w:szCs w:val="28"/>
          <w:lang w:val="lv-LV"/>
        </w:rPr>
        <w:t>N</w:t>
      </w:r>
      <w:r w:rsidR="009551C1" w:rsidRPr="00E02486">
        <w:rPr>
          <w:rFonts w:ascii="Times New Roman" w:hAnsi="Times New Roman" w:cs="Times New Roman"/>
          <w:sz w:val="28"/>
          <w:szCs w:val="28"/>
          <w:lang w:val="lv-LV"/>
        </w:rPr>
        <w:t>o 2021.</w:t>
      </w:r>
      <w:r w:rsidR="00906F3B">
        <w:rPr>
          <w:rFonts w:ascii="Times New Roman" w:hAnsi="Times New Roman" w:cs="Times New Roman"/>
          <w:sz w:val="28"/>
          <w:szCs w:val="28"/>
          <w:lang w:val="lv-LV"/>
        </w:rPr>
        <w:t> </w:t>
      </w:r>
      <w:r w:rsidR="009551C1" w:rsidRPr="00E02486">
        <w:rPr>
          <w:rFonts w:ascii="Times New Roman" w:hAnsi="Times New Roman" w:cs="Times New Roman"/>
          <w:sz w:val="28"/>
          <w:szCs w:val="28"/>
          <w:lang w:val="lv-LV"/>
        </w:rPr>
        <w:t xml:space="preserve">gada 1. oktobra līdz 15. novembrim ir vērojams 9% pieaugums </w:t>
      </w:r>
      <w:r w:rsidRPr="00E02486">
        <w:rPr>
          <w:rFonts w:ascii="Times New Roman" w:hAnsi="Times New Roman" w:cs="Times New Roman"/>
          <w:sz w:val="28"/>
          <w:szCs w:val="28"/>
          <w:lang w:val="lv-LV"/>
        </w:rPr>
        <w:t xml:space="preserve">senioru </w:t>
      </w:r>
      <w:r w:rsidR="004E5A42" w:rsidRPr="00E02486">
        <w:rPr>
          <w:rFonts w:ascii="Times New Roman" w:hAnsi="Times New Roman" w:cs="Times New Roman"/>
          <w:sz w:val="28"/>
          <w:szCs w:val="28"/>
          <w:lang w:val="lv-LV"/>
        </w:rPr>
        <w:t>vakcinācijai ģimenes ārstu praksēs</w:t>
      </w:r>
      <w:r w:rsidR="00F97EDB" w:rsidRPr="00E02486">
        <w:rPr>
          <w:rFonts w:ascii="Times New Roman" w:hAnsi="Times New Roman" w:cs="Times New Roman"/>
          <w:sz w:val="28"/>
          <w:szCs w:val="28"/>
          <w:lang w:val="lv-LV"/>
        </w:rPr>
        <w:t xml:space="preserve"> (grafiks Nr.1)</w:t>
      </w:r>
      <w:r w:rsidR="004E5A42" w:rsidRPr="00E02486">
        <w:rPr>
          <w:rFonts w:ascii="Times New Roman" w:hAnsi="Times New Roman" w:cs="Times New Roman"/>
          <w:sz w:val="28"/>
          <w:szCs w:val="28"/>
          <w:lang w:val="lv-LV"/>
        </w:rPr>
        <w:t xml:space="preserve">. </w:t>
      </w:r>
      <w:r w:rsidR="000B2C08" w:rsidRPr="00E02486">
        <w:rPr>
          <w:rFonts w:ascii="Times New Roman" w:hAnsi="Times New Roman" w:cs="Times New Roman"/>
          <w:sz w:val="28"/>
          <w:szCs w:val="28"/>
          <w:lang w:val="lv-LV"/>
        </w:rPr>
        <w:t>Tomēr, ņemot vērā paaugstinātu Covid-19 infekcijas izplatību gada aukstākajos mēnešos, augsto personu vecumā virs 60 gadiem hospitalizācijas apjomu, kā arī augsto mirstību, ir ļoti svarīgi maksimāli ātri panākt cilvēku vecumā virs 60 gadiem strauju vakcinācijas tempu, panākot vismaz 90% pirmreizējās vakcinācijas aptveri. Līdz 2022. gada 15. janvārim to var panākt, īstenojot atbilstošus pasākumus, kam ir nepieciešams nodrošināt papildu finansējumu, lai jau līdz šim ieguldītajiem ģimenes ārstu resursiem arī ārstniecības iestādes spētu piesaistīt papildu resursu personu vecumā no 60 gadiem vakcinācijai. Ārstniecības iestādes šos papildu resursus izmantos, uzrunājot seniorus, kurus ģimenes ārsts tuvāko 1,5 mēnešu laikā nebūs uzrunājis dažādu objektīvu iemeslu dēļ, kā arī  atkārtoti uzrunās tos  seniorus, kas iepriekš ir atteikušies no vakcinācijas vai norādījuši, ka vēlas pārdomu periodu pirms lēmuma pieņemšanas, kā arī uzrunājot aptuveni ~12 000 nevakcinētos seniorus, kuri nav reģistrēti nevienā ģimenes ārstu praksē.</w:t>
      </w:r>
    </w:p>
    <w:p w14:paraId="48EB48DA" w14:textId="2C4A962B" w:rsidR="00307281" w:rsidRPr="00E02486" w:rsidRDefault="00307281" w:rsidP="00307281">
      <w:pPr>
        <w:spacing w:after="0" w:line="240" w:lineRule="auto"/>
        <w:ind w:firstLine="720"/>
        <w:jc w:val="both"/>
        <w:rPr>
          <w:rFonts w:ascii="Times New Roman" w:hAnsi="Times New Roman" w:cs="Times New Roman"/>
          <w:sz w:val="28"/>
          <w:szCs w:val="28"/>
          <w:lang w:val="lv-LV"/>
        </w:rPr>
      </w:pPr>
    </w:p>
    <w:p w14:paraId="3D929594" w14:textId="446FB3F5" w:rsidR="009551C1" w:rsidRPr="00E02486" w:rsidRDefault="00AB59DC" w:rsidP="006A4D45">
      <w:pPr>
        <w:jc w:val="center"/>
        <w:rPr>
          <w:rFonts w:ascii="Times New Roman" w:hAnsi="Times New Roman" w:cs="Times New Roman"/>
          <w:sz w:val="24"/>
          <w:szCs w:val="24"/>
          <w:lang w:val="lv-LV"/>
        </w:rPr>
      </w:pPr>
      <w:r w:rsidRPr="00E02486">
        <w:rPr>
          <w:noProof/>
          <w:sz w:val="24"/>
          <w:szCs w:val="24"/>
        </w:rPr>
        <w:drawing>
          <wp:anchor distT="0" distB="0" distL="114300" distR="114300" simplePos="0" relativeHeight="251658240" behindDoc="0" locked="0" layoutInCell="1" allowOverlap="1" wp14:anchorId="19E4B238" wp14:editId="7E72606B">
            <wp:simplePos x="0" y="0"/>
            <wp:positionH relativeFrom="column">
              <wp:posOffset>31750</wp:posOffset>
            </wp:positionH>
            <wp:positionV relativeFrom="paragraph">
              <wp:posOffset>218440</wp:posOffset>
            </wp:positionV>
            <wp:extent cx="5637530" cy="2489200"/>
            <wp:effectExtent l="0" t="0" r="1270" b="6350"/>
            <wp:wrapTopAndBottom/>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37530" cy="2489200"/>
                    </a:xfrm>
                    <a:prstGeom prst="rect">
                      <a:avLst/>
                    </a:prstGeom>
                  </pic:spPr>
                </pic:pic>
              </a:graphicData>
            </a:graphic>
            <wp14:sizeRelH relativeFrom="margin">
              <wp14:pctWidth>0</wp14:pctWidth>
            </wp14:sizeRelH>
            <wp14:sizeRelV relativeFrom="margin">
              <wp14:pctHeight>0</wp14:pctHeight>
            </wp14:sizeRelV>
          </wp:anchor>
        </w:drawing>
      </w:r>
      <w:r w:rsidR="006A4D45" w:rsidRPr="00E02486">
        <w:rPr>
          <w:rFonts w:ascii="Times New Roman" w:hAnsi="Times New Roman" w:cs="Times New Roman"/>
          <w:sz w:val="24"/>
          <w:szCs w:val="24"/>
          <w:lang w:val="lv-LV"/>
        </w:rPr>
        <w:t>Grafiks Nr.1. Senioru 60+ vakcinācija pēc iestādes tipiem</w:t>
      </w:r>
    </w:p>
    <w:p w14:paraId="4F9EE687" w14:textId="0024060D" w:rsidR="00242713" w:rsidRPr="00E02486" w:rsidRDefault="00432AEA" w:rsidP="00432AEA">
      <w:pPr>
        <w:spacing w:after="0" w:line="240" w:lineRule="auto"/>
        <w:ind w:firstLine="720"/>
        <w:jc w:val="both"/>
        <w:rPr>
          <w:rFonts w:ascii="Times New Roman" w:hAnsi="Times New Roman" w:cs="Times New Roman"/>
          <w:sz w:val="28"/>
          <w:szCs w:val="28"/>
          <w:lang w:val="lv-LV"/>
        </w:rPr>
      </w:pPr>
      <w:r w:rsidRPr="00E02486">
        <w:rPr>
          <w:rFonts w:ascii="Times New Roman" w:hAnsi="Times New Roman" w:cs="Times New Roman"/>
          <w:sz w:val="28"/>
          <w:szCs w:val="28"/>
          <w:lang w:val="lv-LV"/>
        </w:rPr>
        <w:t>P</w:t>
      </w:r>
      <w:r w:rsidR="00242713" w:rsidRPr="00E02486">
        <w:rPr>
          <w:rFonts w:ascii="Times New Roman" w:hAnsi="Times New Roman" w:cs="Times New Roman"/>
          <w:sz w:val="28"/>
          <w:szCs w:val="28"/>
          <w:lang w:val="lv-LV"/>
        </w:rPr>
        <w:t xml:space="preserve">apildu piemaksa </w:t>
      </w:r>
      <w:r w:rsidR="008D51DE">
        <w:rPr>
          <w:rFonts w:ascii="Times New Roman" w:hAnsi="Times New Roman" w:cs="Times New Roman"/>
          <w:sz w:val="28"/>
          <w:szCs w:val="28"/>
          <w:lang w:val="lv-LV"/>
        </w:rPr>
        <w:t xml:space="preserve">ārstniecības iestādēm 11,87 </w:t>
      </w:r>
      <w:r w:rsidR="008D51DE" w:rsidRPr="008D51DE">
        <w:rPr>
          <w:rFonts w:ascii="Times New Roman" w:hAnsi="Times New Roman" w:cs="Times New Roman"/>
          <w:i/>
          <w:iCs/>
          <w:sz w:val="28"/>
          <w:szCs w:val="28"/>
          <w:lang w:val="lv-LV"/>
        </w:rPr>
        <w:t>euro</w:t>
      </w:r>
      <w:r w:rsidR="008D51DE">
        <w:rPr>
          <w:rFonts w:ascii="Times New Roman" w:hAnsi="Times New Roman" w:cs="Times New Roman"/>
          <w:sz w:val="28"/>
          <w:szCs w:val="28"/>
          <w:lang w:val="lv-LV"/>
        </w:rPr>
        <w:t xml:space="preserve"> apmērā, kas būtu līdzvērtīga </w:t>
      </w:r>
      <w:r w:rsidR="008D51DE" w:rsidRPr="00564F57">
        <w:rPr>
          <w:rFonts w:ascii="Times New Roman" w:hAnsi="Times New Roman" w:cs="Times New Roman"/>
          <w:sz w:val="28"/>
          <w:szCs w:val="28"/>
          <w:lang w:val="lv-LV"/>
        </w:rPr>
        <w:t>Ministru kabineta 2018.</w:t>
      </w:r>
      <w:r w:rsidR="00344F50">
        <w:rPr>
          <w:rFonts w:ascii="Times New Roman" w:hAnsi="Times New Roman" w:cs="Times New Roman"/>
          <w:sz w:val="28"/>
          <w:szCs w:val="28"/>
          <w:lang w:val="lv-LV"/>
        </w:rPr>
        <w:t> </w:t>
      </w:r>
      <w:r w:rsidR="008D51DE" w:rsidRPr="00564F57">
        <w:rPr>
          <w:rFonts w:ascii="Times New Roman" w:hAnsi="Times New Roman" w:cs="Times New Roman"/>
          <w:sz w:val="28"/>
          <w:szCs w:val="28"/>
          <w:lang w:val="lv-LV"/>
        </w:rPr>
        <w:t>gada 28.</w:t>
      </w:r>
      <w:r w:rsidR="00344F50">
        <w:rPr>
          <w:rFonts w:ascii="Times New Roman" w:hAnsi="Times New Roman" w:cs="Times New Roman"/>
          <w:sz w:val="28"/>
          <w:szCs w:val="28"/>
          <w:lang w:val="lv-LV"/>
        </w:rPr>
        <w:t> </w:t>
      </w:r>
      <w:r w:rsidR="008D51DE" w:rsidRPr="00564F57">
        <w:rPr>
          <w:rFonts w:ascii="Times New Roman" w:hAnsi="Times New Roman" w:cs="Times New Roman"/>
          <w:sz w:val="28"/>
          <w:szCs w:val="28"/>
          <w:lang w:val="lv-LV"/>
        </w:rPr>
        <w:t>augusta noteikum</w:t>
      </w:r>
      <w:r w:rsidR="00344F50">
        <w:rPr>
          <w:rFonts w:ascii="Times New Roman" w:hAnsi="Times New Roman" w:cs="Times New Roman"/>
          <w:sz w:val="28"/>
          <w:szCs w:val="28"/>
          <w:lang w:val="lv-LV"/>
        </w:rPr>
        <w:t>u</w:t>
      </w:r>
      <w:r w:rsidR="008D51DE" w:rsidRPr="00564F57">
        <w:rPr>
          <w:rFonts w:ascii="Times New Roman" w:hAnsi="Times New Roman" w:cs="Times New Roman"/>
          <w:sz w:val="28"/>
          <w:szCs w:val="28"/>
          <w:lang w:val="lv-LV"/>
        </w:rPr>
        <w:t xml:space="preserve"> Nr.555 "Veselības aprūpes pakalpojumu organizēšanas un samaksas kārtība" </w:t>
      </w:r>
      <w:r w:rsidR="008D51DE" w:rsidRPr="00564F57">
        <w:rPr>
          <w:rFonts w:ascii="Times New Roman" w:hAnsi="Times New Roman" w:cs="Times New Roman"/>
          <w:color w:val="414142"/>
          <w:sz w:val="28"/>
          <w:szCs w:val="28"/>
          <w:shd w:val="clear" w:color="auto" w:fill="FFFFFF"/>
        </w:rPr>
        <w:t>245.</w:t>
      </w:r>
      <w:r w:rsidR="008D51DE" w:rsidRPr="00564F57">
        <w:rPr>
          <w:rFonts w:ascii="Times New Roman" w:hAnsi="Times New Roman" w:cs="Times New Roman"/>
          <w:color w:val="414142"/>
          <w:sz w:val="28"/>
          <w:szCs w:val="28"/>
          <w:shd w:val="clear" w:color="auto" w:fill="FFFFFF"/>
          <w:vertAlign w:val="superscript"/>
        </w:rPr>
        <w:t>4</w:t>
      </w:r>
      <w:r w:rsidR="008D51DE" w:rsidRPr="00564F57">
        <w:rPr>
          <w:rFonts w:ascii="Times New Roman" w:hAnsi="Times New Roman" w:cs="Times New Roman"/>
          <w:color w:val="414142"/>
          <w:sz w:val="28"/>
          <w:szCs w:val="28"/>
          <w:shd w:val="clear" w:color="auto" w:fill="FFFFFF"/>
        </w:rPr>
        <w:t>1.apakšpunkt</w:t>
      </w:r>
      <w:r w:rsidR="008D51DE">
        <w:rPr>
          <w:rFonts w:ascii="Times New Roman" w:hAnsi="Times New Roman" w:cs="Times New Roman"/>
          <w:color w:val="414142"/>
          <w:sz w:val="28"/>
          <w:szCs w:val="28"/>
          <w:shd w:val="clear" w:color="auto" w:fill="FFFFFF"/>
        </w:rPr>
        <w:t xml:space="preserve">ā </w:t>
      </w:r>
      <w:r w:rsidR="008D51DE" w:rsidRPr="008D51DE">
        <w:rPr>
          <w:rFonts w:ascii="Times New Roman" w:hAnsi="Times New Roman" w:cs="Times New Roman"/>
          <w:color w:val="414142"/>
          <w:sz w:val="28"/>
          <w:szCs w:val="28"/>
          <w:shd w:val="clear" w:color="auto" w:fill="FFFFFF"/>
          <w:lang w:val="lv-LV"/>
        </w:rPr>
        <w:t>noteik</w:t>
      </w:r>
      <w:r w:rsidR="008D51DE">
        <w:rPr>
          <w:rFonts w:ascii="Times New Roman" w:hAnsi="Times New Roman" w:cs="Times New Roman"/>
          <w:color w:val="414142"/>
          <w:sz w:val="28"/>
          <w:szCs w:val="28"/>
          <w:shd w:val="clear" w:color="auto" w:fill="FFFFFF"/>
          <w:lang w:val="lv-LV"/>
        </w:rPr>
        <w:t>ta</w:t>
      </w:r>
      <w:r w:rsidR="00344F50">
        <w:rPr>
          <w:rFonts w:ascii="Times New Roman" w:hAnsi="Times New Roman" w:cs="Times New Roman"/>
          <w:color w:val="414142"/>
          <w:sz w:val="28"/>
          <w:szCs w:val="28"/>
          <w:shd w:val="clear" w:color="auto" w:fill="FFFFFF"/>
          <w:lang w:val="lv-LV"/>
        </w:rPr>
        <w:t>ja</w:t>
      </w:r>
      <w:r w:rsidR="008D51DE">
        <w:rPr>
          <w:rFonts w:ascii="Times New Roman" w:hAnsi="Times New Roman" w:cs="Times New Roman"/>
          <w:color w:val="414142"/>
          <w:sz w:val="28"/>
          <w:szCs w:val="28"/>
          <w:shd w:val="clear" w:color="auto" w:fill="FFFFFF"/>
          <w:lang w:val="lv-LV"/>
        </w:rPr>
        <w:t xml:space="preserve">i </w:t>
      </w:r>
      <w:r w:rsidR="008D51DE" w:rsidRPr="00564F57">
        <w:rPr>
          <w:rFonts w:ascii="Times New Roman" w:hAnsi="Times New Roman" w:cs="Times New Roman"/>
          <w:sz w:val="28"/>
          <w:szCs w:val="28"/>
          <w:lang w:val="lv-LV"/>
        </w:rPr>
        <w:t>papildu samaks</w:t>
      </w:r>
      <w:r w:rsidR="008D51DE">
        <w:rPr>
          <w:rFonts w:ascii="Times New Roman" w:hAnsi="Times New Roman" w:cs="Times New Roman"/>
          <w:sz w:val="28"/>
          <w:szCs w:val="28"/>
          <w:lang w:val="lv-LV"/>
        </w:rPr>
        <w:t>ai</w:t>
      </w:r>
      <w:r w:rsidR="008D51DE" w:rsidRPr="00564F57">
        <w:rPr>
          <w:rFonts w:ascii="Times New Roman" w:hAnsi="Times New Roman" w:cs="Times New Roman"/>
          <w:sz w:val="28"/>
          <w:szCs w:val="28"/>
          <w:lang w:val="lv-LV"/>
        </w:rPr>
        <w:t xml:space="preserve"> </w:t>
      </w:r>
      <w:r w:rsidR="008D51DE">
        <w:rPr>
          <w:rFonts w:ascii="Times New Roman" w:hAnsi="Times New Roman" w:cs="Times New Roman"/>
          <w:sz w:val="28"/>
          <w:szCs w:val="28"/>
          <w:lang w:val="lv-LV"/>
        </w:rPr>
        <w:t>ģ</w:t>
      </w:r>
      <w:r w:rsidR="008D51DE" w:rsidRPr="00564F57">
        <w:rPr>
          <w:rFonts w:ascii="Times New Roman" w:hAnsi="Times New Roman" w:cs="Times New Roman"/>
          <w:sz w:val="28"/>
          <w:szCs w:val="28"/>
          <w:lang w:val="lv-LV"/>
        </w:rPr>
        <w:t xml:space="preserve">imenes ārsta praksei, </w:t>
      </w:r>
      <w:r w:rsidR="00242713" w:rsidRPr="00E02486">
        <w:rPr>
          <w:rFonts w:ascii="Times New Roman" w:hAnsi="Times New Roman" w:cs="Times New Roman"/>
          <w:sz w:val="28"/>
          <w:szCs w:val="28"/>
          <w:lang w:val="lv-LV"/>
        </w:rPr>
        <w:t xml:space="preserve">motivētu ārstniecības iestādes vairāk uzmanības veltīt tieši senioru uzrunāšanai un motivēšanai vakcinēties, tas būtu kā papildu atalgojums par ieguldītajām pūlēm un darbu. Papildu resursu piesaistes piemaksa dotu iespēju ārstniecības iestādēm senioru uzrunāšanā iesaistīt ārstus-rezidentus, paplašināt brigāžu skaitu, kas </w:t>
      </w:r>
      <w:r w:rsidR="00242713" w:rsidRPr="00E02486">
        <w:rPr>
          <w:rFonts w:ascii="Times New Roman" w:hAnsi="Times New Roman" w:cs="Times New Roman"/>
          <w:sz w:val="28"/>
          <w:szCs w:val="28"/>
          <w:lang w:val="lv-LV"/>
        </w:rPr>
        <w:lastRenderedPageBreak/>
        <w:t>dodas vakcinēt pacienta dzīvesvietā un mobilizēt citus resursus šī mērķa sasniegšanai. Labs piemērs ir kaimiņvalsts Lietuva, kura izvēlējās šādu soli, kā rezultātā īsā laika periodā tika būtiski paaugstināts senioru vakcinācijas temps un palielināta senioru vakcinācijas aptvere.</w:t>
      </w:r>
    </w:p>
    <w:p w14:paraId="0C4C554D" w14:textId="77777777" w:rsidR="00307281" w:rsidRPr="00E02486" w:rsidRDefault="00307281" w:rsidP="00307281">
      <w:pPr>
        <w:spacing w:after="0" w:line="240" w:lineRule="auto"/>
        <w:ind w:firstLine="720"/>
        <w:jc w:val="both"/>
        <w:rPr>
          <w:rFonts w:ascii="Times New Roman" w:hAnsi="Times New Roman" w:cs="Times New Roman"/>
          <w:sz w:val="28"/>
          <w:szCs w:val="28"/>
          <w:lang w:val="lv-LV"/>
        </w:rPr>
      </w:pPr>
    </w:p>
    <w:p w14:paraId="0E14A791" w14:textId="441C6F7F" w:rsidR="00242713" w:rsidRPr="00E02486" w:rsidRDefault="004529E9" w:rsidP="00307281">
      <w:pPr>
        <w:spacing w:line="240" w:lineRule="auto"/>
        <w:ind w:firstLine="562"/>
        <w:jc w:val="center"/>
        <w:rPr>
          <w:rFonts w:ascii="Times New Roman" w:hAnsi="Times New Roman" w:cs="Times New Roman"/>
          <w:b/>
          <w:bCs/>
          <w:color w:val="000000"/>
          <w:sz w:val="28"/>
          <w:szCs w:val="28"/>
          <w:lang w:val="lv-LV"/>
        </w:rPr>
      </w:pPr>
      <w:r w:rsidRPr="00E02486">
        <w:rPr>
          <w:rFonts w:ascii="Times New Roman" w:hAnsi="Times New Roman" w:cs="Times New Roman"/>
          <w:b/>
          <w:bCs/>
          <w:color w:val="000000"/>
          <w:sz w:val="28"/>
          <w:szCs w:val="28"/>
          <w:lang w:val="lv-LV"/>
        </w:rPr>
        <w:t xml:space="preserve">II </w:t>
      </w:r>
      <w:r w:rsidR="00242713" w:rsidRPr="00E02486">
        <w:rPr>
          <w:rFonts w:ascii="Times New Roman" w:hAnsi="Times New Roman" w:cs="Times New Roman"/>
          <w:b/>
          <w:bCs/>
          <w:color w:val="000000"/>
          <w:sz w:val="28"/>
          <w:szCs w:val="28"/>
          <w:lang w:val="lv-LV"/>
        </w:rPr>
        <w:t>Līdzekļu izlietojuma mērķis</w:t>
      </w:r>
    </w:p>
    <w:p w14:paraId="467260FB" w14:textId="615EE558" w:rsidR="00DF7F8D" w:rsidRPr="00E02486" w:rsidRDefault="00B73995" w:rsidP="00307281">
      <w:pPr>
        <w:spacing w:after="0" w:line="240" w:lineRule="auto"/>
        <w:ind w:firstLine="720"/>
        <w:jc w:val="both"/>
        <w:rPr>
          <w:rFonts w:ascii="Times New Roman" w:hAnsi="Times New Roman" w:cs="Times New Roman"/>
          <w:sz w:val="28"/>
          <w:szCs w:val="28"/>
          <w:lang w:val="lv-LV"/>
        </w:rPr>
      </w:pPr>
      <w:r w:rsidRPr="00E02486">
        <w:rPr>
          <w:rFonts w:ascii="Times New Roman" w:hAnsi="Times New Roman" w:cs="Times New Roman"/>
          <w:sz w:val="28"/>
          <w:szCs w:val="28"/>
          <w:lang w:val="lv-LV"/>
        </w:rPr>
        <w:t>Ve</w:t>
      </w:r>
      <w:r w:rsidR="00936372" w:rsidRPr="00E02486">
        <w:rPr>
          <w:rFonts w:ascii="Times New Roman" w:hAnsi="Times New Roman" w:cs="Times New Roman"/>
          <w:sz w:val="28"/>
          <w:szCs w:val="28"/>
          <w:lang w:val="lv-LV"/>
        </w:rPr>
        <w:t>icināt</w:t>
      </w:r>
      <w:r w:rsidR="00CA6633" w:rsidRPr="00E02486">
        <w:rPr>
          <w:rFonts w:ascii="Times New Roman" w:hAnsi="Times New Roman" w:cs="Times New Roman"/>
          <w:sz w:val="28"/>
          <w:szCs w:val="28"/>
          <w:lang w:val="lv-LV"/>
        </w:rPr>
        <w:t xml:space="preserve">, ka </w:t>
      </w:r>
      <w:r w:rsidR="00EE1CA8" w:rsidRPr="00E02486">
        <w:rPr>
          <w:rFonts w:ascii="Times New Roman" w:hAnsi="Times New Roman" w:cs="Times New Roman"/>
          <w:sz w:val="28"/>
          <w:szCs w:val="28"/>
          <w:lang w:val="lv-LV"/>
        </w:rPr>
        <w:t>ārstniecības iestādes</w:t>
      </w:r>
      <w:r w:rsidR="00CA6633" w:rsidRPr="00E02486">
        <w:rPr>
          <w:rFonts w:ascii="Times New Roman" w:hAnsi="Times New Roman" w:cs="Times New Roman"/>
          <w:sz w:val="28"/>
          <w:szCs w:val="28"/>
          <w:lang w:val="lv-LV"/>
        </w:rPr>
        <w:t xml:space="preserve"> </w:t>
      </w:r>
      <w:r w:rsidR="000675AA" w:rsidRPr="00E02486">
        <w:rPr>
          <w:rFonts w:ascii="Times New Roman" w:hAnsi="Times New Roman" w:cs="Times New Roman"/>
          <w:sz w:val="28"/>
          <w:szCs w:val="28"/>
          <w:lang w:val="lv-LV"/>
        </w:rPr>
        <w:t>kā prioritāru izvirza person</w:t>
      </w:r>
      <w:r w:rsidR="0064530F" w:rsidRPr="00E02486">
        <w:rPr>
          <w:rFonts w:ascii="Times New Roman" w:hAnsi="Times New Roman" w:cs="Times New Roman"/>
          <w:sz w:val="28"/>
          <w:szCs w:val="28"/>
          <w:lang w:val="lv-LV"/>
        </w:rPr>
        <w:t>u</w:t>
      </w:r>
      <w:r w:rsidR="000675AA" w:rsidRPr="00E02486">
        <w:rPr>
          <w:rFonts w:ascii="Times New Roman" w:hAnsi="Times New Roman" w:cs="Times New Roman"/>
          <w:sz w:val="28"/>
          <w:szCs w:val="28"/>
          <w:lang w:val="lv-LV"/>
        </w:rPr>
        <w:t xml:space="preserve"> vecumā no 60 gadiem </w:t>
      </w:r>
      <w:r w:rsidR="00DF7F8D" w:rsidRPr="00E02486">
        <w:rPr>
          <w:rFonts w:ascii="Times New Roman" w:hAnsi="Times New Roman" w:cs="Times New Roman"/>
          <w:sz w:val="28"/>
          <w:szCs w:val="28"/>
          <w:lang w:val="lv-LV"/>
        </w:rPr>
        <w:t>pirmreizējo vakcināciju</w:t>
      </w:r>
      <w:r w:rsidR="00945055" w:rsidRPr="00E02486">
        <w:rPr>
          <w:rFonts w:ascii="Times New Roman" w:hAnsi="Times New Roman" w:cs="Times New Roman"/>
          <w:sz w:val="28"/>
          <w:szCs w:val="28"/>
          <w:lang w:val="lv-LV"/>
        </w:rPr>
        <w:t>, lai sasniegtu 90% senioru aptveri minētajā vecuma grupā.</w:t>
      </w:r>
    </w:p>
    <w:p w14:paraId="10915808" w14:textId="77777777" w:rsidR="00307281" w:rsidRPr="00E02486" w:rsidRDefault="00307281" w:rsidP="00307281">
      <w:pPr>
        <w:spacing w:after="0" w:line="240" w:lineRule="auto"/>
        <w:ind w:firstLine="720"/>
        <w:jc w:val="both"/>
        <w:rPr>
          <w:rFonts w:ascii="Times New Roman" w:hAnsi="Times New Roman" w:cs="Times New Roman"/>
          <w:sz w:val="28"/>
          <w:szCs w:val="28"/>
          <w:lang w:val="lv-LV"/>
        </w:rPr>
      </w:pPr>
    </w:p>
    <w:p w14:paraId="3596751C" w14:textId="6ACF12C6" w:rsidR="00DF012A" w:rsidRPr="00E02486" w:rsidRDefault="00DF012A" w:rsidP="00307281">
      <w:pPr>
        <w:spacing w:line="240" w:lineRule="auto"/>
        <w:jc w:val="center"/>
        <w:rPr>
          <w:rFonts w:ascii="Times New Roman" w:hAnsi="Times New Roman" w:cs="Times New Roman"/>
          <w:b/>
          <w:bCs/>
          <w:sz w:val="28"/>
          <w:szCs w:val="28"/>
          <w:lang w:val="lv-LV"/>
        </w:rPr>
      </w:pPr>
      <w:r w:rsidRPr="00E02486">
        <w:rPr>
          <w:rFonts w:ascii="Times New Roman" w:hAnsi="Times New Roman" w:cs="Times New Roman"/>
          <w:b/>
          <w:bCs/>
          <w:sz w:val="28"/>
          <w:szCs w:val="28"/>
          <w:lang w:val="lv-LV"/>
        </w:rPr>
        <w:t>III Priekšlikums turpmākajai rīcībai</w:t>
      </w:r>
    </w:p>
    <w:p w14:paraId="0FD3E103" w14:textId="77777777" w:rsidR="00F730EA" w:rsidRPr="00F730EA" w:rsidRDefault="00B73995" w:rsidP="00F730EA">
      <w:pPr>
        <w:pStyle w:val="ListParagraph"/>
        <w:numPr>
          <w:ilvl w:val="0"/>
          <w:numId w:val="3"/>
        </w:numPr>
        <w:spacing w:after="120"/>
        <w:contextualSpacing w:val="0"/>
        <w:jc w:val="both"/>
        <w:rPr>
          <w:rFonts w:ascii="Times New Roman" w:hAnsi="Times New Roman" w:cs="Times New Roman"/>
          <w:b/>
          <w:bCs/>
          <w:sz w:val="28"/>
          <w:szCs w:val="28"/>
          <w:lang w:val="lv-LV"/>
        </w:rPr>
      </w:pPr>
      <w:r w:rsidRPr="00E02486">
        <w:rPr>
          <w:rFonts w:ascii="Times New Roman" w:hAnsi="Times New Roman" w:cs="Times New Roman"/>
          <w:b/>
          <w:bCs/>
          <w:sz w:val="28"/>
          <w:szCs w:val="28"/>
          <w:lang w:val="lv-LV"/>
        </w:rPr>
        <w:t>Priekšlikuma īstenošanas laiks</w:t>
      </w:r>
      <w:r w:rsidR="00242713" w:rsidRPr="00E02486">
        <w:rPr>
          <w:rFonts w:ascii="Times New Roman" w:hAnsi="Times New Roman" w:cs="Times New Roman"/>
          <w:b/>
          <w:bCs/>
          <w:sz w:val="28"/>
          <w:szCs w:val="28"/>
          <w:lang w:val="lv-LV"/>
        </w:rPr>
        <w:t xml:space="preserve">: </w:t>
      </w:r>
      <w:r w:rsidR="004A0409" w:rsidRPr="00E02486">
        <w:rPr>
          <w:rFonts w:ascii="Times New Roman" w:hAnsi="Times New Roman" w:cs="Times New Roman"/>
          <w:sz w:val="28"/>
          <w:szCs w:val="28"/>
          <w:lang w:val="lv-LV"/>
        </w:rPr>
        <w:t>n</w:t>
      </w:r>
      <w:r w:rsidRPr="00E02486">
        <w:rPr>
          <w:rFonts w:ascii="Times New Roman" w:hAnsi="Times New Roman" w:cs="Times New Roman"/>
          <w:sz w:val="28"/>
          <w:szCs w:val="28"/>
          <w:lang w:val="lv-LV"/>
        </w:rPr>
        <w:t>o 2021. gada 1. decembra līdz 2022. gada 15. janvārim</w:t>
      </w:r>
      <w:r w:rsidR="00AB59DC" w:rsidRPr="00E02486">
        <w:rPr>
          <w:rFonts w:ascii="Times New Roman" w:hAnsi="Times New Roman" w:cs="Times New Roman"/>
          <w:sz w:val="28"/>
          <w:szCs w:val="28"/>
          <w:lang w:val="lv-LV"/>
        </w:rPr>
        <w:t>.</w:t>
      </w:r>
      <w:r w:rsidR="006B7E8B" w:rsidRPr="00E02486">
        <w:rPr>
          <w:rFonts w:ascii="Times New Roman" w:hAnsi="Times New Roman" w:cs="Times New Roman"/>
          <w:sz w:val="28"/>
          <w:szCs w:val="28"/>
          <w:lang w:val="lv-LV"/>
        </w:rPr>
        <w:t xml:space="preserve"> </w:t>
      </w:r>
    </w:p>
    <w:p w14:paraId="785A5101" w14:textId="77777777" w:rsidR="00F730EA" w:rsidRPr="00F730EA" w:rsidRDefault="00B55220" w:rsidP="004529E9">
      <w:pPr>
        <w:pStyle w:val="ListParagraph"/>
        <w:numPr>
          <w:ilvl w:val="0"/>
          <w:numId w:val="3"/>
        </w:numPr>
        <w:spacing w:after="120"/>
        <w:contextualSpacing w:val="0"/>
        <w:jc w:val="both"/>
        <w:rPr>
          <w:rFonts w:ascii="Times New Roman" w:hAnsi="Times New Roman" w:cs="Times New Roman"/>
          <w:b/>
          <w:bCs/>
          <w:sz w:val="28"/>
          <w:szCs w:val="28"/>
          <w:lang w:val="lv-LV"/>
        </w:rPr>
      </w:pPr>
      <w:r w:rsidRPr="00F730EA">
        <w:rPr>
          <w:rFonts w:ascii="Times New Roman" w:hAnsi="Times New Roman" w:cs="Times New Roman"/>
          <w:b/>
          <w:bCs/>
          <w:sz w:val="28"/>
          <w:szCs w:val="28"/>
          <w:lang w:val="lv-LV"/>
        </w:rPr>
        <w:t xml:space="preserve">Papildu resursu piemaksas </w:t>
      </w:r>
      <w:r w:rsidR="00CA6633" w:rsidRPr="00F730EA">
        <w:rPr>
          <w:rFonts w:ascii="Times New Roman" w:hAnsi="Times New Roman" w:cs="Times New Roman"/>
          <w:b/>
          <w:bCs/>
          <w:sz w:val="28"/>
          <w:szCs w:val="28"/>
          <w:lang w:val="lv-LV"/>
        </w:rPr>
        <w:t xml:space="preserve">saņēmēji: </w:t>
      </w:r>
      <w:r w:rsidR="000B2C08" w:rsidRPr="00F730EA">
        <w:rPr>
          <w:rFonts w:ascii="Times New Roman" w:hAnsi="Times New Roman" w:cs="Times New Roman"/>
          <w:sz w:val="28"/>
          <w:szCs w:val="28"/>
          <w:lang w:val="lv-LV"/>
        </w:rPr>
        <w:t>ārstniecības iestādes, kas iesaistītas senioru vakcinācijā pret Covid-19 (izņemot ģimenes ārstu prakses).</w:t>
      </w:r>
    </w:p>
    <w:p w14:paraId="49EBA3D9" w14:textId="6DDDFDB1" w:rsidR="004529E9" w:rsidRPr="00F730EA" w:rsidRDefault="004529E9" w:rsidP="004529E9">
      <w:pPr>
        <w:pStyle w:val="ListParagraph"/>
        <w:numPr>
          <w:ilvl w:val="0"/>
          <w:numId w:val="3"/>
        </w:numPr>
        <w:spacing w:after="120"/>
        <w:contextualSpacing w:val="0"/>
        <w:jc w:val="both"/>
        <w:rPr>
          <w:rFonts w:ascii="Times New Roman" w:hAnsi="Times New Roman" w:cs="Times New Roman"/>
          <w:b/>
          <w:bCs/>
          <w:sz w:val="28"/>
          <w:szCs w:val="28"/>
          <w:lang w:val="lv-LV"/>
        </w:rPr>
      </w:pPr>
      <w:r w:rsidRPr="00F730EA">
        <w:rPr>
          <w:rFonts w:ascii="Times New Roman" w:hAnsi="Times New Roman" w:cs="Times New Roman"/>
          <w:b/>
          <w:bCs/>
          <w:sz w:val="28"/>
          <w:szCs w:val="28"/>
          <w:lang w:val="lv-LV"/>
        </w:rPr>
        <w:t>Papildu resursu piesaistes piemaksas aprēķins</w:t>
      </w:r>
    </w:p>
    <w:p w14:paraId="2EF48CF5" w14:textId="3128E807" w:rsidR="00235A14" w:rsidRDefault="0017360D" w:rsidP="004B12B4">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Samaksu </w:t>
      </w:r>
      <w:r w:rsidR="00CA6633" w:rsidRPr="00E02486">
        <w:rPr>
          <w:rFonts w:ascii="Times New Roman" w:hAnsi="Times New Roman" w:cs="Times New Roman"/>
          <w:sz w:val="28"/>
          <w:szCs w:val="28"/>
          <w:lang w:val="lv-LV"/>
        </w:rPr>
        <w:t>1</w:t>
      </w:r>
      <w:r w:rsidR="00936372" w:rsidRPr="00E02486">
        <w:rPr>
          <w:rFonts w:ascii="Times New Roman" w:hAnsi="Times New Roman" w:cs="Times New Roman"/>
          <w:sz w:val="28"/>
          <w:szCs w:val="28"/>
          <w:lang w:val="lv-LV"/>
        </w:rPr>
        <w:t>1</w:t>
      </w:r>
      <w:r w:rsidR="00AB59DC" w:rsidRPr="00E02486">
        <w:rPr>
          <w:rFonts w:ascii="Times New Roman" w:hAnsi="Times New Roman" w:cs="Times New Roman"/>
          <w:sz w:val="28"/>
          <w:szCs w:val="28"/>
          <w:lang w:val="lv-LV"/>
        </w:rPr>
        <w:t>,</w:t>
      </w:r>
      <w:r w:rsidR="00936372" w:rsidRPr="00E02486">
        <w:rPr>
          <w:rFonts w:ascii="Times New Roman" w:hAnsi="Times New Roman" w:cs="Times New Roman"/>
          <w:sz w:val="28"/>
          <w:szCs w:val="28"/>
          <w:lang w:val="lv-LV"/>
        </w:rPr>
        <w:t>87</w:t>
      </w:r>
      <w:r w:rsidR="003F1C99" w:rsidRPr="00E02486">
        <w:rPr>
          <w:rFonts w:ascii="Times New Roman" w:hAnsi="Times New Roman" w:cs="Times New Roman"/>
          <w:sz w:val="28"/>
          <w:szCs w:val="28"/>
          <w:lang w:val="lv-LV"/>
        </w:rPr>
        <w:t xml:space="preserve"> </w:t>
      </w:r>
      <w:r w:rsidR="00AB59DC" w:rsidRPr="00E02486">
        <w:rPr>
          <w:rFonts w:ascii="Times New Roman" w:hAnsi="Times New Roman" w:cs="Times New Roman"/>
          <w:i/>
          <w:iCs/>
          <w:sz w:val="28"/>
          <w:szCs w:val="28"/>
          <w:lang w:val="lv-LV"/>
        </w:rPr>
        <w:t>euro</w:t>
      </w:r>
      <w:r w:rsidR="00354E87">
        <w:rPr>
          <w:rFonts w:ascii="Times New Roman" w:hAnsi="Times New Roman" w:cs="Times New Roman"/>
          <w:sz w:val="28"/>
          <w:szCs w:val="28"/>
          <w:lang w:val="lv-LV"/>
        </w:rPr>
        <w:t>, kas šobrīd ir apstiprināta ģimenes ārstu praksē</w:t>
      </w:r>
      <w:r>
        <w:rPr>
          <w:rFonts w:ascii="Times New Roman" w:hAnsi="Times New Roman" w:cs="Times New Roman"/>
          <w:sz w:val="28"/>
          <w:szCs w:val="28"/>
          <w:lang w:val="lv-LV"/>
        </w:rPr>
        <w:t>m</w:t>
      </w:r>
      <w:r w:rsidR="00354E87">
        <w:rPr>
          <w:rFonts w:ascii="Times New Roman" w:hAnsi="Times New Roman" w:cs="Times New Roman"/>
          <w:sz w:val="28"/>
          <w:szCs w:val="28"/>
          <w:lang w:val="lv-LV"/>
        </w:rPr>
        <w:t xml:space="preserve"> par veikto vakcināciju (tarifa kods:</w:t>
      </w:r>
      <w:r w:rsidR="009B0F46">
        <w:rPr>
          <w:rFonts w:ascii="Times New Roman" w:hAnsi="Times New Roman" w:cs="Times New Roman"/>
          <w:sz w:val="28"/>
          <w:szCs w:val="28"/>
          <w:lang w:val="lv-LV"/>
        </w:rPr>
        <w:t xml:space="preserve"> </w:t>
      </w:r>
      <w:r w:rsidR="009B0F46" w:rsidRPr="009B0F46">
        <w:rPr>
          <w:rFonts w:ascii="Times New Roman" w:hAnsi="Times New Roman" w:cs="Times New Roman"/>
          <w:sz w:val="28"/>
          <w:szCs w:val="28"/>
          <w:lang w:val="lv-LV"/>
        </w:rPr>
        <w:t>03094</w:t>
      </w:r>
      <w:r w:rsidR="00354E87">
        <w:rPr>
          <w:rFonts w:ascii="Times New Roman" w:hAnsi="Times New Roman" w:cs="Times New Roman"/>
          <w:sz w:val="28"/>
          <w:szCs w:val="28"/>
          <w:lang w:val="lv-LV"/>
        </w:rPr>
        <w:t xml:space="preserve">, manipulācijas nosaukums: </w:t>
      </w:r>
      <w:r>
        <w:rPr>
          <w:rFonts w:ascii="Times New Roman" w:hAnsi="Times New Roman" w:cs="Times New Roman"/>
          <w:sz w:val="28"/>
          <w:szCs w:val="28"/>
          <w:lang w:val="lv-LV"/>
        </w:rPr>
        <w:t>“P</w:t>
      </w:r>
      <w:r w:rsidR="00354E87" w:rsidRPr="00354E87">
        <w:rPr>
          <w:rFonts w:ascii="Times New Roman" w:hAnsi="Times New Roman" w:cs="Times New Roman"/>
          <w:sz w:val="28"/>
          <w:szCs w:val="28"/>
          <w:lang w:val="lv-LV"/>
        </w:rPr>
        <w:t>iemaksa ģimenes ārstam par papildus resursu piesaisti Covid-19 vakcinācijas nodrošināšanai ģimenes ārsta praksē</w:t>
      </w:r>
      <w:r>
        <w:rPr>
          <w:rFonts w:ascii="Times New Roman" w:hAnsi="Times New Roman" w:cs="Times New Roman"/>
          <w:sz w:val="28"/>
          <w:szCs w:val="28"/>
          <w:lang w:val="lv-LV"/>
        </w:rPr>
        <w:t>”</w:t>
      </w:r>
      <w:r w:rsidR="00354E87">
        <w:rPr>
          <w:rFonts w:ascii="Times New Roman" w:hAnsi="Times New Roman" w:cs="Times New Roman"/>
          <w:sz w:val="28"/>
          <w:szCs w:val="28"/>
          <w:lang w:val="lv-LV"/>
        </w:rPr>
        <w:t xml:space="preserve">), ir nepieciešams pielīdzināt </w:t>
      </w:r>
      <w:r w:rsidR="00355CD1">
        <w:rPr>
          <w:rFonts w:ascii="Times New Roman" w:hAnsi="Times New Roman" w:cs="Times New Roman"/>
          <w:sz w:val="28"/>
          <w:szCs w:val="28"/>
          <w:lang w:val="lv-LV"/>
        </w:rPr>
        <w:t xml:space="preserve">piemaksai par </w:t>
      </w:r>
      <w:r w:rsidR="00354E87">
        <w:rPr>
          <w:rFonts w:ascii="Times New Roman" w:hAnsi="Times New Roman" w:cs="Times New Roman"/>
          <w:sz w:val="28"/>
          <w:szCs w:val="28"/>
          <w:lang w:val="lv-LV"/>
        </w:rPr>
        <w:t>vakcinācij</w:t>
      </w:r>
      <w:r w:rsidR="00355CD1">
        <w:rPr>
          <w:rFonts w:ascii="Times New Roman" w:hAnsi="Times New Roman" w:cs="Times New Roman"/>
          <w:sz w:val="28"/>
          <w:szCs w:val="28"/>
          <w:lang w:val="lv-LV"/>
        </w:rPr>
        <w:t>u</w:t>
      </w:r>
      <w:r w:rsidR="00354E87">
        <w:rPr>
          <w:rFonts w:ascii="Times New Roman" w:hAnsi="Times New Roman" w:cs="Times New Roman"/>
          <w:sz w:val="28"/>
          <w:szCs w:val="28"/>
          <w:lang w:val="lv-LV"/>
        </w:rPr>
        <w:t xml:space="preserve"> ārstniecības iestādē, kas veic pirmreizējo (1. un 2. devas) vakcināciju </w:t>
      </w:r>
      <w:r w:rsidR="00DF7F8D" w:rsidRPr="00E02486">
        <w:rPr>
          <w:rFonts w:ascii="Times New Roman" w:hAnsi="Times New Roman" w:cs="Times New Roman"/>
          <w:sz w:val="28"/>
          <w:szCs w:val="28"/>
          <w:lang w:val="lv-LV"/>
        </w:rPr>
        <w:t>personai vecumā virs 60 gadiem</w:t>
      </w:r>
      <w:r w:rsidR="005F5FFB" w:rsidRPr="00E02486">
        <w:rPr>
          <w:rFonts w:ascii="Times New Roman" w:hAnsi="Times New Roman" w:cs="Times New Roman"/>
          <w:sz w:val="28"/>
          <w:szCs w:val="28"/>
          <w:lang w:val="lv-LV"/>
        </w:rPr>
        <w:t xml:space="preserve"> –</w:t>
      </w:r>
      <w:r w:rsidR="00BB089A" w:rsidRPr="00E02486">
        <w:rPr>
          <w:rFonts w:ascii="Times New Roman" w:hAnsi="Times New Roman" w:cs="Times New Roman"/>
          <w:sz w:val="28"/>
          <w:szCs w:val="28"/>
          <w:lang w:val="lv-LV"/>
        </w:rPr>
        <w:t xml:space="preserve"> </w:t>
      </w:r>
      <w:r w:rsidR="000B2C08" w:rsidRPr="00E02486">
        <w:rPr>
          <w:rFonts w:ascii="Times New Roman" w:hAnsi="Times New Roman" w:cs="Times New Roman"/>
          <w:sz w:val="28"/>
          <w:szCs w:val="28"/>
          <w:lang w:val="lv-LV"/>
        </w:rPr>
        <w:t xml:space="preserve">piemaksas apmērs paredz papildus resursu iesaisti senioru uzrunāšanā un motivēšanā (piemēram, piesaistot papildu personālu - ārstus rezidentus, ne tikai zvanu centru darbiniekus vai vidējo medicīnisko personālu utml.) senioru apzvanīšanai, kā arī esošo vakcinācijas procesu iestādē pārstrukturēšanai, priekšplānā izvirzot tieši senioru vakcināciju. </w:t>
      </w:r>
      <w:r w:rsidR="004C1B6F" w:rsidRPr="00E02486">
        <w:rPr>
          <w:rFonts w:ascii="Times New Roman" w:hAnsi="Times New Roman" w:cs="Times New Roman"/>
          <w:sz w:val="28"/>
          <w:szCs w:val="28"/>
          <w:lang w:val="lv-LV"/>
        </w:rPr>
        <w:t>Piedāvātaja</w:t>
      </w:r>
      <w:r w:rsidR="00BB089A" w:rsidRPr="00E02486">
        <w:rPr>
          <w:rFonts w:ascii="Times New Roman" w:hAnsi="Times New Roman" w:cs="Times New Roman"/>
          <w:sz w:val="28"/>
          <w:szCs w:val="28"/>
          <w:lang w:val="lv-LV"/>
        </w:rPr>
        <w:t>i resursu piemaksai</w:t>
      </w:r>
      <w:r w:rsidR="004C1B6F" w:rsidRPr="00E02486">
        <w:rPr>
          <w:rFonts w:ascii="Times New Roman" w:hAnsi="Times New Roman" w:cs="Times New Roman"/>
          <w:sz w:val="28"/>
          <w:szCs w:val="28"/>
          <w:lang w:val="lv-LV"/>
        </w:rPr>
        <w:t xml:space="preserve"> ir jābūt motivējoša</w:t>
      </w:r>
      <w:r w:rsidR="00BB089A" w:rsidRPr="00E02486">
        <w:rPr>
          <w:rFonts w:ascii="Times New Roman" w:hAnsi="Times New Roman" w:cs="Times New Roman"/>
          <w:sz w:val="28"/>
          <w:szCs w:val="28"/>
          <w:lang w:val="lv-LV"/>
        </w:rPr>
        <w:t>i</w:t>
      </w:r>
      <w:r w:rsidR="004C1B6F" w:rsidRPr="00E02486">
        <w:rPr>
          <w:rFonts w:ascii="Times New Roman" w:hAnsi="Times New Roman" w:cs="Times New Roman"/>
          <w:sz w:val="28"/>
          <w:szCs w:val="28"/>
          <w:lang w:val="lv-LV"/>
        </w:rPr>
        <w:t xml:space="preserve"> mainīt līdz šim ierasto vakcinācijas kārtību. </w:t>
      </w:r>
    </w:p>
    <w:p w14:paraId="36C364F9" w14:textId="0BDF8B7D" w:rsidR="00233722" w:rsidRDefault="004C1B6F" w:rsidP="004B12B4">
      <w:pPr>
        <w:spacing w:after="0" w:line="240" w:lineRule="auto"/>
        <w:ind w:firstLine="720"/>
        <w:jc w:val="both"/>
        <w:rPr>
          <w:rFonts w:ascii="Times New Roman" w:hAnsi="Times New Roman" w:cs="Times New Roman"/>
          <w:sz w:val="28"/>
          <w:szCs w:val="28"/>
          <w:lang w:val="lv-LV"/>
        </w:rPr>
      </w:pPr>
      <w:r w:rsidRPr="00E02486">
        <w:rPr>
          <w:rFonts w:ascii="Times New Roman" w:hAnsi="Times New Roman" w:cs="Times New Roman"/>
          <w:sz w:val="28"/>
          <w:szCs w:val="28"/>
          <w:lang w:val="lv-LV"/>
        </w:rPr>
        <w:t>Patlaban vakcinācijas veicējs par vienas personas vakcinācij</w:t>
      </w:r>
      <w:r w:rsidR="006473BE">
        <w:rPr>
          <w:rFonts w:ascii="Times New Roman" w:hAnsi="Times New Roman" w:cs="Times New Roman"/>
          <w:sz w:val="28"/>
          <w:szCs w:val="28"/>
          <w:lang w:val="lv-LV"/>
        </w:rPr>
        <w:t>as epizodi</w:t>
      </w:r>
      <w:r w:rsidRPr="00E02486">
        <w:rPr>
          <w:rFonts w:ascii="Times New Roman" w:hAnsi="Times New Roman" w:cs="Times New Roman"/>
          <w:sz w:val="28"/>
          <w:szCs w:val="28"/>
          <w:lang w:val="lv-LV"/>
        </w:rPr>
        <w:t xml:space="preserve"> saņem </w:t>
      </w:r>
      <w:r w:rsidR="00BB089A" w:rsidRPr="00E02486">
        <w:rPr>
          <w:rFonts w:ascii="Times New Roman" w:hAnsi="Times New Roman" w:cs="Times New Roman"/>
          <w:sz w:val="28"/>
          <w:szCs w:val="28"/>
          <w:lang w:val="lv-LV"/>
        </w:rPr>
        <w:t>7</w:t>
      </w:r>
      <w:r w:rsidR="00AB59DC" w:rsidRPr="00E02486">
        <w:rPr>
          <w:rFonts w:ascii="Times New Roman" w:hAnsi="Times New Roman" w:cs="Times New Roman"/>
          <w:sz w:val="28"/>
          <w:szCs w:val="28"/>
          <w:lang w:val="lv-LV"/>
        </w:rPr>
        <w:t>,</w:t>
      </w:r>
      <w:r w:rsidR="00EF1C5F">
        <w:rPr>
          <w:rFonts w:ascii="Times New Roman" w:hAnsi="Times New Roman" w:cs="Times New Roman"/>
          <w:sz w:val="28"/>
          <w:szCs w:val="28"/>
          <w:lang w:val="lv-LV"/>
        </w:rPr>
        <w:t>2</w:t>
      </w:r>
      <w:r w:rsidR="00BB089A" w:rsidRPr="00E02486">
        <w:rPr>
          <w:rFonts w:ascii="Times New Roman" w:hAnsi="Times New Roman" w:cs="Times New Roman"/>
          <w:sz w:val="28"/>
          <w:szCs w:val="28"/>
          <w:lang w:val="lv-LV"/>
        </w:rPr>
        <w:t xml:space="preserve">7 </w:t>
      </w:r>
      <w:r w:rsidR="00AB59DC" w:rsidRPr="00E02486">
        <w:rPr>
          <w:rFonts w:ascii="Times New Roman" w:hAnsi="Times New Roman" w:cs="Times New Roman"/>
          <w:i/>
          <w:iCs/>
          <w:sz w:val="28"/>
          <w:szCs w:val="28"/>
          <w:lang w:val="lv-LV"/>
        </w:rPr>
        <w:t>euro</w:t>
      </w:r>
      <w:r w:rsidR="00233722">
        <w:rPr>
          <w:rFonts w:ascii="Times New Roman" w:hAnsi="Times New Roman" w:cs="Times New Roman"/>
          <w:i/>
          <w:iCs/>
          <w:sz w:val="28"/>
          <w:szCs w:val="28"/>
          <w:lang w:val="lv-LV"/>
        </w:rPr>
        <w:t xml:space="preserve"> </w:t>
      </w:r>
      <w:r w:rsidR="00233722" w:rsidRPr="00BF5C99">
        <w:rPr>
          <w:rFonts w:ascii="Times New Roman" w:hAnsi="Times New Roman" w:cs="Times New Roman"/>
          <w:sz w:val="28"/>
          <w:szCs w:val="28"/>
          <w:lang w:val="lv-LV"/>
        </w:rPr>
        <w:t>ar ārsta palīga apskati, savukārt ar ārsta apskati - 9,0</w:t>
      </w:r>
      <w:r w:rsidR="00EF1C5F">
        <w:rPr>
          <w:rFonts w:ascii="Times New Roman" w:hAnsi="Times New Roman" w:cs="Times New Roman"/>
          <w:sz w:val="28"/>
          <w:szCs w:val="28"/>
          <w:lang w:val="lv-LV"/>
        </w:rPr>
        <w:t>9</w:t>
      </w:r>
      <w:r w:rsidR="00233722">
        <w:rPr>
          <w:rFonts w:ascii="Times New Roman" w:hAnsi="Times New Roman" w:cs="Times New Roman"/>
          <w:i/>
          <w:iCs/>
          <w:sz w:val="28"/>
          <w:szCs w:val="28"/>
          <w:lang w:val="lv-LV"/>
        </w:rPr>
        <w:t xml:space="preserve"> euro</w:t>
      </w:r>
      <w:r w:rsidR="00233722">
        <w:rPr>
          <w:rFonts w:ascii="Times New Roman" w:hAnsi="Times New Roman" w:cs="Times New Roman"/>
          <w:sz w:val="28"/>
          <w:szCs w:val="28"/>
          <w:lang w:val="lv-LV"/>
        </w:rPr>
        <w:t xml:space="preserve">. </w:t>
      </w:r>
    </w:p>
    <w:p w14:paraId="7F154BC0" w14:textId="77777777" w:rsidR="006473BE" w:rsidRDefault="006473BE" w:rsidP="006473BE">
      <w:pPr>
        <w:spacing w:after="0" w:line="240" w:lineRule="auto"/>
        <w:rPr>
          <w:rFonts w:ascii="Times New Roman" w:hAnsi="Times New Roman" w:cs="Times New Roman"/>
          <w:sz w:val="24"/>
          <w:szCs w:val="24"/>
          <w:lang w:val="lv-LV"/>
        </w:rPr>
      </w:pPr>
    </w:p>
    <w:p w14:paraId="344E9864" w14:textId="3CAACA07" w:rsidR="006473BE" w:rsidRDefault="006473BE" w:rsidP="006473BE">
      <w:pPr>
        <w:spacing w:after="120" w:line="240" w:lineRule="auto"/>
        <w:rPr>
          <w:rFonts w:ascii="Times New Roman" w:hAnsi="Times New Roman" w:cs="Times New Roman"/>
          <w:sz w:val="28"/>
          <w:szCs w:val="28"/>
          <w:lang w:val="lv-LV"/>
        </w:rPr>
      </w:pPr>
      <w:r>
        <w:rPr>
          <w:rFonts w:ascii="Times New Roman" w:hAnsi="Times New Roman" w:cs="Times New Roman"/>
          <w:sz w:val="24"/>
          <w:szCs w:val="24"/>
          <w:lang w:val="lv-LV"/>
        </w:rPr>
        <w:t>1</w:t>
      </w:r>
      <w:r w:rsidRPr="001F0D1B">
        <w:rPr>
          <w:rFonts w:ascii="Times New Roman" w:hAnsi="Times New Roman" w:cs="Times New Roman"/>
          <w:sz w:val="24"/>
          <w:szCs w:val="24"/>
          <w:lang w:val="lv-LV"/>
        </w:rPr>
        <w:t>. tabula</w:t>
      </w:r>
      <w:r>
        <w:rPr>
          <w:rFonts w:ascii="Times New Roman" w:hAnsi="Times New Roman" w:cs="Times New Roman"/>
          <w:sz w:val="24"/>
          <w:szCs w:val="24"/>
          <w:lang w:val="lv-LV"/>
        </w:rPr>
        <w:t>. Tarifu detalizācija</w:t>
      </w:r>
    </w:p>
    <w:tbl>
      <w:tblPr>
        <w:tblW w:w="0" w:type="auto"/>
        <w:tblCellMar>
          <w:left w:w="0" w:type="dxa"/>
          <w:right w:w="0" w:type="dxa"/>
        </w:tblCellMar>
        <w:tblLook w:val="04A0" w:firstRow="1" w:lastRow="0" w:firstColumn="1" w:lastColumn="0" w:noHBand="0" w:noVBand="1"/>
      </w:tblPr>
      <w:tblGrid>
        <w:gridCol w:w="816"/>
        <w:gridCol w:w="6861"/>
        <w:gridCol w:w="1349"/>
      </w:tblGrid>
      <w:tr w:rsidR="006F744F" w:rsidRPr="00233722" w14:paraId="2154CE4F" w14:textId="77777777" w:rsidTr="00504102">
        <w:trPr>
          <w:trHeight w:val="300"/>
        </w:trPr>
        <w:tc>
          <w:tcPr>
            <w:tcW w:w="0" w:type="auto"/>
            <w:gridSpan w:val="2"/>
            <w:tcBorders>
              <w:bottom w:val="single" w:sz="4" w:space="0" w:color="auto"/>
            </w:tcBorders>
            <w:shd w:val="clear" w:color="auto" w:fill="auto"/>
            <w:noWrap/>
            <w:tcMar>
              <w:top w:w="0" w:type="dxa"/>
              <w:left w:w="108" w:type="dxa"/>
              <w:bottom w:w="0" w:type="dxa"/>
              <w:right w:w="108" w:type="dxa"/>
            </w:tcMar>
            <w:vAlign w:val="bottom"/>
            <w:hideMark/>
          </w:tcPr>
          <w:p w14:paraId="59F7FF06" w14:textId="38F78C20" w:rsidR="00233722" w:rsidRPr="006473BE" w:rsidRDefault="00233722" w:rsidP="00504102">
            <w:pPr>
              <w:pStyle w:val="ListParagraph"/>
              <w:numPr>
                <w:ilvl w:val="0"/>
                <w:numId w:val="6"/>
              </w:numPr>
              <w:spacing w:after="0" w:line="240" w:lineRule="auto"/>
              <w:ind w:left="993"/>
              <w:jc w:val="both"/>
              <w:rPr>
                <w:rFonts w:ascii="Times New Roman" w:hAnsi="Times New Roman" w:cs="Times New Roman"/>
                <w:sz w:val="24"/>
                <w:szCs w:val="24"/>
                <w:lang w:val="lv-LV"/>
              </w:rPr>
            </w:pPr>
            <w:r w:rsidRPr="006473BE">
              <w:rPr>
                <w:rFonts w:ascii="Times New Roman" w:hAnsi="Times New Roman" w:cs="Times New Roman"/>
                <w:sz w:val="24"/>
                <w:szCs w:val="24"/>
                <w:lang w:val="lv-LV"/>
              </w:rPr>
              <w:t>Vakcinācijas pamattarifs ar ārsta palīga apskati</w:t>
            </w:r>
            <w:r w:rsidR="00751249">
              <w:rPr>
                <w:rFonts w:ascii="Times New Roman" w:hAnsi="Times New Roman" w:cs="Times New Roman"/>
                <w:sz w:val="24"/>
                <w:szCs w:val="24"/>
                <w:lang w:val="lv-LV"/>
              </w:rPr>
              <w:t xml:space="preserve"> (uz 01.12.2021)</w:t>
            </w:r>
          </w:p>
        </w:tc>
        <w:tc>
          <w:tcPr>
            <w:tcW w:w="0" w:type="auto"/>
            <w:tcBorders>
              <w:bottom w:val="single" w:sz="4" w:space="0" w:color="auto"/>
            </w:tcBorders>
            <w:shd w:val="clear" w:color="auto" w:fill="auto"/>
            <w:noWrap/>
            <w:tcMar>
              <w:top w:w="0" w:type="dxa"/>
              <w:left w:w="108" w:type="dxa"/>
              <w:bottom w:w="0" w:type="dxa"/>
              <w:right w:w="108" w:type="dxa"/>
            </w:tcMar>
            <w:vAlign w:val="bottom"/>
            <w:hideMark/>
          </w:tcPr>
          <w:p w14:paraId="19FF6B0A" w14:textId="77777777" w:rsidR="00233722" w:rsidRPr="006473BE" w:rsidRDefault="00233722" w:rsidP="00504102">
            <w:pPr>
              <w:spacing w:after="0" w:line="240" w:lineRule="auto"/>
              <w:ind w:firstLine="720"/>
              <w:jc w:val="both"/>
              <w:rPr>
                <w:rFonts w:ascii="Times New Roman" w:hAnsi="Times New Roman" w:cs="Times New Roman"/>
                <w:sz w:val="24"/>
                <w:szCs w:val="24"/>
                <w:lang w:val="lv-LV"/>
              </w:rPr>
            </w:pPr>
          </w:p>
        </w:tc>
      </w:tr>
      <w:tr w:rsidR="006F744F" w:rsidRPr="00233722" w14:paraId="4AF7F80B" w14:textId="77777777" w:rsidTr="00504102">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bottom"/>
            <w:hideMark/>
          </w:tcPr>
          <w:p w14:paraId="5C9D3F19" w14:textId="77777777" w:rsidR="00233722" w:rsidRPr="00F232FE" w:rsidRDefault="00233722" w:rsidP="00504102">
            <w:pPr>
              <w:spacing w:after="0" w:line="240" w:lineRule="auto"/>
              <w:jc w:val="both"/>
              <w:rPr>
                <w:rFonts w:ascii="Times New Roman" w:hAnsi="Times New Roman" w:cs="Times New Roman"/>
                <w:sz w:val="24"/>
                <w:szCs w:val="24"/>
                <w:lang w:val="lv-LV"/>
              </w:rPr>
            </w:pPr>
            <w:r w:rsidRPr="00F232FE">
              <w:rPr>
                <w:rFonts w:ascii="Times New Roman" w:hAnsi="Times New Roman" w:cs="Times New Roman"/>
                <w:sz w:val="24"/>
                <w:szCs w:val="24"/>
                <w:lang w:val="lv-LV"/>
              </w:rPr>
              <w:t>Kods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bottom"/>
            <w:hideMark/>
          </w:tcPr>
          <w:p w14:paraId="178A9866" w14:textId="77777777" w:rsidR="00233722" w:rsidRPr="00F232FE" w:rsidRDefault="00233722" w:rsidP="00504102">
            <w:pPr>
              <w:spacing w:after="0" w:line="240" w:lineRule="auto"/>
              <w:jc w:val="both"/>
              <w:rPr>
                <w:rFonts w:ascii="Times New Roman" w:hAnsi="Times New Roman" w:cs="Times New Roman"/>
                <w:sz w:val="24"/>
                <w:szCs w:val="24"/>
                <w:lang w:val="lv-LV"/>
              </w:rPr>
            </w:pPr>
            <w:r w:rsidRPr="00F232FE">
              <w:rPr>
                <w:rFonts w:ascii="Times New Roman" w:hAnsi="Times New Roman" w:cs="Times New Roman"/>
                <w:sz w:val="24"/>
                <w:szCs w:val="24"/>
                <w:lang w:val="lv-LV"/>
              </w:rPr>
              <w:t>Manipulācijas nosaukums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bottom"/>
            <w:hideMark/>
          </w:tcPr>
          <w:p w14:paraId="3B052D43" w14:textId="0598BA02" w:rsidR="00233722" w:rsidRPr="00F232FE" w:rsidRDefault="00233722" w:rsidP="00504102">
            <w:pPr>
              <w:spacing w:after="0" w:line="240" w:lineRule="auto"/>
              <w:jc w:val="center"/>
              <w:rPr>
                <w:rFonts w:ascii="Times New Roman" w:hAnsi="Times New Roman" w:cs="Times New Roman"/>
                <w:sz w:val="24"/>
                <w:szCs w:val="24"/>
                <w:lang w:val="lv-LV"/>
              </w:rPr>
            </w:pPr>
            <w:r w:rsidRPr="00F232FE">
              <w:rPr>
                <w:rFonts w:ascii="Times New Roman" w:hAnsi="Times New Roman" w:cs="Times New Roman"/>
                <w:sz w:val="24"/>
                <w:szCs w:val="24"/>
                <w:lang w:val="lv-LV"/>
              </w:rPr>
              <w:t>Tarifs</w:t>
            </w:r>
            <w:r w:rsidR="006473BE" w:rsidRPr="00F232FE">
              <w:rPr>
                <w:rFonts w:ascii="Times New Roman" w:hAnsi="Times New Roman" w:cs="Times New Roman"/>
                <w:sz w:val="24"/>
                <w:szCs w:val="24"/>
                <w:lang w:val="lv-LV"/>
              </w:rPr>
              <w:t xml:space="preserve">, </w:t>
            </w:r>
            <w:r w:rsidR="006473BE" w:rsidRPr="00F232FE">
              <w:rPr>
                <w:rFonts w:ascii="Times New Roman" w:hAnsi="Times New Roman" w:cs="Times New Roman"/>
                <w:i/>
                <w:iCs/>
                <w:sz w:val="24"/>
                <w:szCs w:val="24"/>
                <w:lang w:val="lv-LV"/>
              </w:rPr>
              <w:t>euro</w:t>
            </w:r>
          </w:p>
        </w:tc>
      </w:tr>
      <w:tr w:rsidR="00EF1C5F" w:rsidRPr="00233722" w14:paraId="60DC8C03" w14:textId="77777777" w:rsidTr="00F63391">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157D1444" w14:textId="77777777" w:rsidR="00EF1C5F" w:rsidRPr="006473BE" w:rsidRDefault="00EF1C5F" w:rsidP="00EF1C5F">
            <w:pPr>
              <w:spacing w:after="0" w:line="240" w:lineRule="auto"/>
              <w:jc w:val="both"/>
              <w:rPr>
                <w:rFonts w:ascii="Times New Roman" w:hAnsi="Times New Roman" w:cs="Times New Roman"/>
                <w:sz w:val="24"/>
                <w:szCs w:val="24"/>
                <w:lang w:val="lv-LV"/>
              </w:rPr>
            </w:pPr>
            <w:r w:rsidRPr="006473BE">
              <w:rPr>
                <w:rFonts w:ascii="Times New Roman" w:hAnsi="Times New Roman" w:cs="Times New Roman"/>
                <w:sz w:val="24"/>
                <w:szCs w:val="24"/>
                <w:lang w:val="lv-LV"/>
              </w:rPr>
              <w:t>01019</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A7F1E96" w14:textId="77777777" w:rsidR="00EF1C5F" w:rsidRPr="006473BE" w:rsidRDefault="00EF1C5F" w:rsidP="00EF1C5F">
            <w:pPr>
              <w:spacing w:after="0" w:line="240" w:lineRule="auto"/>
              <w:jc w:val="both"/>
              <w:rPr>
                <w:rFonts w:ascii="Times New Roman" w:hAnsi="Times New Roman" w:cs="Times New Roman"/>
                <w:sz w:val="24"/>
                <w:szCs w:val="24"/>
                <w:lang w:val="lv-LV"/>
              </w:rPr>
            </w:pPr>
            <w:r w:rsidRPr="006473BE">
              <w:rPr>
                <w:rFonts w:ascii="Times New Roman" w:hAnsi="Times New Roman" w:cs="Times New Roman"/>
                <w:sz w:val="24"/>
                <w:szCs w:val="24"/>
                <w:lang w:val="lv-LV"/>
              </w:rPr>
              <w:t>Ārsta palīga vai vecmātes konsultācija pirms vakcinācijas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9C54EEF" w14:textId="1E023A78" w:rsidR="00EF1C5F" w:rsidRPr="00EF1C5F" w:rsidRDefault="00EF1C5F" w:rsidP="00EF1C5F">
            <w:pPr>
              <w:spacing w:after="0" w:line="240" w:lineRule="auto"/>
              <w:jc w:val="center"/>
              <w:rPr>
                <w:rFonts w:ascii="Times New Roman" w:hAnsi="Times New Roman" w:cs="Times New Roman"/>
                <w:sz w:val="24"/>
                <w:szCs w:val="24"/>
                <w:lang w:val="lv-LV"/>
              </w:rPr>
            </w:pPr>
            <w:r w:rsidRPr="00F63391">
              <w:rPr>
                <w:rFonts w:ascii="Times New Roman" w:hAnsi="Times New Roman" w:cs="Times New Roman"/>
                <w:sz w:val="24"/>
                <w:szCs w:val="24"/>
              </w:rPr>
              <w:t>1</w:t>
            </w:r>
            <w:r w:rsidR="00F63391">
              <w:rPr>
                <w:rFonts w:ascii="Times New Roman" w:hAnsi="Times New Roman" w:cs="Times New Roman"/>
                <w:sz w:val="24"/>
                <w:szCs w:val="24"/>
              </w:rPr>
              <w:t>,</w:t>
            </w:r>
            <w:r w:rsidRPr="00F63391">
              <w:rPr>
                <w:rFonts w:ascii="Times New Roman" w:hAnsi="Times New Roman" w:cs="Times New Roman"/>
                <w:sz w:val="24"/>
                <w:szCs w:val="24"/>
              </w:rPr>
              <w:t>88</w:t>
            </w:r>
          </w:p>
        </w:tc>
      </w:tr>
      <w:tr w:rsidR="00EF1C5F" w:rsidRPr="00233722" w14:paraId="4199A62C" w14:textId="77777777" w:rsidTr="00F63391">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31D49A5D" w14:textId="77777777" w:rsidR="00EF1C5F" w:rsidRPr="006473BE" w:rsidRDefault="00EF1C5F" w:rsidP="00EF1C5F">
            <w:pPr>
              <w:spacing w:after="0" w:line="240" w:lineRule="auto"/>
              <w:jc w:val="both"/>
              <w:rPr>
                <w:rFonts w:ascii="Times New Roman" w:hAnsi="Times New Roman" w:cs="Times New Roman"/>
                <w:sz w:val="24"/>
                <w:szCs w:val="24"/>
                <w:lang w:val="lv-LV"/>
              </w:rPr>
            </w:pPr>
            <w:r w:rsidRPr="006473BE">
              <w:rPr>
                <w:rFonts w:ascii="Times New Roman" w:hAnsi="Times New Roman" w:cs="Times New Roman"/>
                <w:sz w:val="24"/>
                <w:szCs w:val="24"/>
                <w:lang w:val="lv-LV"/>
              </w:rPr>
              <w:t>03081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432A2AC" w14:textId="7384A106" w:rsidR="00EF1C5F" w:rsidRPr="006473BE" w:rsidRDefault="00EF1C5F" w:rsidP="00EF1C5F">
            <w:pPr>
              <w:spacing w:after="0" w:line="240" w:lineRule="auto"/>
              <w:jc w:val="both"/>
              <w:rPr>
                <w:rFonts w:ascii="Times New Roman" w:hAnsi="Times New Roman" w:cs="Times New Roman"/>
                <w:sz w:val="24"/>
                <w:szCs w:val="24"/>
                <w:lang w:val="lv-LV"/>
              </w:rPr>
            </w:pPr>
            <w:r w:rsidRPr="006473BE">
              <w:rPr>
                <w:rFonts w:ascii="Times New Roman" w:hAnsi="Times New Roman" w:cs="Times New Roman"/>
                <w:sz w:val="24"/>
                <w:szCs w:val="24"/>
                <w:lang w:val="lv-LV"/>
              </w:rPr>
              <w:t>Vakcīnas ievadīšana ādā, zemādā un muskulī </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659785DC" w14:textId="7EF7133D" w:rsidR="00EF1C5F" w:rsidRPr="00EF1C5F" w:rsidRDefault="00EF1C5F" w:rsidP="00EF1C5F">
            <w:pPr>
              <w:spacing w:after="0" w:line="240" w:lineRule="auto"/>
              <w:jc w:val="center"/>
              <w:rPr>
                <w:rFonts w:ascii="Times New Roman" w:hAnsi="Times New Roman" w:cs="Times New Roman"/>
                <w:sz w:val="24"/>
                <w:szCs w:val="24"/>
                <w:lang w:val="lv-LV"/>
              </w:rPr>
            </w:pPr>
            <w:r w:rsidRPr="00F63391">
              <w:rPr>
                <w:rFonts w:ascii="Times New Roman" w:hAnsi="Times New Roman" w:cs="Times New Roman"/>
                <w:sz w:val="24"/>
                <w:szCs w:val="24"/>
              </w:rPr>
              <w:t>1</w:t>
            </w:r>
            <w:r w:rsidR="00F63391">
              <w:rPr>
                <w:rFonts w:ascii="Times New Roman" w:hAnsi="Times New Roman" w:cs="Times New Roman"/>
                <w:sz w:val="24"/>
                <w:szCs w:val="24"/>
              </w:rPr>
              <w:t>,</w:t>
            </w:r>
            <w:r w:rsidRPr="00F63391">
              <w:rPr>
                <w:rFonts w:ascii="Times New Roman" w:hAnsi="Times New Roman" w:cs="Times New Roman"/>
                <w:sz w:val="24"/>
                <w:szCs w:val="24"/>
              </w:rPr>
              <w:t>04</w:t>
            </w:r>
          </w:p>
        </w:tc>
      </w:tr>
      <w:tr w:rsidR="00EF1C5F" w:rsidRPr="00233722" w14:paraId="5C3AC1BE" w14:textId="77777777" w:rsidTr="00F63391">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285B9235" w14:textId="77777777" w:rsidR="00EF1C5F" w:rsidRPr="006473BE" w:rsidRDefault="00EF1C5F" w:rsidP="00EF1C5F">
            <w:pPr>
              <w:spacing w:after="0" w:line="240" w:lineRule="auto"/>
              <w:jc w:val="both"/>
              <w:rPr>
                <w:rFonts w:ascii="Times New Roman" w:hAnsi="Times New Roman" w:cs="Times New Roman"/>
                <w:sz w:val="24"/>
                <w:szCs w:val="24"/>
                <w:lang w:val="lv-LV"/>
              </w:rPr>
            </w:pPr>
            <w:r w:rsidRPr="006473BE">
              <w:rPr>
                <w:rFonts w:ascii="Times New Roman" w:hAnsi="Times New Roman" w:cs="Times New Roman"/>
                <w:sz w:val="24"/>
                <w:szCs w:val="24"/>
                <w:lang w:val="lv-LV"/>
              </w:rPr>
              <w:t>03083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C04B672" w14:textId="01559B98" w:rsidR="00EF1C5F" w:rsidRPr="006473BE" w:rsidRDefault="00EF1C5F" w:rsidP="00EF1C5F">
            <w:pPr>
              <w:spacing w:after="0" w:line="240" w:lineRule="auto"/>
              <w:jc w:val="both"/>
              <w:rPr>
                <w:rFonts w:ascii="Times New Roman" w:hAnsi="Times New Roman" w:cs="Times New Roman"/>
                <w:sz w:val="24"/>
                <w:szCs w:val="24"/>
                <w:lang w:val="lv-LV"/>
              </w:rPr>
            </w:pPr>
            <w:r w:rsidRPr="006473BE">
              <w:rPr>
                <w:rFonts w:ascii="Times New Roman" w:hAnsi="Times New Roman" w:cs="Times New Roman"/>
                <w:sz w:val="24"/>
                <w:szCs w:val="24"/>
                <w:lang w:val="lv-LV"/>
              </w:rPr>
              <w:t>Piemaksa manipulācijai 03081 par pacienta Covid-19 vakcinēšanu</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BD82BC9" w14:textId="03BBE6EE" w:rsidR="00EF1C5F" w:rsidRPr="00EF1C5F" w:rsidRDefault="00EF1C5F" w:rsidP="00EF1C5F">
            <w:pPr>
              <w:spacing w:after="0" w:line="240" w:lineRule="auto"/>
              <w:jc w:val="center"/>
              <w:rPr>
                <w:rFonts w:ascii="Times New Roman" w:hAnsi="Times New Roman" w:cs="Times New Roman"/>
                <w:sz w:val="24"/>
                <w:szCs w:val="24"/>
                <w:lang w:val="lv-LV"/>
              </w:rPr>
            </w:pPr>
            <w:r w:rsidRPr="00F63391">
              <w:rPr>
                <w:rFonts w:ascii="Times New Roman" w:hAnsi="Times New Roman" w:cs="Times New Roman"/>
                <w:sz w:val="24"/>
                <w:szCs w:val="24"/>
              </w:rPr>
              <w:t>1</w:t>
            </w:r>
            <w:r w:rsidR="00F63391">
              <w:rPr>
                <w:rFonts w:ascii="Times New Roman" w:hAnsi="Times New Roman" w:cs="Times New Roman"/>
                <w:sz w:val="24"/>
                <w:szCs w:val="24"/>
              </w:rPr>
              <w:t>,</w:t>
            </w:r>
            <w:r w:rsidRPr="00F63391">
              <w:rPr>
                <w:rFonts w:ascii="Times New Roman" w:hAnsi="Times New Roman" w:cs="Times New Roman"/>
                <w:sz w:val="24"/>
                <w:szCs w:val="24"/>
              </w:rPr>
              <w:t>96</w:t>
            </w:r>
          </w:p>
        </w:tc>
      </w:tr>
      <w:tr w:rsidR="00EF1C5F" w:rsidRPr="00233722" w14:paraId="3F385FF3" w14:textId="77777777" w:rsidTr="00F63391">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05D5F04B" w14:textId="77777777" w:rsidR="00EF1C5F" w:rsidRPr="006473BE" w:rsidRDefault="00EF1C5F" w:rsidP="00EF1C5F">
            <w:pPr>
              <w:spacing w:after="0" w:line="240" w:lineRule="auto"/>
              <w:jc w:val="both"/>
              <w:rPr>
                <w:rFonts w:ascii="Times New Roman" w:hAnsi="Times New Roman" w:cs="Times New Roman"/>
                <w:sz w:val="24"/>
                <w:szCs w:val="24"/>
                <w:lang w:val="lv-LV"/>
              </w:rPr>
            </w:pPr>
            <w:r w:rsidRPr="006473BE">
              <w:rPr>
                <w:rFonts w:ascii="Times New Roman" w:hAnsi="Times New Roman" w:cs="Times New Roman"/>
                <w:sz w:val="24"/>
                <w:szCs w:val="24"/>
                <w:lang w:val="lv-LV"/>
              </w:rPr>
              <w:t>60049</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B702584" w14:textId="167E6E6D" w:rsidR="00EF1C5F" w:rsidRPr="006473BE" w:rsidRDefault="00EF1C5F" w:rsidP="00EF1C5F">
            <w:pPr>
              <w:spacing w:after="0" w:line="240" w:lineRule="auto"/>
              <w:jc w:val="both"/>
              <w:rPr>
                <w:rFonts w:ascii="Times New Roman" w:hAnsi="Times New Roman" w:cs="Times New Roman"/>
                <w:sz w:val="24"/>
                <w:szCs w:val="24"/>
                <w:lang w:val="lv-LV"/>
              </w:rPr>
            </w:pPr>
            <w:r w:rsidRPr="006473BE">
              <w:rPr>
                <w:rFonts w:ascii="Times New Roman" w:hAnsi="Times New Roman" w:cs="Times New Roman"/>
                <w:sz w:val="24"/>
                <w:szCs w:val="24"/>
                <w:lang w:val="lv-LV"/>
              </w:rPr>
              <w:t>Individuālie aizsardzības līdzekļi Covid-19 vakcinēšana</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85C229B" w14:textId="6A538E74" w:rsidR="00EF1C5F" w:rsidRPr="00EF1C5F" w:rsidRDefault="00EF1C5F" w:rsidP="00EF1C5F">
            <w:pPr>
              <w:spacing w:after="0" w:line="240" w:lineRule="auto"/>
              <w:jc w:val="center"/>
              <w:rPr>
                <w:rFonts w:ascii="Times New Roman" w:hAnsi="Times New Roman" w:cs="Times New Roman"/>
                <w:sz w:val="24"/>
                <w:szCs w:val="24"/>
                <w:lang w:val="lv-LV"/>
              </w:rPr>
            </w:pPr>
            <w:r w:rsidRPr="00F63391">
              <w:rPr>
                <w:rFonts w:ascii="Times New Roman" w:hAnsi="Times New Roman" w:cs="Times New Roman"/>
                <w:sz w:val="24"/>
                <w:szCs w:val="24"/>
              </w:rPr>
              <w:t>1</w:t>
            </w:r>
            <w:r w:rsidR="00F63391">
              <w:rPr>
                <w:rFonts w:ascii="Times New Roman" w:hAnsi="Times New Roman" w:cs="Times New Roman"/>
                <w:sz w:val="24"/>
                <w:szCs w:val="24"/>
              </w:rPr>
              <w:t>,</w:t>
            </w:r>
            <w:r w:rsidRPr="00F63391">
              <w:rPr>
                <w:rFonts w:ascii="Times New Roman" w:hAnsi="Times New Roman" w:cs="Times New Roman"/>
                <w:sz w:val="24"/>
                <w:szCs w:val="24"/>
              </w:rPr>
              <w:t>39</w:t>
            </w:r>
          </w:p>
        </w:tc>
      </w:tr>
      <w:tr w:rsidR="00EF1C5F" w:rsidRPr="00233722" w14:paraId="16A2BF56" w14:textId="77777777" w:rsidTr="00F63391">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508333EE" w14:textId="77777777" w:rsidR="00EF1C5F" w:rsidRPr="006473BE" w:rsidRDefault="00EF1C5F" w:rsidP="00EF1C5F">
            <w:pPr>
              <w:spacing w:after="0" w:line="240" w:lineRule="auto"/>
              <w:jc w:val="both"/>
              <w:rPr>
                <w:rFonts w:ascii="Times New Roman" w:hAnsi="Times New Roman" w:cs="Times New Roman"/>
                <w:i/>
                <w:iCs/>
                <w:sz w:val="24"/>
                <w:szCs w:val="24"/>
                <w:lang w:val="lv-LV"/>
              </w:rPr>
            </w:pPr>
            <w:r w:rsidRPr="006473BE">
              <w:rPr>
                <w:rFonts w:ascii="Times New Roman" w:hAnsi="Times New Roman" w:cs="Times New Roman"/>
                <w:i/>
                <w:iCs/>
                <w:sz w:val="24"/>
                <w:szCs w:val="24"/>
                <w:lang w:val="lv-LV"/>
              </w:rPr>
              <w:t>03099</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46C2021" w14:textId="77777777" w:rsidR="00EF1C5F" w:rsidRPr="006473BE" w:rsidRDefault="00EF1C5F" w:rsidP="00EF1C5F">
            <w:pPr>
              <w:spacing w:after="0" w:line="240" w:lineRule="auto"/>
              <w:jc w:val="both"/>
              <w:rPr>
                <w:rFonts w:ascii="Times New Roman" w:hAnsi="Times New Roman" w:cs="Times New Roman"/>
                <w:sz w:val="24"/>
                <w:szCs w:val="24"/>
                <w:lang w:val="lv-LV"/>
              </w:rPr>
            </w:pPr>
            <w:r w:rsidRPr="006473BE">
              <w:rPr>
                <w:rFonts w:ascii="Times New Roman" w:hAnsi="Times New Roman" w:cs="Times New Roman"/>
                <w:sz w:val="24"/>
                <w:szCs w:val="24"/>
                <w:lang w:val="lv-LV"/>
              </w:rPr>
              <w:t>Piemaksa manipulācijai 01019 par ārstniecības personu darbu Covid-19 vakcinācijas kabinetā</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31976B1" w14:textId="120F5CF3" w:rsidR="00EF1C5F" w:rsidRPr="00EF1C5F" w:rsidRDefault="00EF1C5F" w:rsidP="00EF1C5F">
            <w:pPr>
              <w:spacing w:after="0" w:line="240" w:lineRule="auto"/>
              <w:jc w:val="center"/>
              <w:rPr>
                <w:rFonts w:ascii="Times New Roman" w:hAnsi="Times New Roman" w:cs="Times New Roman"/>
                <w:sz w:val="24"/>
                <w:szCs w:val="24"/>
                <w:lang w:val="lv-LV"/>
              </w:rPr>
            </w:pPr>
            <w:r w:rsidRPr="00F63391">
              <w:rPr>
                <w:rFonts w:ascii="Times New Roman" w:hAnsi="Times New Roman" w:cs="Times New Roman"/>
                <w:sz w:val="24"/>
                <w:szCs w:val="24"/>
              </w:rPr>
              <w:t>1</w:t>
            </w:r>
            <w:r w:rsidR="00F63391">
              <w:rPr>
                <w:rFonts w:ascii="Times New Roman" w:hAnsi="Times New Roman" w:cs="Times New Roman"/>
                <w:sz w:val="24"/>
                <w:szCs w:val="24"/>
              </w:rPr>
              <w:t>,</w:t>
            </w:r>
            <w:r w:rsidRPr="00F63391">
              <w:rPr>
                <w:rFonts w:ascii="Times New Roman" w:hAnsi="Times New Roman" w:cs="Times New Roman"/>
                <w:sz w:val="24"/>
                <w:szCs w:val="24"/>
              </w:rPr>
              <w:t>00</w:t>
            </w:r>
          </w:p>
        </w:tc>
      </w:tr>
      <w:tr w:rsidR="006F744F" w:rsidRPr="00233722" w14:paraId="7CC893E6" w14:textId="77777777" w:rsidTr="00504102">
        <w:trPr>
          <w:trHeight w:val="300"/>
        </w:trPr>
        <w:tc>
          <w:tcPr>
            <w:tcW w:w="0" w:type="auto"/>
            <w:tcBorders>
              <w:top w:val="single" w:sz="4" w:space="0" w:color="auto"/>
            </w:tcBorders>
            <w:shd w:val="clear" w:color="auto" w:fill="auto"/>
            <w:noWrap/>
            <w:tcMar>
              <w:top w:w="0" w:type="dxa"/>
              <w:left w:w="108" w:type="dxa"/>
              <w:bottom w:w="0" w:type="dxa"/>
              <w:right w:w="108" w:type="dxa"/>
            </w:tcMar>
            <w:vAlign w:val="bottom"/>
            <w:hideMark/>
          </w:tcPr>
          <w:p w14:paraId="6673B479" w14:textId="77777777" w:rsidR="00233722" w:rsidRPr="006473BE" w:rsidRDefault="00233722" w:rsidP="00504102">
            <w:pPr>
              <w:spacing w:after="0" w:line="240" w:lineRule="auto"/>
              <w:jc w:val="both"/>
              <w:rPr>
                <w:rFonts w:ascii="Times New Roman" w:hAnsi="Times New Roman" w:cs="Times New Roman"/>
                <w:sz w:val="24"/>
                <w:szCs w:val="24"/>
                <w:lang w:val="lv-LV"/>
              </w:rPr>
            </w:pPr>
          </w:p>
        </w:tc>
        <w:tc>
          <w:tcPr>
            <w:tcW w:w="0" w:type="auto"/>
            <w:tcBorders>
              <w:top w:val="single" w:sz="4" w:space="0" w:color="auto"/>
            </w:tcBorders>
            <w:shd w:val="clear" w:color="auto" w:fill="auto"/>
            <w:noWrap/>
            <w:tcMar>
              <w:top w:w="0" w:type="dxa"/>
              <w:left w:w="108" w:type="dxa"/>
              <w:bottom w:w="0" w:type="dxa"/>
              <w:right w:w="108" w:type="dxa"/>
            </w:tcMar>
            <w:vAlign w:val="bottom"/>
            <w:hideMark/>
          </w:tcPr>
          <w:p w14:paraId="7FDF6423" w14:textId="77777777" w:rsidR="00233722" w:rsidRPr="006473BE" w:rsidRDefault="00233722" w:rsidP="00504102">
            <w:pPr>
              <w:spacing w:after="0" w:line="240" w:lineRule="auto"/>
              <w:jc w:val="both"/>
              <w:rPr>
                <w:rFonts w:ascii="Times New Roman" w:hAnsi="Times New Roman" w:cs="Times New Roman"/>
                <w:sz w:val="24"/>
                <w:szCs w:val="24"/>
                <w:lang w:val="lv-LV"/>
              </w:rPr>
            </w:pPr>
          </w:p>
        </w:tc>
        <w:tc>
          <w:tcPr>
            <w:tcW w:w="0" w:type="auto"/>
            <w:tcBorders>
              <w:top w:val="single" w:sz="4" w:space="0" w:color="auto"/>
            </w:tcBorders>
            <w:shd w:val="clear" w:color="auto" w:fill="auto"/>
            <w:noWrap/>
            <w:tcMar>
              <w:top w:w="0" w:type="dxa"/>
              <w:left w:w="108" w:type="dxa"/>
              <w:bottom w:w="0" w:type="dxa"/>
              <w:right w:w="108" w:type="dxa"/>
            </w:tcMar>
            <w:vAlign w:val="center"/>
            <w:hideMark/>
          </w:tcPr>
          <w:p w14:paraId="38119F48" w14:textId="45D7A927" w:rsidR="00233722" w:rsidRPr="006473BE" w:rsidRDefault="00233722" w:rsidP="00504102">
            <w:pPr>
              <w:spacing w:after="0" w:line="240" w:lineRule="auto"/>
              <w:jc w:val="center"/>
              <w:rPr>
                <w:rFonts w:ascii="Times New Roman" w:hAnsi="Times New Roman" w:cs="Times New Roman"/>
                <w:b/>
                <w:bCs/>
                <w:sz w:val="24"/>
                <w:szCs w:val="24"/>
                <w:lang w:val="lv-LV"/>
              </w:rPr>
            </w:pPr>
            <w:r w:rsidRPr="006473BE">
              <w:rPr>
                <w:rFonts w:ascii="Times New Roman" w:hAnsi="Times New Roman" w:cs="Times New Roman"/>
                <w:b/>
                <w:bCs/>
                <w:sz w:val="24"/>
                <w:szCs w:val="24"/>
                <w:lang w:val="lv-LV"/>
              </w:rPr>
              <w:t>7</w:t>
            </w:r>
            <w:r w:rsidR="006473BE">
              <w:rPr>
                <w:rFonts w:ascii="Times New Roman" w:hAnsi="Times New Roman" w:cs="Times New Roman"/>
                <w:b/>
                <w:bCs/>
                <w:sz w:val="24"/>
                <w:szCs w:val="24"/>
                <w:lang w:val="lv-LV"/>
              </w:rPr>
              <w:t>,</w:t>
            </w:r>
            <w:r w:rsidR="00EF1C5F">
              <w:rPr>
                <w:rFonts w:ascii="Times New Roman" w:hAnsi="Times New Roman" w:cs="Times New Roman"/>
                <w:b/>
                <w:bCs/>
                <w:sz w:val="24"/>
                <w:szCs w:val="24"/>
                <w:lang w:val="lv-LV"/>
              </w:rPr>
              <w:t>2</w:t>
            </w:r>
            <w:r w:rsidRPr="006473BE">
              <w:rPr>
                <w:rFonts w:ascii="Times New Roman" w:hAnsi="Times New Roman" w:cs="Times New Roman"/>
                <w:b/>
                <w:bCs/>
                <w:sz w:val="24"/>
                <w:szCs w:val="24"/>
                <w:lang w:val="lv-LV"/>
              </w:rPr>
              <w:t>7</w:t>
            </w:r>
          </w:p>
        </w:tc>
      </w:tr>
      <w:tr w:rsidR="006F744F" w:rsidRPr="00233722" w14:paraId="1D158AC7" w14:textId="77777777" w:rsidTr="00504102">
        <w:trPr>
          <w:trHeight w:val="300"/>
        </w:trPr>
        <w:tc>
          <w:tcPr>
            <w:tcW w:w="0" w:type="auto"/>
            <w:gridSpan w:val="2"/>
            <w:shd w:val="clear" w:color="auto" w:fill="auto"/>
            <w:noWrap/>
            <w:tcMar>
              <w:top w:w="0" w:type="dxa"/>
              <w:left w:w="108" w:type="dxa"/>
              <w:bottom w:w="0" w:type="dxa"/>
              <w:right w:w="108" w:type="dxa"/>
            </w:tcMar>
            <w:vAlign w:val="bottom"/>
            <w:hideMark/>
          </w:tcPr>
          <w:p w14:paraId="6A50B741" w14:textId="56D62CBB" w:rsidR="00233722" w:rsidRPr="006473BE" w:rsidRDefault="00233722" w:rsidP="00504102">
            <w:pPr>
              <w:pStyle w:val="ListParagraph"/>
              <w:numPr>
                <w:ilvl w:val="0"/>
                <w:numId w:val="6"/>
              </w:numPr>
              <w:ind w:left="851"/>
              <w:jc w:val="both"/>
              <w:rPr>
                <w:rFonts w:ascii="Times New Roman" w:hAnsi="Times New Roman" w:cs="Times New Roman"/>
                <w:sz w:val="24"/>
                <w:szCs w:val="24"/>
                <w:lang w:val="lv-LV"/>
              </w:rPr>
            </w:pPr>
            <w:r w:rsidRPr="006473BE">
              <w:rPr>
                <w:rFonts w:ascii="Times New Roman" w:hAnsi="Times New Roman" w:cs="Times New Roman"/>
                <w:sz w:val="24"/>
                <w:szCs w:val="24"/>
                <w:lang w:val="lv-LV"/>
              </w:rPr>
              <w:lastRenderedPageBreak/>
              <w:t>Vakcinācijas pamattarifs ar ārsta apskati</w:t>
            </w:r>
            <w:r w:rsidR="00751249">
              <w:rPr>
                <w:rFonts w:ascii="Times New Roman" w:hAnsi="Times New Roman" w:cs="Times New Roman"/>
                <w:sz w:val="24"/>
                <w:szCs w:val="24"/>
                <w:lang w:val="lv-LV"/>
              </w:rPr>
              <w:t xml:space="preserve"> (uz 01.12.2021)</w:t>
            </w:r>
          </w:p>
        </w:tc>
        <w:tc>
          <w:tcPr>
            <w:tcW w:w="0" w:type="auto"/>
            <w:shd w:val="clear" w:color="auto" w:fill="auto"/>
            <w:noWrap/>
            <w:tcMar>
              <w:top w:w="0" w:type="dxa"/>
              <w:left w:w="108" w:type="dxa"/>
              <w:bottom w:w="0" w:type="dxa"/>
              <w:right w:w="108" w:type="dxa"/>
            </w:tcMar>
            <w:vAlign w:val="bottom"/>
            <w:hideMark/>
          </w:tcPr>
          <w:p w14:paraId="35932F73" w14:textId="77777777" w:rsidR="00233722" w:rsidRPr="006473BE" w:rsidRDefault="00233722" w:rsidP="00504102">
            <w:pPr>
              <w:pStyle w:val="ListParagraph"/>
              <w:jc w:val="both"/>
              <w:rPr>
                <w:rFonts w:ascii="Times New Roman" w:hAnsi="Times New Roman" w:cs="Times New Roman"/>
                <w:sz w:val="24"/>
                <w:szCs w:val="24"/>
                <w:lang w:val="lv-LV"/>
              </w:rPr>
            </w:pPr>
          </w:p>
        </w:tc>
      </w:tr>
      <w:tr w:rsidR="006F744F" w:rsidRPr="00233722" w14:paraId="1A6FCB59" w14:textId="77777777" w:rsidTr="00504102">
        <w:trPr>
          <w:trHeight w:val="358"/>
        </w:trPr>
        <w:tc>
          <w:tcPr>
            <w:tcW w:w="0" w:type="auto"/>
            <w:tcBorders>
              <w:top w:val="single" w:sz="8" w:space="0" w:color="808080"/>
              <w:left w:val="single" w:sz="8" w:space="0" w:color="808080"/>
              <w:bottom w:val="nil"/>
              <w:right w:val="single" w:sz="8" w:space="0" w:color="808080"/>
            </w:tcBorders>
            <w:shd w:val="clear" w:color="auto" w:fill="auto"/>
            <w:noWrap/>
            <w:tcMar>
              <w:top w:w="0" w:type="dxa"/>
              <w:left w:w="108" w:type="dxa"/>
              <w:bottom w:w="0" w:type="dxa"/>
              <w:right w:w="108" w:type="dxa"/>
            </w:tcMar>
            <w:vAlign w:val="bottom"/>
            <w:hideMark/>
          </w:tcPr>
          <w:p w14:paraId="37EBC1A4" w14:textId="77777777" w:rsidR="00233722" w:rsidRPr="00F232FE" w:rsidRDefault="00233722" w:rsidP="00504102">
            <w:pPr>
              <w:spacing w:after="0"/>
              <w:jc w:val="both"/>
              <w:rPr>
                <w:rFonts w:ascii="Times New Roman" w:hAnsi="Times New Roman" w:cs="Times New Roman"/>
                <w:sz w:val="24"/>
                <w:szCs w:val="24"/>
                <w:lang w:val="lv-LV"/>
              </w:rPr>
            </w:pPr>
            <w:r w:rsidRPr="00F232FE">
              <w:rPr>
                <w:rFonts w:ascii="Times New Roman" w:hAnsi="Times New Roman" w:cs="Times New Roman"/>
                <w:sz w:val="24"/>
                <w:szCs w:val="24"/>
                <w:lang w:val="lv-LV"/>
              </w:rPr>
              <w:t>Kods</w:t>
            </w:r>
          </w:p>
        </w:tc>
        <w:tc>
          <w:tcPr>
            <w:tcW w:w="0" w:type="auto"/>
            <w:tcBorders>
              <w:top w:val="single" w:sz="8" w:space="0" w:color="808080"/>
              <w:left w:val="nil"/>
              <w:bottom w:val="nil"/>
              <w:right w:val="single" w:sz="8" w:space="0" w:color="808080"/>
            </w:tcBorders>
            <w:shd w:val="clear" w:color="auto" w:fill="auto"/>
            <w:noWrap/>
            <w:tcMar>
              <w:top w:w="0" w:type="dxa"/>
              <w:left w:w="108" w:type="dxa"/>
              <w:bottom w:w="0" w:type="dxa"/>
              <w:right w:w="108" w:type="dxa"/>
            </w:tcMar>
            <w:vAlign w:val="bottom"/>
            <w:hideMark/>
          </w:tcPr>
          <w:p w14:paraId="6A707656" w14:textId="77777777" w:rsidR="00233722" w:rsidRPr="00F232FE" w:rsidRDefault="00233722" w:rsidP="00504102">
            <w:pPr>
              <w:spacing w:after="0"/>
              <w:jc w:val="both"/>
              <w:rPr>
                <w:rFonts w:ascii="Times New Roman" w:hAnsi="Times New Roman" w:cs="Times New Roman"/>
                <w:sz w:val="24"/>
                <w:szCs w:val="24"/>
                <w:lang w:val="lv-LV"/>
              </w:rPr>
            </w:pPr>
            <w:r w:rsidRPr="00F232FE">
              <w:rPr>
                <w:rFonts w:ascii="Times New Roman" w:hAnsi="Times New Roman" w:cs="Times New Roman"/>
                <w:sz w:val="24"/>
                <w:szCs w:val="24"/>
                <w:lang w:val="lv-LV"/>
              </w:rPr>
              <w:t>Manipulācijas nosaukums</w:t>
            </w:r>
          </w:p>
        </w:tc>
        <w:tc>
          <w:tcPr>
            <w:tcW w:w="0" w:type="auto"/>
            <w:tcBorders>
              <w:top w:val="single" w:sz="8" w:space="0" w:color="808080"/>
              <w:left w:val="nil"/>
              <w:bottom w:val="nil"/>
              <w:right w:val="single" w:sz="8" w:space="0" w:color="808080"/>
            </w:tcBorders>
            <w:shd w:val="clear" w:color="auto" w:fill="auto"/>
            <w:noWrap/>
            <w:tcMar>
              <w:top w:w="0" w:type="dxa"/>
              <w:left w:w="108" w:type="dxa"/>
              <w:bottom w:w="0" w:type="dxa"/>
              <w:right w:w="108" w:type="dxa"/>
            </w:tcMar>
            <w:vAlign w:val="bottom"/>
            <w:hideMark/>
          </w:tcPr>
          <w:p w14:paraId="77789F33" w14:textId="20F162D3" w:rsidR="00233722" w:rsidRPr="00F232FE" w:rsidRDefault="00233722" w:rsidP="00504102">
            <w:pPr>
              <w:spacing w:after="0"/>
              <w:jc w:val="center"/>
              <w:rPr>
                <w:rFonts w:ascii="Times New Roman" w:hAnsi="Times New Roman" w:cs="Times New Roman"/>
                <w:sz w:val="24"/>
                <w:szCs w:val="24"/>
                <w:lang w:val="lv-LV"/>
              </w:rPr>
            </w:pPr>
            <w:r w:rsidRPr="00F232FE">
              <w:rPr>
                <w:rFonts w:ascii="Times New Roman" w:hAnsi="Times New Roman" w:cs="Times New Roman"/>
                <w:sz w:val="24"/>
                <w:szCs w:val="24"/>
                <w:lang w:val="lv-LV"/>
              </w:rPr>
              <w:t>Tarifs</w:t>
            </w:r>
            <w:r w:rsidR="00F232FE">
              <w:rPr>
                <w:rFonts w:ascii="Times New Roman" w:hAnsi="Times New Roman" w:cs="Times New Roman"/>
                <w:sz w:val="24"/>
                <w:szCs w:val="24"/>
                <w:lang w:val="lv-LV"/>
              </w:rPr>
              <w:t xml:space="preserve">, </w:t>
            </w:r>
            <w:r w:rsidR="00F232FE" w:rsidRPr="00F232FE">
              <w:rPr>
                <w:rFonts w:ascii="Times New Roman" w:hAnsi="Times New Roman" w:cs="Times New Roman"/>
                <w:i/>
                <w:iCs/>
                <w:sz w:val="24"/>
                <w:szCs w:val="24"/>
                <w:lang w:val="lv-LV"/>
              </w:rPr>
              <w:t>euro</w:t>
            </w:r>
          </w:p>
        </w:tc>
      </w:tr>
      <w:tr w:rsidR="006F744F" w:rsidRPr="00233722" w14:paraId="3FD93893" w14:textId="77777777" w:rsidTr="00504102">
        <w:trPr>
          <w:trHeight w:val="20"/>
        </w:trPr>
        <w:tc>
          <w:tcPr>
            <w:tcW w:w="0" w:type="auto"/>
            <w:tcBorders>
              <w:top w:val="single" w:sz="8" w:space="0" w:color="auto"/>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bottom"/>
            <w:hideMark/>
          </w:tcPr>
          <w:p w14:paraId="7CD0916C" w14:textId="77777777" w:rsidR="00233722" w:rsidRPr="00F232FE" w:rsidRDefault="00233722" w:rsidP="00504102">
            <w:pPr>
              <w:pStyle w:val="ListParagraph"/>
              <w:spacing w:after="0" w:line="240" w:lineRule="auto"/>
              <w:ind w:left="32" w:hanging="32"/>
              <w:rPr>
                <w:rFonts w:ascii="Times New Roman" w:hAnsi="Times New Roman" w:cs="Times New Roman"/>
                <w:sz w:val="24"/>
                <w:szCs w:val="24"/>
                <w:lang w:val="lv-LV"/>
              </w:rPr>
            </w:pPr>
            <w:r w:rsidRPr="00F232FE">
              <w:rPr>
                <w:rFonts w:ascii="Times New Roman" w:hAnsi="Times New Roman" w:cs="Times New Roman"/>
                <w:sz w:val="24"/>
                <w:szCs w:val="24"/>
                <w:lang w:val="lv-LV"/>
              </w:rPr>
              <w:t>01018</w:t>
            </w:r>
          </w:p>
        </w:tc>
        <w:tc>
          <w:tcPr>
            <w:tcW w:w="0" w:type="auto"/>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867C608" w14:textId="77777777" w:rsidR="00233722" w:rsidRPr="00F232FE" w:rsidRDefault="00233722" w:rsidP="00504102">
            <w:pPr>
              <w:spacing w:after="0" w:line="240" w:lineRule="auto"/>
              <w:rPr>
                <w:rFonts w:ascii="Times New Roman" w:hAnsi="Times New Roman" w:cs="Times New Roman"/>
                <w:sz w:val="24"/>
                <w:szCs w:val="24"/>
                <w:lang w:val="lv-LV"/>
              </w:rPr>
            </w:pPr>
            <w:r w:rsidRPr="00F232FE">
              <w:rPr>
                <w:rFonts w:ascii="Times New Roman" w:hAnsi="Times New Roman" w:cs="Times New Roman"/>
                <w:sz w:val="24"/>
                <w:szCs w:val="24"/>
                <w:lang w:val="lv-LV"/>
              </w:rPr>
              <w:t>Ārsta konsultācija pirms vakcinācijas</w:t>
            </w:r>
          </w:p>
        </w:tc>
        <w:tc>
          <w:tcPr>
            <w:tcW w:w="0" w:type="auto"/>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70250D06" w14:textId="4FBA2BBA" w:rsidR="00233722" w:rsidRPr="00F232FE" w:rsidRDefault="00233722" w:rsidP="00504102">
            <w:pPr>
              <w:spacing w:after="0" w:line="240" w:lineRule="auto"/>
              <w:jc w:val="center"/>
              <w:rPr>
                <w:rFonts w:ascii="Times New Roman" w:hAnsi="Times New Roman" w:cs="Times New Roman"/>
                <w:sz w:val="24"/>
                <w:szCs w:val="24"/>
                <w:lang w:val="lv-LV"/>
              </w:rPr>
            </w:pPr>
            <w:r w:rsidRPr="00F232FE">
              <w:rPr>
                <w:rFonts w:ascii="Times New Roman" w:hAnsi="Times New Roman" w:cs="Times New Roman"/>
                <w:sz w:val="24"/>
                <w:szCs w:val="24"/>
                <w:lang w:val="lv-LV"/>
              </w:rPr>
              <w:t>3</w:t>
            </w:r>
            <w:r w:rsidR="00F232FE">
              <w:rPr>
                <w:rFonts w:ascii="Times New Roman" w:hAnsi="Times New Roman" w:cs="Times New Roman"/>
                <w:sz w:val="24"/>
                <w:szCs w:val="24"/>
                <w:lang w:val="lv-LV"/>
              </w:rPr>
              <w:t>,</w:t>
            </w:r>
            <w:r w:rsidRPr="00F232FE">
              <w:rPr>
                <w:rFonts w:ascii="Times New Roman" w:hAnsi="Times New Roman" w:cs="Times New Roman"/>
                <w:sz w:val="24"/>
                <w:szCs w:val="24"/>
                <w:lang w:val="lv-LV"/>
              </w:rPr>
              <w:t>4</w:t>
            </w:r>
          </w:p>
        </w:tc>
      </w:tr>
      <w:tr w:rsidR="006F744F" w:rsidRPr="00233722" w14:paraId="501BD39E" w14:textId="77777777" w:rsidTr="00504102">
        <w:trPr>
          <w:trHeight w:val="271"/>
        </w:trPr>
        <w:tc>
          <w:tcPr>
            <w:tcW w:w="0" w:type="auto"/>
            <w:tcBorders>
              <w:top w:val="nil"/>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bottom"/>
            <w:hideMark/>
          </w:tcPr>
          <w:p w14:paraId="1A9A5D50" w14:textId="77777777" w:rsidR="00233722" w:rsidRPr="00F232FE" w:rsidRDefault="00233722" w:rsidP="00504102">
            <w:pPr>
              <w:pStyle w:val="ListParagraph"/>
              <w:spacing w:after="0" w:line="240" w:lineRule="auto"/>
              <w:ind w:left="32" w:hanging="32"/>
              <w:rPr>
                <w:rFonts w:ascii="Times New Roman" w:hAnsi="Times New Roman" w:cs="Times New Roman"/>
                <w:sz w:val="24"/>
                <w:szCs w:val="24"/>
                <w:lang w:val="lv-LV"/>
              </w:rPr>
            </w:pPr>
            <w:r w:rsidRPr="00F232FE">
              <w:rPr>
                <w:rFonts w:ascii="Times New Roman" w:hAnsi="Times New Roman" w:cs="Times New Roman"/>
                <w:sz w:val="24"/>
                <w:szCs w:val="24"/>
                <w:lang w:val="lv-LV"/>
              </w:rPr>
              <w:t>03081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EFA8A8C" w14:textId="0C5DF351" w:rsidR="00233722" w:rsidRPr="00F232FE" w:rsidRDefault="00233722" w:rsidP="00504102">
            <w:pPr>
              <w:spacing w:after="0" w:line="240" w:lineRule="auto"/>
              <w:rPr>
                <w:rFonts w:ascii="Times New Roman" w:hAnsi="Times New Roman" w:cs="Times New Roman"/>
                <w:sz w:val="24"/>
                <w:szCs w:val="24"/>
                <w:lang w:val="lv-LV"/>
              </w:rPr>
            </w:pPr>
            <w:r w:rsidRPr="00F232FE">
              <w:rPr>
                <w:rFonts w:ascii="Times New Roman" w:hAnsi="Times New Roman" w:cs="Times New Roman"/>
                <w:sz w:val="24"/>
                <w:szCs w:val="24"/>
                <w:lang w:val="lv-LV"/>
              </w:rPr>
              <w:t>Vakcīnas ievadīšana ādā, zemādā un muskulī</w:t>
            </w:r>
          </w:p>
        </w:tc>
        <w:tc>
          <w:tcPr>
            <w:tcW w:w="0" w:type="auto"/>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5CA1F772" w14:textId="7D81041F" w:rsidR="00233722" w:rsidRPr="00F232FE" w:rsidRDefault="00233722" w:rsidP="00504102">
            <w:pPr>
              <w:spacing w:after="0" w:line="240" w:lineRule="auto"/>
              <w:jc w:val="center"/>
              <w:rPr>
                <w:rFonts w:ascii="Times New Roman" w:hAnsi="Times New Roman" w:cs="Times New Roman"/>
                <w:sz w:val="24"/>
                <w:szCs w:val="24"/>
                <w:lang w:val="lv-LV"/>
              </w:rPr>
            </w:pPr>
            <w:r w:rsidRPr="00F232FE">
              <w:rPr>
                <w:rFonts w:ascii="Times New Roman" w:hAnsi="Times New Roman" w:cs="Times New Roman"/>
                <w:sz w:val="24"/>
                <w:szCs w:val="24"/>
                <w:lang w:val="lv-LV"/>
              </w:rPr>
              <w:t>1</w:t>
            </w:r>
            <w:r w:rsidR="00F232FE">
              <w:rPr>
                <w:rFonts w:ascii="Times New Roman" w:hAnsi="Times New Roman" w:cs="Times New Roman"/>
                <w:sz w:val="24"/>
                <w:szCs w:val="24"/>
                <w:lang w:val="lv-LV"/>
              </w:rPr>
              <w:t>,</w:t>
            </w:r>
            <w:r w:rsidR="00EF1C5F">
              <w:rPr>
                <w:rFonts w:ascii="Times New Roman" w:hAnsi="Times New Roman" w:cs="Times New Roman"/>
                <w:sz w:val="24"/>
                <w:szCs w:val="24"/>
                <w:lang w:val="lv-LV"/>
              </w:rPr>
              <w:t>04</w:t>
            </w:r>
          </w:p>
        </w:tc>
      </w:tr>
      <w:tr w:rsidR="006F744F" w:rsidRPr="00233722" w14:paraId="6808955F" w14:textId="77777777" w:rsidTr="00504102">
        <w:trPr>
          <w:trHeight w:val="20"/>
        </w:trPr>
        <w:tc>
          <w:tcPr>
            <w:tcW w:w="0" w:type="auto"/>
            <w:tcBorders>
              <w:top w:val="nil"/>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bottom"/>
            <w:hideMark/>
          </w:tcPr>
          <w:p w14:paraId="016E8954" w14:textId="77777777" w:rsidR="00233722" w:rsidRPr="00F232FE" w:rsidRDefault="00233722" w:rsidP="00504102">
            <w:pPr>
              <w:pStyle w:val="ListParagraph"/>
              <w:spacing w:after="0" w:line="240" w:lineRule="auto"/>
              <w:ind w:left="32" w:hanging="32"/>
              <w:rPr>
                <w:rFonts w:ascii="Times New Roman" w:hAnsi="Times New Roman" w:cs="Times New Roman"/>
                <w:sz w:val="24"/>
                <w:szCs w:val="24"/>
                <w:lang w:val="lv-LV"/>
              </w:rPr>
            </w:pPr>
            <w:r w:rsidRPr="00F232FE">
              <w:rPr>
                <w:rFonts w:ascii="Times New Roman" w:hAnsi="Times New Roman" w:cs="Times New Roman"/>
                <w:sz w:val="24"/>
                <w:szCs w:val="24"/>
                <w:lang w:val="lv-LV"/>
              </w:rPr>
              <w:t>03083</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8970721" w14:textId="5ED33FEE" w:rsidR="00233722" w:rsidRPr="00F232FE" w:rsidRDefault="00233722" w:rsidP="00504102">
            <w:pPr>
              <w:spacing w:after="0" w:line="240" w:lineRule="auto"/>
              <w:rPr>
                <w:rFonts w:ascii="Times New Roman" w:hAnsi="Times New Roman" w:cs="Times New Roman"/>
                <w:sz w:val="24"/>
                <w:szCs w:val="24"/>
                <w:lang w:val="lv-LV"/>
              </w:rPr>
            </w:pPr>
            <w:r w:rsidRPr="00F232FE">
              <w:rPr>
                <w:rFonts w:ascii="Times New Roman" w:hAnsi="Times New Roman" w:cs="Times New Roman"/>
                <w:sz w:val="24"/>
                <w:szCs w:val="24"/>
                <w:lang w:val="lv-LV"/>
              </w:rPr>
              <w:t>Piemaksa manipulācijai 03081 par pacienta Covid-19 vakcinēšanu</w:t>
            </w:r>
          </w:p>
        </w:tc>
        <w:tc>
          <w:tcPr>
            <w:tcW w:w="0" w:type="auto"/>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24F92587" w14:textId="73390B48" w:rsidR="00233722" w:rsidRPr="00F232FE" w:rsidRDefault="00EF1C5F" w:rsidP="00504102">
            <w:pPr>
              <w:spacing w:after="0" w:line="240" w:lineRule="auto"/>
              <w:jc w:val="center"/>
              <w:rPr>
                <w:rFonts w:ascii="Times New Roman" w:hAnsi="Times New Roman" w:cs="Times New Roman"/>
                <w:sz w:val="24"/>
                <w:szCs w:val="24"/>
                <w:lang w:val="lv-LV"/>
              </w:rPr>
            </w:pPr>
            <w:r>
              <w:rPr>
                <w:rFonts w:ascii="Times New Roman" w:hAnsi="Times New Roman" w:cs="Times New Roman"/>
                <w:sz w:val="24"/>
                <w:szCs w:val="24"/>
                <w:lang w:val="lv-LV"/>
              </w:rPr>
              <w:t>1,96</w:t>
            </w:r>
          </w:p>
        </w:tc>
      </w:tr>
      <w:tr w:rsidR="006F744F" w:rsidRPr="00233722" w14:paraId="068EA544" w14:textId="77777777" w:rsidTr="00504102">
        <w:trPr>
          <w:trHeight w:val="20"/>
        </w:trPr>
        <w:tc>
          <w:tcPr>
            <w:tcW w:w="0" w:type="auto"/>
            <w:tcBorders>
              <w:top w:val="nil"/>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bottom"/>
            <w:hideMark/>
          </w:tcPr>
          <w:p w14:paraId="6F9D4D6B" w14:textId="77777777" w:rsidR="00233722" w:rsidRPr="00F232FE" w:rsidRDefault="00233722" w:rsidP="00504102">
            <w:pPr>
              <w:pStyle w:val="ListParagraph"/>
              <w:spacing w:after="0" w:line="240" w:lineRule="auto"/>
              <w:ind w:left="32" w:hanging="32"/>
              <w:rPr>
                <w:rFonts w:ascii="Times New Roman" w:hAnsi="Times New Roman" w:cs="Times New Roman"/>
                <w:sz w:val="24"/>
                <w:szCs w:val="24"/>
                <w:lang w:val="lv-LV"/>
              </w:rPr>
            </w:pPr>
            <w:r w:rsidRPr="00F232FE">
              <w:rPr>
                <w:rFonts w:ascii="Times New Roman" w:hAnsi="Times New Roman" w:cs="Times New Roman"/>
                <w:sz w:val="24"/>
                <w:szCs w:val="24"/>
                <w:lang w:val="lv-LV"/>
              </w:rPr>
              <w:t>60049</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0AFE68B" w14:textId="118391B3" w:rsidR="00233722" w:rsidRPr="00F232FE" w:rsidRDefault="00233722" w:rsidP="00504102">
            <w:pPr>
              <w:spacing w:after="0" w:line="240" w:lineRule="auto"/>
              <w:rPr>
                <w:rFonts w:ascii="Times New Roman" w:hAnsi="Times New Roman" w:cs="Times New Roman"/>
                <w:sz w:val="24"/>
                <w:szCs w:val="24"/>
                <w:lang w:val="lv-LV"/>
              </w:rPr>
            </w:pPr>
            <w:r w:rsidRPr="00F232FE">
              <w:rPr>
                <w:rFonts w:ascii="Times New Roman" w:hAnsi="Times New Roman" w:cs="Times New Roman"/>
                <w:sz w:val="24"/>
                <w:szCs w:val="24"/>
                <w:lang w:val="lv-LV"/>
              </w:rPr>
              <w:t>Individuālie aizsardzības līdzekļi Covid-19 vakcinēšana</w:t>
            </w:r>
          </w:p>
        </w:tc>
        <w:tc>
          <w:tcPr>
            <w:tcW w:w="0" w:type="auto"/>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772C0423" w14:textId="5CFD578C" w:rsidR="00233722" w:rsidRPr="00F232FE" w:rsidRDefault="00233722" w:rsidP="00504102">
            <w:pPr>
              <w:spacing w:after="0" w:line="240" w:lineRule="auto"/>
              <w:jc w:val="center"/>
              <w:rPr>
                <w:rFonts w:ascii="Times New Roman" w:hAnsi="Times New Roman" w:cs="Times New Roman"/>
                <w:sz w:val="24"/>
                <w:szCs w:val="24"/>
                <w:lang w:val="lv-LV"/>
              </w:rPr>
            </w:pPr>
            <w:r w:rsidRPr="00F232FE">
              <w:rPr>
                <w:rFonts w:ascii="Times New Roman" w:hAnsi="Times New Roman" w:cs="Times New Roman"/>
                <w:sz w:val="24"/>
                <w:szCs w:val="24"/>
                <w:lang w:val="lv-LV"/>
              </w:rPr>
              <w:t>1</w:t>
            </w:r>
            <w:r w:rsidR="00F232FE">
              <w:rPr>
                <w:rFonts w:ascii="Times New Roman" w:hAnsi="Times New Roman" w:cs="Times New Roman"/>
                <w:sz w:val="24"/>
                <w:szCs w:val="24"/>
                <w:lang w:val="lv-LV"/>
              </w:rPr>
              <w:t>,</w:t>
            </w:r>
            <w:r w:rsidRPr="00F232FE">
              <w:rPr>
                <w:rFonts w:ascii="Times New Roman" w:hAnsi="Times New Roman" w:cs="Times New Roman"/>
                <w:sz w:val="24"/>
                <w:szCs w:val="24"/>
                <w:lang w:val="lv-LV"/>
              </w:rPr>
              <w:t>39</w:t>
            </w:r>
          </w:p>
        </w:tc>
      </w:tr>
      <w:tr w:rsidR="006F744F" w:rsidRPr="00233722" w14:paraId="2A20DDE0" w14:textId="77777777" w:rsidTr="00504102">
        <w:trPr>
          <w:trHeight w:val="20"/>
        </w:trPr>
        <w:tc>
          <w:tcPr>
            <w:tcW w:w="0" w:type="auto"/>
            <w:tcBorders>
              <w:top w:val="nil"/>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bottom"/>
            <w:hideMark/>
          </w:tcPr>
          <w:p w14:paraId="2FFB3BF1" w14:textId="77777777" w:rsidR="00233722" w:rsidRPr="00F232FE" w:rsidRDefault="00233722" w:rsidP="00504102">
            <w:pPr>
              <w:pStyle w:val="ListParagraph"/>
              <w:spacing w:after="0" w:line="240" w:lineRule="auto"/>
              <w:ind w:left="32" w:hanging="32"/>
              <w:rPr>
                <w:rFonts w:ascii="Times New Roman" w:hAnsi="Times New Roman" w:cs="Times New Roman"/>
                <w:i/>
                <w:iCs/>
                <w:sz w:val="24"/>
                <w:szCs w:val="24"/>
                <w:lang w:val="lv-LV"/>
              </w:rPr>
            </w:pPr>
            <w:r w:rsidRPr="00F232FE">
              <w:rPr>
                <w:rFonts w:ascii="Times New Roman" w:hAnsi="Times New Roman" w:cs="Times New Roman"/>
                <w:i/>
                <w:iCs/>
                <w:sz w:val="24"/>
                <w:szCs w:val="24"/>
                <w:lang w:val="lv-LV"/>
              </w:rPr>
              <w:t>03098</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4374D5D" w14:textId="77777777" w:rsidR="00233722" w:rsidRPr="00F232FE" w:rsidRDefault="00233722" w:rsidP="00504102">
            <w:pPr>
              <w:spacing w:after="0" w:line="240" w:lineRule="auto"/>
              <w:rPr>
                <w:rFonts w:ascii="Times New Roman" w:hAnsi="Times New Roman" w:cs="Times New Roman"/>
                <w:sz w:val="24"/>
                <w:szCs w:val="24"/>
                <w:lang w:val="lv-LV"/>
              </w:rPr>
            </w:pPr>
            <w:r w:rsidRPr="00F232FE">
              <w:rPr>
                <w:rFonts w:ascii="Times New Roman" w:hAnsi="Times New Roman" w:cs="Times New Roman"/>
                <w:sz w:val="24"/>
                <w:szCs w:val="24"/>
                <w:lang w:val="lv-LV"/>
              </w:rPr>
              <w:t>Piemaksa manipulācijai 01018 par ārstniecības personu darbu Covid-19 vakcinācijas kabinetā</w:t>
            </w:r>
          </w:p>
        </w:tc>
        <w:tc>
          <w:tcPr>
            <w:tcW w:w="0" w:type="auto"/>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689FC731" w14:textId="6E72B81F" w:rsidR="00233722" w:rsidRPr="00F232FE" w:rsidRDefault="00233722" w:rsidP="00504102">
            <w:pPr>
              <w:spacing w:after="0" w:line="240" w:lineRule="auto"/>
              <w:jc w:val="center"/>
              <w:rPr>
                <w:rFonts w:ascii="Times New Roman" w:hAnsi="Times New Roman" w:cs="Times New Roman"/>
                <w:sz w:val="24"/>
                <w:szCs w:val="24"/>
                <w:lang w:val="lv-LV"/>
              </w:rPr>
            </w:pPr>
            <w:r w:rsidRPr="00F232FE">
              <w:rPr>
                <w:rFonts w:ascii="Times New Roman" w:hAnsi="Times New Roman" w:cs="Times New Roman"/>
                <w:sz w:val="24"/>
                <w:szCs w:val="24"/>
                <w:lang w:val="lv-LV"/>
              </w:rPr>
              <w:t>1</w:t>
            </w:r>
            <w:r w:rsidR="00F232FE">
              <w:rPr>
                <w:rFonts w:ascii="Times New Roman" w:hAnsi="Times New Roman" w:cs="Times New Roman"/>
                <w:sz w:val="24"/>
                <w:szCs w:val="24"/>
                <w:lang w:val="lv-LV"/>
              </w:rPr>
              <w:t>,</w:t>
            </w:r>
            <w:r w:rsidRPr="00F232FE">
              <w:rPr>
                <w:rFonts w:ascii="Times New Roman" w:hAnsi="Times New Roman" w:cs="Times New Roman"/>
                <w:sz w:val="24"/>
                <w:szCs w:val="24"/>
                <w:lang w:val="lv-LV"/>
              </w:rPr>
              <w:t>3</w:t>
            </w:r>
            <w:r w:rsidR="00EF1C5F">
              <w:rPr>
                <w:rFonts w:ascii="Times New Roman" w:hAnsi="Times New Roman" w:cs="Times New Roman"/>
                <w:sz w:val="24"/>
                <w:szCs w:val="24"/>
                <w:lang w:val="lv-LV"/>
              </w:rPr>
              <w:t>0</w:t>
            </w:r>
          </w:p>
        </w:tc>
      </w:tr>
      <w:tr w:rsidR="006F744F" w:rsidRPr="00233722" w14:paraId="70619CBD" w14:textId="77777777" w:rsidTr="00504102">
        <w:trPr>
          <w:trHeight w:val="300"/>
        </w:trPr>
        <w:tc>
          <w:tcPr>
            <w:tcW w:w="0" w:type="auto"/>
            <w:shd w:val="clear" w:color="auto" w:fill="auto"/>
            <w:noWrap/>
            <w:tcMar>
              <w:top w:w="0" w:type="dxa"/>
              <w:left w:w="108" w:type="dxa"/>
              <w:bottom w:w="0" w:type="dxa"/>
              <w:right w:w="108" w:type="dxa"/>
            </w:tcMar>
            <w:vAlign w:val="bottom"/>
            <w:hideMark/>
          </w:tcPr>
          <w:p w14:paraId="0A1BB7D5" w14:textId="77777777" w:rsidR="00233722" w:rsidRPr="00F232FE" w:rsidRDefault="00233722" w:rsidP="00504102">
            <w:pPr>
              <w:pStyle w:val="ListParagraph"/>
              <w:spacing w:after="0"/>
              <w:ind w:left="928"/>
              <w:jc w:val="both"/>
              <w:rPr>
                <w:rFonts w:ascii="Times New Roman" w:hAnsi="Times New Roman" w:cs="Times New Roman"/>
                <w:sz w:val="24"/>
                <w:szCs w:val="24"/>
                <w:lang w:val="lv-LV"/>
              </w:rPr>
            </w:pPr>
          </w:p>
        </w:tc>
        <w:tc>
          <w:tcPr>
            <w:tcW w:w="0" w:type="auto"/>
            <w:shd w:val="clear" w:color="auto" w:fill="auto"/>
            <w:noWrap/>
            <w:tcMar>
              <w:top w:w="0" w:type="dxa"/>
              <w:left w:w="108" w:type="dxa"/>
              <w:bottom w:w="0" w:type="dxa"/>
              <w:right w:w="108" w:type="dxa"/>
            </w:tcMar>
            <w:vAlign w:val="bottom"/>
            <w:hideMark/>
          </w:tcPr>
          <w:p w14:paraId="64682518" w14:textId="77777777" w:rsidR="00233722" w:rsidRPr="00F232FE" w:rsidRDefault="00233722" w:rsidP="00504102">
            <w:pPr>
              <w:pStyle w:val="ListParagraph"/>
              <w:spacing w:after="0"/>
              <w:ind w:left="928"/>
              <w:jc w:val="both"/>
              <w:rPr>
                <w:rFonts w:ascii="Times New Roman" w:hAnsi="Times New Roman" w:cs="Times New Roman"/>
                <w:sz w:val="24"/>
                <w:szCs w:val="24"/>
                <w:lang w:val="lv-LV"/>
              </w:rPr>
            </w:pPr>
          </w:p>
        </w:tc>
        <w:tc>
          <w:tcPr>
            <w:tcW w:w="0" w:type="auto"/>
            <w:shd w:val="clear" w:color="auto" w:fill="auto"/>
            <w:noWrap/>
            <w:tcMar>
              <w:top w:w="0" w:type="dxa"/>
              <w:left w:w="108" w:type="dxa"/>
              <w:bottom w:w="0" w:type="dxa"/>
              <w:right w:w="108" w:type="dxa"/>
            </w:tcMar>
            <w:vAlign w:val="center"/>
            <w:hideMark/>
          </w:tcPr>
          <w:p w14:paraId="0A63E4D6" w14:textId="420E7DEA" w:rsidR="00233722" w:rsidRPr="00F232FE" w:rsidRDefault="00233722" w:rsidP="00504102">
            <w:pPr>
              <w:spacing w:after="0"/>
              <w:jc w:val="center"/>
              <w:rPr>
                <w:rFonts w:ascii="Times New Roman" w:hAnsi="Times New Roman" w:cs="Times New Roman"/>
                <w:b/>
                <w:bCs/>
                <w:sz w:val="24"/>
                <w:szCs w:val="24"/>
                <w:lang w:val="lv-LV"/>
              </w:rPr>
            </w:pPr>
            <w:r w:rsidRPr="00F232FE">
              <w:rPr>
                <w:rFonts w:ascii="Times New Roman" w:hAnsi="Times New Roman" w:cs="Times New Roman"/>
                <w:b/>
                <w:bCs/>
                <w:sz w:val="24"/>
                <w:szCs w:val="24"/>
                <w:lang w:val="lv-LV"/>
              </w:rPr>
              <w:t>9</w:t>
            </w:r>
            <w:r w:rsidR="00F232FE">
              <w:rPr>
                <w:rFonts w:ascii="Times New Roman" w:hAnsi="Times New Roman" w:cs="Times New Roman"/>
                <w:b/>
                <w:bCs/>
                <w:sz w:val="24"/>
                <w:szCs w:val="24"/>
                <w:lang w:val="lv-LV"/>
              </w:rPr>
              <w:t>,</w:t>
            </w:r>
            <w:r w:rsidR="00C41F37" w:rsidRPr="00F232FE">
              <w:rPr>
                <w:rFonts w:ascii="Times New Roman" w:hAnsi="Times New Roman" w:cs="Times New Roman"/>
                <w:b/>
                <w:bCs/>
                <w:sz w:val="24"/>
                <w:szCs w:val="24"/>
                <w:lang w:val="lv-LV"/>
              </w:rPr>
              <w:t>0</w:t>
            </w:r>
            <w:r w:rsidR="00EF1C5F">
              <w:rPr>
                <w:rFonts w:ascii="Times New Roman" w:hAnsi="Times New Roman" w:cs="Times New Roman"/>
                <w:b/>
                <w:bCs/>
                <w:sz w:val="24"/>
                <w:szCs w:val="24"/>
                <w:lang w:val="lv-LV"/>
              </w:rPr>
              <w:t>9</w:t>
            </w:r>
          </w:p>
        </w:tc>
      </w:tr>
    </w:tbl>
    <w:p w14:paraId="0411993A" w14:textId="77777777" w:rsidR="006473BE" w:rsidRDefault="006473BE" w:rsidP="00504102">
      <w:pPr>
        <w:spacing w:after="0" w:line="240" w:lineRule="auto"/>
        <w:ind w:firstLine="720"/>
        <w:jc w:val="both"/>
        <w:rPr>
          <w:rFonts w:ascii="Times New Roman" w:hAnsi="Times New Roman" w:cs="Times New Roman"/>
          <w:sz w:val="28"/>
          <w:szCs w:val="28"/>
          <w:lang w:val="lv-LV"/>
        </w:rPr>
      </w:pPr>
    </w:p>
    <w:p w14:paraId="63A4E982" w14:textId="43218952" w:rsidR="00CA6633" w:rsidRPr="00E02486" w:rsidRDefault="009F548F" w:rsidP="004B12B4">
      <w:pPr>
        <w:spacing w:after="0" w:line="240" w:lineRule="auto"/>
        <w:ind w:firstLine="720"/>
        <w:jc w:val="both"/>
        <w:rPr>
          <w:rFonts w:ascii="Times New Roman" w:hAnsi="Times New Roman" w:cs="Times New Roman"/>
          <w:sz w:val="28"/>
          <w:szCs w:val="28"/>
          <w:lang w:val="lv-LV"/>
        </w:rPr>
      </w:pPr>
      <w:r w:rsidRPr="00E02486">
        <w:rPr>
          <w:rFonts w:ascii="Times New Roman" w:hAnsi="Times New Roman" w:cs="Times New Roman"/>
          <w:sz w:val="28"/>
          <w:szCs w:val="28"/>
          <w:lang w:val="lv-LV"/>
        </w:rPr>
        <w:t xml:space="preserve">Tāpat, ievērojot to, ka tā senioru daļa, kura vēlējās vakcinēties pret Covid-19 un kuri paši vai ar savas ģimenes palīdzību izprata vakcinēšanās nozīmi, ir jau vakcinējušies, pašreizējā situācijā daudz lielākas pūles un darbs jāiegulda personu pārliecināšanā, kur nereti ir nepieciešama </w:t>
      </w:r>
      <w:r w:rsidR="00D302E7" w:rsidRPr="00E02486">
        <w:rPr>
          <w:rFonts w:ascii="Times New Roman" w:hAnsi="Times New Roman" w:cs="Times New Roman"/>
          <w:sz w:val="28"/>
          <w:szCs w:val="28"/>
          <w:lang w:val="lv-LV"/>
        </w:rPr>
        <w:t xml:space="preserve">augstāka medicīnas personāla psiholoģiskā sagatavotība un noturība. </w:t>
      </w:r>
    </w:p>
    <w:p w14:paraId="5D16D441" w14:textId="15C04A08" w:rsidR="002D77B8" w:rsidRDefault="00432AEA" w:rsidP="004B12B4">
      <w:pPr>
        <w:spacing w:after="0" w:line="240" w:lineRule="auto"/>
        <w:ind w:firstLine="720"/>
        <w:jc w:val="both"/>
        <w:rPr>
          <w:rFonts w:ascii="Times New Roman" w:hAnsi="Times New Roman" w:cs="Times New Roman"/>
          <w:sz w:val="28"/>
          <w:szCs w:val="28"/>
          <w:lang w:val="lv-LV"/>
        </w:rPr>
      </w:pPr>
      <w:r w:rsidRPr="00E02486">
        <w:rPr>
          <w:rFonts w:ascii="Times New Roman" w:hAnsi="Times New Roman" w:cs="Times New Roman"/>
          <w:sz w:val="28"/>
          <w:szCs w:val="28"/>
          <w:lang w:val="lv-LV"/>
        </w:rPr>
        <w:t>V</w:t>
      </w:r>
      <w:r w:rsidR="005F5FFB" w:rsidRPr="00E02486">
        <w:rPr>
          <w:rFonts w:ascii="Times New Roman" w:hAnsi="Times New Roman" w:cs="Times New Roman"/>
          <w:sz w:val="28"/>
          <w:szCs w:val="28"/>
          <w:lang w:val="lv-LV"/>
        </w:rPr>
        <w:t xml:space="preserve">akcinācija personas dzīvesvietā </w:t>
      </w:r>
      <w:r w:rsidR="00EE1CA8" w:rsidRPr="00E02486">
        <w:rPr>
          <w:rFonts w:ascii="Times New Roman" w:hAnsi="Times New Roman" w:cs="Times New Roman"/>
          <w:sz w:val="28"/>
          <w:szCs w:val="28"/>
          <w:lang w:val="lv-LV"/>
        </w:rPr>
        <w:t xml:space="preserve">prasa </w:t>
      </w:r>
      <w:r w:rsidR="004C1B6F" w:rsidRPr="00E02486">
        <w:rPr>
          <w:rFonts w:ascii="Times New Roman" w:hAnsi="Times New Roman" w:cs="Times New Roman"/>
          <w:sz w:val="28"/>
          <w:szCs w:val="28"/>
          <w:lang w:val="lv-LV"/>
        </w:rPr>
        <w:t xml:space="preserve">gan </w:t>
      </w:r>
      <w:r w:rsidR="00EE1CA8" w:rsidRPr="00E02486">
        <w:rPr>
          <w:rFonts w:ascii="Times New Roman" w:hAnsi="Times New Roman" w:cs="Times New Roman"/>
          <w:sz w:val="28"/>
          <w:szCs w:val="28"/>
          <w:lang w:val="lv-LV"/>
        </w:rPr>
        <w:t xml:space="preserve">papildu laiku (1 personas vakcinācijas tiek patērēta aptuveni 1 stunda), </w:t>
      </w:r>
      <w:r w:rsidR="004C1B6F" w:rsidRPr="00E02486">
        <w:rPr>
          <w:rFonts w:ascii="Times New Roman" w:hAnsi="Times New Roman" w:cs="Times New Roman"/>
          <w:sz w:val="28"/>
          <w:szCs w:val="28"/>
          <w:lang w:val="lv-LV"/>
        </w:rPr>
        <w:t xml:space="preserve">gan personāla resursus </w:t>
      </w:r>
      <w:r w:rsidR="00EE1CA8" w:rsidRPr="00E02486">
        <w:rPr>
          <w:rFonts w:ascii="Times New Roman" w:hAnsi="Times New Roman" w:cs="Times New Roman"/>
          <w:sz w:val="28"/>
          <w:szCs w:val="28"/>
          <w:lang w:val="lv-LV"/>
        </w:rPr>
        <w:t>maršruta plānoša</w:t>
      </w:r>
      <w:r w:rsidR="004C1B6F" w:rsidRPr="00E02486">
        <w:rPr>
          <w:rFonts w:ascii="Times New Roman" w:hAnsi="Times New Roman" w:cs="Times New Roman"/>
          <w:sz w:val="28"/>
          <w:szCs w:val="28"/>
          <w:lang w:val="lv-LV"/>
        </w:rPr>
        <w:t xml:space="preserve">nā </w:t>
      </w:r>
      <w:r w:rsidR="00EE1CA8" w:rsidRPr="00E02486">
        <w:rPr>
          <w:rFonts w:ascii="Times New Roman" w:hAnsi="Times New Roman" w:cs="Times New Roman"/>
          <w:sz w:val="28"/>
          <w:szCs w:val="28"/>
          <w:lang w:val="lv-LV"/>
        </w:rPr>
        <w:t>un loģisti</w:t>
      </w:r>
      <w:r w:rsidR="004C1B6F" w:rsidRPr="00E02486">
        <w:rPr>
          <w:rFonts w:ascii="Times New Roman" w:hAnsi="Times New Roman" w:cs="Times New Roman"/>
          <w:sz w:val="28"/>
          <w:szCs w:val="28"/>
          <w:lang w:val="lv-LV"/>
        </w:rPr>
        <w:t xml:space="preserve">kā, kā arī nepieciešams papildu finanšu ieguldījums </w:t>
      </w:r>
      <w:r w:rsidR="009F548F" w:rsidRPr="00E02486">
        <w:rPr>
          <w:rFonts w:ascii="Times New Roman" w:hAnsi="Times New Roman" w:cs="Times New Roman"/>
          <w:sz w:val="28"/>
          <w:szCs w:val="28"/>
          <w:lang w:val="lv-LV"/>
        </w:rPr>
        <w:t xml:space="preserve">kā pilsētās, tā arī lauku teritorijās, lai sasniegtu viensētās dzīvojošos seniorus. </w:t>
      </w:r>
      <w:r w:rsidR="00D302E7" w:rsidRPr="00E02486">
        <w:rPr>
          <w:rFonts w:ascii="Times New Roman" w:hAnsi="Times New Roman" w:cs="Times New Roman"/>
          <w:sz w:val="28"/>
          <w:szCs w:val="28"/>
          <w:lang w:val="lv-LV"/>
        </w:rPr>
        <w:t xml:space="preserve">Ievērojot to, ka šobrīd vakcinējas tā sabiedrības daļa, kas dažādu apsvērumu dēļ vakcinēšanos pret Covid-19 atlika vai arī atteicās saņemt savu vakcīnu, vakcinācijas veicējiem daudz vairāk nepieciešams ieguldīt darbu, lai izskaidrotu gan vakcinēšanās nozīmi, gan arī pārliecinātu par tās nepieciešamību, izskaidrotu par iespējamām blaknēm un tamlīdzīgi. </w:t>
      </w:r>
      <w:r w:rsidR="000B2C08" w:rsidRPr="00E02486">
        <w:rPr>
          <w:rFonts w:ascii="Times New Roman" w:hAnsi="Times New Roman" w:cs="Times New Roman"/>
          <w:sz w:val="28"/>
          <w:szCs w:val="28"/>
          <w:lang w:val="lv-LV"/>
        </w:rPr>
        <w:t xml:space="preserve">Tāpat pēdējā laikā strauji ir pieaugušas elektroenerģijas un degvielas cenas. </w:t>
      </w:r>
      <w:r w:rsidR="00D302E7" w:rsidRPr="00E02486">
        <w:rPr>
          <w:rFonts w:ascii="Times New Roman" w:hAnsi="Times New Roman" w:cs="Times New Roman"/>
          <w:sz w:val="28"/>
          <w:szCs w:val="28"/>
          <w:lang w:val="lv-LV"/>
        </w:rPr>
        <w:t>Vakcinācijas pakalpojumu sniedzējiem</w:t>
      </w:r>
      <w:r w:rsidR="00DD67C2" w:rsidRPr="00E02486">
        <w:rPr>
          <w:rFonts w:ascii="Times New Roman" w:hAnsi="Times New Roman" w:cs="Times New Roman"/>
          <w:sz w:val="28"/>
          <w:szCs w:val="28"/>
          <w:lang w:val="lv-LV"/>
        </w:rPr>
        <w:t xml:space="preserve"> lielajās pilsētās</w:t>
      </w:r>
      <w:r w:rsidR="002D77B8" w:rsidRPr="00E02486">
        <w:rPr>
          <w:rFonts w:ascii="Times New Roman" w:hAnsi="Times New Roman" w:cs="Times New Roman"/>
          <w:sz w:val="28"/>
          <w:szCs w:val="28"/>
          <w:lang w:val="lv-LV"/>
        </w:rPr>
        <w:t xml:space="preserve">, ievērojot to, ka daļa iedzīvotāju strādā attālināti, nereti ir problemātiski atrast piemērotu stāvvietu pacienta dzīves vietas tuvumā, kā arī nepieciešams segt izmaksas par autostāvvietām. Līdz ar to, </w:t>
      </w:r>
      <w:r w:rsidR="00AA4DA9" w:rsidRPr="00E02486">
        <w:rPr>
          <w:rFonts w:ascii="Times New Roman" w:hAnsi="Times New Roman" w:cs="Times New Roman"/>
          <w:sz w:val="28"/>
          <w:szCs w:val="28"/>
          <w:lang w:val="lv-LV"/>
        </w:rPr>
        <w:t xml:space="preserve">resursu piemaksas </w:t>
      </w:r>
      <w:r w:rsidR="002D77B8" w:rsidRPr="00E02486">
        <w:rPr>
          <w:rFonts w:ascii="Times New Roman" w:hAnsi="Times New Roman" w:cs="Times New Roman"/>
          <w:sz w:val="28"/>
          <w:szCs w:val="28"/>
          <w:lang w:val="lv-LV"/>
        </w:rPr>
        <w:t xml:space="preserve">maksājumam ir jābūt motivējošam, lai kāpinātu vakcinācijas dzīvesvietā tempus un šī pakalpojuma nodrošināšanai vakcinācijas pakalpojuma sniedzēji varētu novirzīt vairāk personāla resursu. Šobrīd spēkā esošais tarifs vakcinācijai dzīves vietā ir 22,82 </w:t>
      </w:r>
      <w:r w:rsidR="002D77B8" w:rsidRPr="00E02486">
        <w:rPr>
          <w:rFonts w:ascii="Times New Roman" w:hAnsi="Times New Roman" w:cs="Times New Roman"/>
          <w:i/>
          <w:iCs/>
          <w:sz w:val="28"/>
          <w:szCs w:val="28"/>
          <w:lang w:val="lv-LV"/>
        </w:rPr>
        <w:t>e</w:t>
      </w:r>
      <w:r w:rsidR="00D34C80" w:rsidRPr="00E02486">
        <w:rPr>
          <w:rFonts w:ascii="Times New Roman" w:hAnsi="Times New Roman" w:cs="Times New Roman"/>
          <w:i/>
          <w:iCs/>
          <w:sz w:val="28"/>
          <w:szCs w:val="28"/>
          <w:lang w:val="lv-LV"/>
        </w:rPr>
        <w:t>uro</w:t>
      </w:r>
      <w:r w:rsidR="00235A14">
        <w:rPr>
          <w:rFonts w:ascii="Times New Roman" w:hAnsi="Times New Roman" w:cs="Times New Roman"/>
          <w:i/>
          <w:iCs/>
          <w:sz w:val="28"/>
          <w:szCs w:val="28"/>
          <w:lang w:val="lv-LV"/>
        </w:rPr>
        <w:t xml:space="preserve"> </w:t>
      </w:r>
      <w:r w:rsidR="00235A14" w:rsidRPr="00235A14">
        <w:rPr>
          <w:rFonts w:ascii="Times New Roman" w:hAnsi="Times New Roman" w:cs="Times New Roman"/>
          <w:sz w:val="28"/>
          <w:szCs w:val="28"/>
          <w:lang w:val="lv-LV"/>
        </w:rPr>
        <w:t>(tarifa kods</w:t>
      </w:r>
      <w:r w:rsidR="00D21389">
        <w:rPr>
          <w:rFonts w:ascii="Times New Roman" w:hAnsi="Times New Roman" w:cs="Times New Roman"/>
          <w:sz w:val="28"/>
          <w:szCs w:val="28"/>
          <w:lang w:val="lv-LV"/>
        </w:rPr>
        <w:t>:</w:t>
      </w:r>
      <w:r w:rsidR="00235A14" w:rsidRPr="00235A14">
        <w:rPr>
          <w:rFonts w:ascii="Times New Roman" w:hAnsi="Times New Roman" w:cs="Times New Roman"/>
          <w:sz w:val="28"/>
          <w:szCs w:val="28"/>
          <w:lang w:val="lv-LV"/>
        </w:rPr>
        <w:t xml:space="preserve"> 60059, manipulācijas nosaukums: </w:t>
      </w:r>
      <w:r w:rsidR="00D17814">
        <w:rPr>
          <w:rFonts w:ascii="Times New Roman" w:hAnsi="Times New Roman" w:cs="Times New Roman"/>
          <w:sz w:val="28"/>
          <w:szCs w:val="28"/>
          <w:lang w:val="lv-LV"/>
        </w:rPr>
        <w:t>“Ā</w:t>
      </w:r>
      <w:r w:rsidR="00235A14" w:rsidRPr="00235A14">
        <w:rPr>
          <w:rFonts w:ascii="Times New Roman" w:hAnsi="Times New Roman" w:cs="Times New Roman"/>
          <w:sz w:val="28"/>
          <w:szCs w:val="28"/>
          <w:lang w:val="lv-LV"/>
        </w:rPr>
        <w:t xml:space="preserve">rstniecības personas izbraukums </w:t>
      </w:r>
      <w:r w:rsidR="00235A14">
        <w:rPr>
          <w:rFonts w:ascii="Times New Roman" w:hAnsi="Times New Roman" w:cs="Times New Roman"/>
          <w:sz w:val="28"/>
          <w:szCs w:val="28"/>
          <w:lang w:val="lv-LV"/>
        </w:rPr>
        <w:t xml:space="preserve">Covid – 19 </w:t>
      </w:r>
      <w:r w:rsidR="00235A14" w:rsidRPr="00235A14">
        <w:rPr>
          <w:rFonts w:ascii="Times New Roman" w:hAnsi="Times New Roman" w:cs="Times New Roman"/>
          <w:sz w:val="28"/>
          <w:szCs w:val="28"/>
          <w:lang w:val="lv-LV"/>
        </w:rPr>
        <w:t>vakcinēšanas nodrošināšanai pacienta dzīvesvietā</w:t>
      </w:r>
      <w:r w:rsidR="00D17814">
        <w:rPr>
          <w:rFonts w:ascii="Times New Roman" w:hAnsi="Times New Roman" w:cs="Times New Roman"/>
          <w:sz w:val="28"/>
          <w:szCs w:val="28"/>
          <w:lang w:val="lv-LV"/>
        </w:rPr>
        <w:t>”</w:t>
      </w:r>
      <w:r w:rsidR="00235A14" w:rsidRPr="00235A14">
        <w:rPr>
          <w:rFonts w:ascii="Times New Roman" w:hAnsi="Times New Roman" w:cs="Times New Roman"/>
          <w:sz w:val="28"/>
          <w:szCs w:val="28"/>
          <w:lang w:val="lv-LV"/>
        </w:rPr>
        <w:t>)</w:t>
      </w:r>
      <w:r w:rsidR="002D77B8" w:rsidRPr="00E02486">
        <w:rPr>
          <w:rFonts w:ascii="Times New Roman" w:hAnsi="Times New Roman" w:cs="Times New Roman"/>
          <w:sz w:val="28"/>
          <w:szCs w:val="28"/>
          <w:lang w:val="lv-LV"/>
        </w:rPr>
        <w:t xml:space="preserve">, </w:t>
      </w:r>
      <w:r w:rsidR="00AA4DA9" w:rsidRPr="00E02486">
        <w:rPr>
          <w:rFonts w:ascii="Times New Roman" w:hAnsi="Times New Roman" w:cs="Times New Roman"/>
          <w:sz w:val="28"/>
          <w:szCs w:val="28"/>
          <w:lang w:val="lv-LV"/>
        </w:rPr>
        <w:t xml:space="preserve">kas </w:t>
      </w:r>
      <w:r w:rsidR="002D77B8" w:rsidRPr="00E02486">
        <w:rPr>
          <w:rFonts w:ascii="Times New Roman" w:hAnsi="Times New Roman" w:cs="Times New Roman"/>
          <w:sz w:val="28"/>
          <w:szCs w:val="28"/>
          <w:lang w:val="lv-LV"/>
        </w:rPr>
        <w:t xml:space="preserve">nosedz tikai primārās pakalpojuma izmaksas. </w:t>
      </w:r>
    </w:p>
    <w:p w14:paraId="4677AD68" w14:textId="6A484585" w:rsidR="00C07120" w:rsidRDefault="00C07120" w:rsidP="004B12B4">
      <w:pPr>
        <w:spacing w:after="0" w:line="240" w:lineRule="auto"/>
        <w:ind w:firstLine="720"/>
        <w:jc w:val="both"/>
        <w:rPr>
          <w:rFonts w:ascii="Times New Roman" w:hAnsi="Times New Roman" w:cs="Times New Roman"/>
          <w:i/>
          <w:iCs/>
          <w:sz w:val="28"/>
          <w:szCs w:val="28"/>
          <w:lang w:val="lv-LV"/>
        </w:rPr>
      </w:pPr>
      <w:r>
        <w:rPr>
          <w:rFonts w:ascii="Times New Roman" w:hAnsi="Times New Roman" w:cs="Times New Roman"/>
          <w:sz w:val="28"/>
          <w:szCs w:val="28"/>
          <w:lang w:val="lv-LV"/>
        </w:rPr>
        <w:t xml:space="preserve">Paredzēts, ka resursu piemaksu </w:t>
      </w:r>
      <w:r w:rsidRPr="00E02486">
        <w:rPr>
          <w:rFonts w:ascii="Times New Roman" w:hAnsi="Times New Roman" w:cs="Times New Roman"/>
          <w:sz w:val="28"/>
          <w:szCs w:val="28"/>
          <w:lang w:val="lv-LV"/>
        </w:rPr>
        <w:t xml:space="preserve">11,87 </w:t>
      </w:r>
      <w:r w:rsidRPr="00E02486">
        <w:rPr>
          <w:rFonts w:ascii="Times New Roman" w:hAnsi="Times New Roman" w:cs="Times New Roman"/>
          <w:i/>
          <w:iCs/>
          <w:sz w:val="28"/>
          <w:szCs w:val="28"/>
          <w:lang w:val="lv-LV"/>
        </w:rPr>
        <w:t>euro</w:t>
      </w:r>
      <w:r w:rsidRPr="00E02486">
        <w:rPr>
          <w:rFonts w:ascii="Times New Roman" w:hAnsi="Times New Roman" w:cs="Times New Roman"/>
          <w:sz w:val="28"/>
          <w:szCs w:val="28"/>
          <w:lang w:val="lv-LV"/>
        </w:rPr>
        <w:t xml:space="preserve"> </w:t>
      </w:r>
      <w:r>
        <w:rPr>
          <w:rFonts w:ascii="Times New Roman" w:hAnsi="Times New Roman" w:cs="Times New Roman"/>
          <w:sz w:val="28"/>
          <w:szCs w:val="28"/>
          <w:lang w:val="lv-LV"/>
        </w:rPr>
        <w:t xml:space="preserve">apmērā </w:t>
      </w:r>
      <w:r w:rsidRPr="00E02486">
        <w:rPr>
          <w:rFonts w:ascii="Times New Roman" w:hAnsi="Times New Roman" w:cs="Times New Roman"/>
          <w:sz w:val="28"/>
          <w:szCs w:val="28"/>
          <w:lang w:val="lv-LV"/>
        </w:rPr>
        <w:t>par katru jaunu pirmreizējo (1. devas un 2. devas) vakcināciju personai vecumā virs 60 gadiem</w:t>
      </w:r>
      <w:r>
        <w:rPr>
          <w:rFonts w:ascii="Times New Roman" w:hAnsi="Times New Roman" w:cs="Times New Roman"/>
          <w:sz w:val="28"/>
          <w:szCs w:val="28"/>
          <w:lang w:val="lv-LV"/>
        </w:rPr>
        <w:t xml:space="preserve"> ārstniecības iestādes saņems gan veicot </w:t>
      </w:r>
      <w:r w:rsidR="00750775">
        <w:rPr>
          <w:rFonts w:ascii="Times New Roman" w:hAnsi="Times New Roman" w:cs="Times New Roman"/>
          <w:sz w:val="28"/>
          <w:szCs w:val="28"/>
          <w:lang w:val="lv-LV"/>
        </w:rPr>
        <w:t>vakcināciju vakcinācijas kabinetā (</w:t>
      </w:r>
      <w:r w:rsidR="00D17814">
        <w:rPr>
          <w:rFonts w:ascii="Times New Roman" w:hAnsi="Times New Roman" w:cs="Times New Roman"/>
          <w:sz w:val="28"/>
          <w:szCs w:val="28"/>
          <w:lang w:val="lv-LV"/>
        </w:rPr>
        <w:t xml:space="preserve">spēkā esošais </w:t>
      </w:r>
      <w:r w:rsidR="00750775">
        <w:rPr>
          <w:rFonts w:ascii="Times New Roman" w:hAnsi="Times New Roman" w:cs="Times New Roman"/>
          <w:sz w:val="28"/>
          <w:szCs w:val="28"/>
          <w:lang w:val="lv-LV"/>
        </w:rPr>
        <w:t xml:space="preserve">tarifs: </w:t>
      </w:r>
      <w:r w:rsidR="00750775" w:rsidRPr="00E02486">
        <w:rPr>
          <w:rFonts w:ascii="Times New Roman" w:hAnsi="Times New Roman" w:cs="Times New Roman"/>
          <w:sz w:val="28"/>
          <w:szCs w:val="28"/>
          <w:lang w:val="lv-LV"/>
        </w:rPr>
        <w:t>7,</w:t>
      </w:r>
      <w:r w:rsidR="00EF1C5F">
        <w:rPr>
          <w:rFonts w:ascii="Times New Roman" w:hAnsi="Times New Roman" w:cs="Times New Roman"/>
          <w:sz w:val="28"/>
          <w:szCs w:val="28"/>
          <w:lang w:val="lv-LV"/>
        </w:rPr>
        <w:t>2</w:t>
      </w:r>
      <w:r w:rsidR="00750775" w:rsidRPr="00E02486">
        <w:rPr>
          <w:rFonts w:ascii="Times New Roman" w:hAnsi="Times New Roman" w:cs="Times New Roman"/>
          <w:sz w:val="28"/>
          <w:szCs w:val="28"/>
          <w:lang w:val="lv-LV"/>
        </w:rPr>
        <w:t xml:space="preserve">7 </w:t>
      </w:r>
      <w:r w:rsidR="00750775" w:rsidRPr="00E02486">
        <w:rPr>
          <w:rFonts w:ascii="Times New Roman" w:hAnsi="Times New Roman" w:cs="Times New Roman"/>
          <w:i/>
          <w:iCs/>
          <w:sz w:val="28"/>
          <w:szCs w:val="28"/>
          <w:lang w:val="lv-LV"/>
        </w:rPr>
        <w:t>euro</w:t>
      </w:r>
      <w:r w:rsidR="00BF5C99">
        <w:rPr>
          <w:rFonts w:ascii="Times New Roman" w:hAnsi="Times New Roman" w:cs="Times New Roman"/>
          <w:i/>
          <w:iCs/>
          <w:sz w:val="28"/>
          <w:szCs w:val="28"/>
          <w:lang w:val="lv-LV"/>
        </w:rPr>
        <w:t xml:space="preserve"> </w:t>
      </w:r>
      <w:r w:rsidR="00BF5C99">
        <w:rPr>
          <w:rFonts w:ascii="Times New Roman" w:hAnsi="Times New Roman" w:cs="Times New Roman"/>
          <w:sz w:val="28"/>
          <w:szCs w:val="28"/>
          <w:lang w:val="lv-LV"/>
        </w:rPr>
        <w:t>vai 9,0</w:t>
      </w:r>
      <w:r w:rsidR="00EF1C5F">
        <w:rPr>
          <w:rFonts w:ascii="Times New Roman" w:hAnsi="Times New Roman" w:cs="Times New Roman"/>
          <w:sz w:val="28"/>
          <w:szCs w:val="28"/>
          <w:lang w:val="lv-LV"/>
        </w:rPr>
        <w:t>9</w:t>
      </w:r>
      <w:r w:rsidR="00BF5C99">
        <w:rPr>
          <w:rFonts w:ascii="Times New Roman" w:hAnsi="Times New Roman" w:cs="Times New Roman"/>
          <w:sz w:val="28"/>
          <w:szCs w:val="28"/>
          <w:lang w:val="lv-LV"/>
        </w:rPr>
        <w:t xml:space="preserve"> </w:t>
      </w:r>
      <w:r w:rsidR="00BF5C99" w:rsidRPr="00D17814">
        <w:rPr>
          <w:rFonts w:ascii="Times New Roman" w:hAnsi="Times New Roman" w:cs="Times New Roman"/>
          <w:i/>
          <w:iCs/>
          <w:sz w:val="28"/>
          <w:szCs w:val="28"/>
          <w:lang w:val="lv-LV"/>
        </w:rPr>
        <w:t>euro</w:t>
      </w:r>
      <w:r w:rsidR="00750775">
        <w:rPr>
          <w:rFonts w:ascii="Times New Roman" w:hAnsi="Times New Roman" w:cs="Times New Roman"/>
          <w:i/>
          <w:iCs/>
          <w:sz w:val="28"/>
          <w:szCs w:val="28"/>
          <w:lang w:val="lv-LV"/>
        </w:rPr>
        <w:t xml:space="preserve"> + </w:t>
      </w:r>
      <w:r w:rsidR="00750775" w:rsidRPr="00BF5C99">
        <w:rPr>
          <w:rFonts w:ascii="Times New Roman" w:hAnsi="Times New Roman" w:cs="Times New Roman"/>
          <w:sz w:val="28"/>
          <w:szCs w:val="28"/>
          <w:lang w:val="lv-LV"/>
        </w:rPr>
        <w:t xml:space="preserve">resursu piemaksa 11,87 </w:t>
      </w:r>
      <w:r w:rsidR="00750775" w:rsidRPr="00750775">
        <w:rPr>
          <w:rFonts w:ascii="Times New Roman" w:hAnsi="Times New Roman" w:cs="Times New Roman"/>
          <w:i/>
          <w:iCs/>
          <w:sz w:val="28"/>
          <w:szCs w:val="28"/>
          <w:lang w:val="lv-LV"/>
        </w:rPr>
        <w:t>euro</w:t>
      </w:r>
      <w:r w:rsidR="00750775" w:rsidRPr="00BF5C99">
        <w:rPr>
          <w:rFonts w:ascii="Times New Roman" w:hAnsi="Times New Roman" w:cs="Times New Roman"/>
          <w:sz w:val="28"/>
          <w:szCs w:val="28"/>
          <w:lang w:val="lv-LV"/>
        </w:rPr>
        <w:t xml:space="preserve"> apmērā</w:t>
      </w:r>
      <w:r w:rsidR="00750775">
        <w:rPr>
          <w:rFonts w:ascii="Times New Roman" w:hAnsi="Times New Roman" w:cs="Times New Roman"/>
          <w:i/>
          <w:iCs/>
          <w:sz w:val="28"/>
          <w:szCs w:val="28"/>
          <w:lang w:val="lv-LV"/>
        </w:rPr>
        <w:t xml:space="preserve">), </w:t>
      </w:r>
      <w:r w:rsidR="00750775" w:rsidRPr="00BF5C99">
        <w:rPr>
          <w:rFonts w:ascii="Times New Roman" w:hAnsi="Times New Roman" w:cs="Times New Roman"/>
          <w:sz w:val="28"/>
          <w:szCs w:val="28"/>
          <w:lang w:val="lv-LV"/>
        </w:rPr>
        <w:t xml:space="preserve">gan veicot vakcināciju personas </w:t>
      </w:r>
      <w:r w:rsidR="00750775" w:rsidRPr="00D17814">
        <w:rPr>
          <w:rFonts w:ascii="Times New Roman" w:hAnsi="Times New Roman" w:cs="Times New Roman"/>
          <w:sz w:val="28"/>
          <w:szCs w:val="28"/>
          <w:lang w:val="lv-LV"/>
        </w:rPr>
        <w:t>dzīvesvietā (</w:t>
      </w:r>
      <w:r w:rsidR="00D17814" w:rsidRPr="00D17814">
        <w:rPr>
          <w:rFonts w:ascii="Times New Roman" w:hAnsi="Times New Roman" w:cs="Times New Roman"/>
          <w:sz w:val="28"/>
          <w:szCs w:val="28"/>
          <w:lang w:val="lv-LV"/>
        </w:rPr>
        <w:t>spēkā esošais tarifs</w:t>
      </w:r>
      <w:r w:rsidR="00D17814">
        <w:rPr>
          <w:rFonts w:ascii="Times New Roman" w:hAnsi="Times New Roman" w:cs="Times New Roman"/>
          <w:i/>
          <w:iCs/>
          <w:sz w:val="28"/>
          <w:szCs w:val="28"/>
          <w:lang w:val="lv-LV"/>
        </w:rPr>
        <w:t xml:space="preserve">: </w:t>
      </w:r>
      <w:r w:rsidR="00750775" w:rsidRPr="00E02486">
        <w:rPr>
          <w:rFonts w:ascii="Times New Roman" w:hAnsi="Times New Roman" w:cs="Times New Roman"/>
          <w:sz w:val="28"/>
          <w:szCs w:val="28"/>
          <w:lang w:val="lv-LV"/>
        </w:rPr>
        <w:t xml:space="preserve">22,82 </w:t>
      </w:r>
      <w:r w:rsidR="00750775" w:rsidRPr="00E02486">
        <w:rPr>
          <w:rFonts w:ascii="Times New Roman" w:hAnsi="Times New Roman" w:cs="Times New Roman"/>
          <w:i/>
          <w:iCs/>
          <w:sz w:val="28"/>
          <w:szCs w:val="28"/>
          <w:lang w:val="lv-LV"/>
        </w:rPr>
        <w:t>euro</w:t>
      </w:r>
      <w:r w:rsidR="00750775">
        <w:rPr>
          <w:rFonts w:ascii="Times New Roman" w:hAnsi="Times New Roman" w:cs="Times New Roman"/>
          <w:i/>
          <w:iCs/>
          <w:sz w:val="28"/>
          <w:szCs w:val="28"/>
          <w:lang w:val="lv-LV"/>
        </w:rPr>
        <w:t xml:space="preserve"> </w:t>
      </w:r>
      <w:r w:rsidR="00750775" w:rsidRPr="00BF5C99">
        <w:rPr>
          <w:rFonts w:ascii="Times New Roman" w:hAnsi="Times New Roman" w:cs="Times New Roman"/>
          <w:sz w:val="28"/>
          <w:szCs w:val="28"/>
          <w:lang w:val="lv-LV"/>
        </w:rPr>
        <w:t>+ resursu piemaksa</w:t>
      </w:r>
      <w:r w:rsidR="00750775">
        <w:rPr>
          <w:rFonts w:ascii="Times New Roman" w:hAnsi="Times New Roman" w:cs="Times New Roman"/>
          <w:i/>
          <w:iCs/>
          <w:sz w:val="28"/>
          <w:szCs w:val="28"/>
          <w:lang w:val="lv-LV"/>
        </w:rPr>
        <w:t xml:space="preserve"> </w:t>
      </w:r>
      <w:r w:rsidR="00750775" w:rsidRPr="00D17814">
        <w:rPr>
          <w:rFonts w:ascii="Times New Roman" w:hAnsi="Times New Roman" w:cs="Times New Roman"/>
          <w:sz w:val="28"/>
          <w:szCs w:val="28"/>
          <w:lang w:val="lv-LV"/>
        </w:rPr>
        <w:t>11,87</w:t>
      </w:r>
      <w:r w:rsidR="00750775">
        <w:rPr>
          <w:rFonts w:ascii="Times New Roman" w:hAnsi="Times New Roman" w:cs="Times New Roman"/>
          <w:i/>
          <w:iCs/>
          <w:sz w:val="28"/>
          <w:szCs w:val="28"/>
          <w:lang w:val="lv-LV"/>
        </w:rPr>
        <w:t xml:space="preserve"> euro </w:t>
      </w:r>
      <w:r w:rsidR="00750775" w:rsidRPr="00BF5C99">
        <w:rPr>
          <w:rFonts w:ascii="Times New Roman" w:hAnsi="Times New Roman" w:cs="Times New Roman"/>
          <w:sz w:val="28"/>
          <w:szCs w:val="28"/>
          <w:lang w:val="lv-LV"/>
        </w:rPr>
        <w:t>apmērā).</w:t>
      </w:r>
      <w:r w:rsidR="00750775">
        <w:rPr>
          <w:rFonts w:ascii="Times New Roman" w:hAnsi="Times New Roman" w:cs="Times New Roman"/>
          <w:i/>
          <w:iCs/>
          <w:sz w:val="28"/>
          <w:szCs w:val="28"/>
          <w:lang w:val="lv-LV"/>
        </w:rPr>
        <w:t xml:space="preserve"> </w:t>
      </w:r>
    </w:p>
    <w:p w14:paraId="28ADE31F" w14:textId="508089DC" w:rsidR="009B0F46" w:rsidRDefault="009B0F46" w:rsidP="004B12B4">
      <w:pPr>
        <w:spacing w:after="0" w:line="240" w:lineRule="auto"/>
        <w:ind w:firstLine="720"/>
        <w:jc w:val="both"/>
        <w:rPr>
          <w:rFonts w:ascii="Times New Roman" w:hAnsi="Times New Roman" w:cs="Times New Roman"/>
          <w:sz w:val="28"/>
          <w:szCs w:val="28"/>
          <w:lang w:val="lv-LV"/>
        </w:rPr>
      </w:pPr>
    </w:p>
    <w:p w14:paraId="6E35AE70" w14:textId="77777777" w:rsidR="00FF2E5A" w:rsidRPr="009B0F46" w:rsidRDefault="00FF2E5A" w:rsidP="004B12B4">
      <w:pPr>
        <w:spacing w:after="0" w:line="240" w:lineRule="auto"/>
        <w:ind w:firstLine="720"/>
        <w:jc w:val="both"/>
        <w:rPr>
          <w:rFonts w:ascii="Times New Roman" w:hAnsi="Times New Roman" w:cs="Times New Roman"/>
          <w:sz w:val="28"/>
          <w:szCs w:val="28"/>
          <w:lang w:val="lv-LV"/>
        </w:rPr>
      </w:pPr>
    </w:p>
    <w:p w14:paraId="2ABD2C2A" w14:textId="77777777" w:rsidR="00C62890" w:rsidRDefault="00C62890" w:rsidP="004B12B4">
      <w:pPr>
        <w:spacing w:line="240" w:lineRule="auto"/>
        <w:jc w:val="center"/>
        <w:rPr>
          <w:rFonts w:ascii="Times New Roman" w:hAnsi="Times New Roman" w:cs="Times New Roman"/>
          <w:b/>
          <w:bCs/>
          <w:sz w:val="28"/>
          <w:szCs w:val="28"/>
          <w:lang w:val="lv-LV"/>
        </w:rPr>
      </w:pPr>
    </w:p>
    <w:p w14:paraId="0EF71D09" w14:textId="32EC3515" w:rsidR="008A1FB1" w:rsidRPr="00501E1F" w:rsidRDefault="00DF012A" w:rsidP="004B12B4">
      <w:pPr>
        <w:spacing w:line="240" w:lineRule="auto"/>
        <w:jc w:val="center"/>
        <w:rPr>
          <w:rFonts w:ascii="Times New Roman" w:hAnsi="Times New Roman" w:cs="Times New Roman"/>
          <w:b/>
          <w:bCs/>
          <w:sz w:val="28"/>
          <w:szCs w:val="28"/>
          <w:lang w:val="lv-LV"/>
        </w:rPr>
      </w:pPr>
      <w:r w:rsidRPr="00E02486">
        <w:rPr>
          <w:rFonts w:ascii="Times New Roman" w:hAnsi="Times New Roman" w:cs="Times New Roman"/>
          <w:b/>
          <w:bCs/>
          <w:sz w:val="28"/>
          <w:szCs w:val="28"/>
          <w:lang w:val="lv-LV"/>
        </w:rPr>
        <w:lastRenderedPageBreak/>
        <w:t>IV M</w:t>
      </w:r>
      <w:r w:rsidR="00242713" w:rsidRPr="00E02486">
        <w:rPr>
          <w:rFonts w:ascii="Times New Roman" w:hAnsi="Times New Roman" w:cs="Times New Roman"/>
          <w:b/>
          <w:bCs/>
          <w:sz w:val="28"/>
          <w:szCs w:val="28"/>
          <w:lang w:val="lv-LV"/>
        </w:rPr>
        <w:t>ērķa īstenošanai nepieciešamo līdzekļu</w:t>
      </w:r>
      <w:r w:rsidR="00242713" w:rsidRPr="00501E1F">
        <w:rPr>
          <w:rFonts w:ascii="Times New Roman" w:hAnsi="Times New Roman" w:cs="Times New Roman"/>
          <w:b/>
          <w:bCs/>
          <w:sz w:val="28"/>
          <w:szCs w:val="28"/>
          <w:lang w:val="lv-LV"/>
        </w:rPr>
        <w:t xml:space="preserve"> </w:t>
      </w:r>
      <w:r w:rsidR="004529E9" w:rsidRPr="00501E1F">
        <w:rPr>
          <w:rFonts w:ascii="Times New Roman" w:hAnsi="Times New Roman" w:cs="Times New Roman"/>
          <w:b/>
          <w:bCs/>
          <w:sz w:val="28"/>
          <w:szCs w:val="28"/>
          <w:lang w:val="lv-LV"/>
        </w:rPr>
        <w:t>apjoms</w:t>
      </w:r>
    </w:p>
    <w:p w14:paraId="7E1508AC" w14:textId="3EE854C9" w:rsidR="000B2C08" w:rsidRPr="0002761C" w:rsidRDefault="000B2C08" w:rsidP="000B2C08">
      <w:pPr>
        <w:spacing w:after="0" w:line="240" w:lineRule="auto"/>
        <w:ind w:firstLine="720"/>
        <w:jc w:val="both"/>
        <w:rPr>
          <w:rFonts w:ascii="Times New Roman" w:hAnsi="Times New Roman" w:cs="Times New Roman"/>
          <w:sz w:val="28"/>
          <w:szCs w:val="28"/>
          <w:lang w:val="lv-LV"/>
        </w:rPr>
      </w:pPr>
      <w:r w:rsidRPr="00501E1F">
        <w:rPr>
          <w:rFonts w:ascii="Times New Roman" w:hAnsi="Times New Roman" w:cs="Times New Roman"/>
          <w:sz w:val="28"/>
          <w:szCs w:val="28"/>
          <w:lang w:val="lv-LV"/>
        </w:rPr>
        <w:t xml:space="preserve">Saskaņā ar Centrālās statistikas pārvaldes datiem, 2021. gada sākumā Latvijā bija 527 220 personas vecumā virs 60 gadiem. Ņemot vērā šajā vecuma grupā mirušo personu </w:t>
      </w:r>
      <w:r w:rsidRPr="0002761C">
        <w:rPr>
          <w:rFonts w:ascii="Times New Roman" w:hAnsi="Times New Roman" w:cs="Times New Roman"/>
          <w:sz w:val="28"/>
          <w:szCs w:val="28"/>
          <w:lang w:val="lv-LV"/>
        </w:rPr>
        <w:t xml:space="preserve">skaitu līdz 2021. gada 12. novembrim un personu skaitu, kuriem līdz 2021. gada 12. novembrim ir apritējuši 60 gadi, </w:t>
      </w:r>
      <w:r w:rsidR="00BC723A" w:rsidRPr="0002761C">
        <w:rPr>
          <w:rFonts w:ascii="Times New Roman" w:hAnsi="Times New Roman" w:cs="Times New Roman"/>
          <w:sz w:val="28"/>
          <w:szCs w:val="28"/>
          <w:lang w:val="lv-LV"/>
        </w:rPr>
        <w:t xml:space="preserve">nevakcinēto personu vecumā virs 60 gadiem skaits 24. novembrī bija </w:t>
      </w:r>
      <w:r w:rsidR="00B153A9" w:rsidRPr="00B276F6">
        <w:rPr>
          <w:rFonts w:ascii="Times New Roman" w:hAnsi="Times New Roman" w:cs="Times New Roman"/>
          <w:sz w:val="28"/>
          <w:szCs w:val="28"/>
          <w:lang w:val="lv-LV"/>
        </w:rPr>
        <w:t>113 103</w:t>
      </w:r>
      <w:r w:rsidR="00BC723A" w:rsidRPr="0002761C">
        <w:rPr>
          <w:rFonts w:ascii="Times New Roman" w:hAnsi="Times New Roman" w:cs="Times New Roman"/>
          <w:sz w:val="28"/>
          <w:szCs w:val="28"/>
          <w:lang w:val="lv-LV"/>
        </w:rPr>
        <w:t>.</w:t>
      </w:r>
      <w:r w:rsidRPr="0002761C">
        <w:rPr>
          <w:rFonts w:ascii="Times New Roman" w:hAnsi="Times New Roman" w:cs="Times New Roman"/>
          <w:sz w:val="28"/>
          <w:szCs w:val="28"/>
          <w:lang w:val="lv-LV"/>
        </w:rPr>
        <w:t xml:space="preserve">Tādējādi 90% aptveres sasniegšanai vismaz ar vienu vakcīnas devu šajā vecuma grupā, nepieciešams uzsākt vakcināciju vismaz </w:t>
      </w:r>
      <w:r w:rsidR="00B153A9" w:rsidRPr="00B276F6">
        <w:rPr>
          <w:rFonts w:ascii="Times New Roman" w:hAnsi="Times New Roman" w:cs="Times New Roman"/>
          <w:sz w:val="28"/>
          <w:szCs w:val="28"/>
          <w:lang w:val="lv-LV"/>
        </w:rPr>
        <w:t>60 368</w:t>
      </w:r>
      <w:r w:rsidR="00B153A9">
        <w:rPr>
          <w:rFonts w:ascii="Times New Roman" w:hAnsi="Times New Roman" w:cs="Times New Roman"/>
          <w:sz w:val="24"/>
          <w:szCs w:val="24"/>
          <w:lang w:val="lv-LV"/>
        </w:rPr>
        <w:t xml:space="preserve"> </w:t>
      </w:r>
      <w:r w:rsidRPr="0002761C">
        <w:rPr>
          <w:rFonts w:ascii="Times New Roman" w:hAnsi="Times New Roman" w:cs="Times New Roman"/>
          <w:sz w:val="28"/>
          <w:szCs w:val="28"/>
          <w:lang w:val="lv-LV"/>
        </w:rPr>
        <w:t>personām</w:t>
      </w:r>
      <w:r w:rsidR="00501E1F" w:rsidRPr="0002761C">
        <w:rPr>
          <w:rFonts w:ascii="Times New Roman" w:hAnsi="Times New Roman" w:cs="Times New Roman"/>
          <w:sz w:val="28"/>
          <w:szCs w:val="28"/>
          <w:lang w:val="lv-LV"/>
        </w:rPr>
        <w:t xml:space="preserve"> līdz 2021. gada 15. janvārim.</w:t>
      </w:r>
    </w:p>
    <w:p w14:paraId="313A2318" w14:textId="097072F5" w:rsidR="005D1A60" w:rsidRDefault="00221B18" w:rsidP="004B12B4">
      <w:pPr>
        <w:spacing w:after="0" w:line="240" w:lineRule="auto"/>
        <w:ind w:firstLine="720"/>
        <w:jc w:val="both"/>
        <w:rPr>
          <w:rFonts w:ascii="Times New Roman" w:hAnsi="Times New Roman" w:cs="Times New Roman"/>
          <w:sz w:val="28"/>
          <w:szCs w:val="28"/>
          <w:lang w:val="lv-LV"/>
        </w:rPr>
      </w:pPr>
      <w:r w:rsidRPr="0002761C">
        <w:rPr>
          <w:rFonts w:ascii="Times New Roman" w:hAnsi="Times New Roman" w:cs="Times New Roman"/>
          <w:sz w:val="28"/>
          <w:szCs w:val="28"/>
          <w:lang w:val="lv-LV"/>
        </w:rPr>
        <w:t xml:space="preserve">2021. gada novembrī strauji ir samazinājusies </w:t>
      </w:r>
      <w:r w:rsidRPr="00501E1F">
        <w:rPr>
          <w:rFonts w:ascii="Times New Roman" w:hAnsi="Times New Roman" w:cs="Times New Roman"/>
          <w:sz w:val="28"/>
          <w:szCs w:val="28"/>
          <w:lang w:val="lv-LV"/>
        </w:rPr>
        <w:t>vakcinācijas aktivitāte ar 1. devām visu iedzīvotāju vidū</w:t>
      </w:r>
      <w:r w:rsidR="006A7038" w:rsidRPr="00501E1F">
        <w:rPr>
          <w:rFonts w:ascii="Times New Roman" w:hAnsi="Times New Roman" w:cs="Times New Roman"/>
          <w:sz w:val="28"/>
          <w:szCs w:val="28"/>
          <w:lang w:val="lv-LV"/>
        </w:rPr>
        <w:t>,</w:t>
      </w:r>
      <w:r w:rsidR="00F97EDB" w:rsidRPr="00501E1F">
        <w:rPr>
          <w:rFonts w:ascii="Times New Roman" w:hAnsi="Times New Roman" w:cs="Times New Roman"/>
          <w:sz w:val="28"/>
          <w:szCs w:val="28"/>
          <w:lang w:val="lv-LV"/>
        </w:rPr>
        <w:t xml:space="preserve"> </w:t>
      </w:r>
      <w:r w:rsidRPr="00501E1F">
        <w:rPr>
          <w:rFonts w:ascii="Times New Roman" w:hAnsi="Times New Roman" w:cs="Times New Roman"/>
          <w:sz w:val="28"/>
          <w:szCs w:val="28"/>
          <w:lang w:val="lv-LV"/>
        </w:rPr>
        <w:t>tai skaitā arī personu vecumā no 60 gadiem vidū</w:t>
      </w:r>
      <w:r w:rsidRPr="001F0D1B">
        <w:rPr>
          <w:rFonts w:ascii="Times New Roman" w:hAnsi="Times New Roman" w:cs="Times New Roman"/>
          <w:sz w:val="28"/>
          <w:szCs w:val="28"/>
          <w:lang w:val="lv-LV"/>
        </w:rPr>
        <w:t>. Novembra sākumā kopumā ģimenes ārstu praksēs tika vakcinēti ~1</w:t>
      </w:r>
      <w:r w:rsidR="00D34C80">
        <w:rPr>
          <w:rFonts w:ascii="Times New Roman" w:hAnsi="Times New Roman" w:cs="Times New Roman"/>
          <w:sz w:val="28"/>
          <w:szCs w:val="28"/>
          <w:lang w:val="lv-LV"/>
        </w:rPr>
        <w:t> </w:t>
      </w:r>
      <w:r w:rsidRPr="001F0D1B">
        <w:rPr>
          <w:rFonts w:ascii="Times New Roman" w:hAnsi="Times New Roman" w:cs="Times New Roman"/>
          <w:sz w:val="28"/>
          <w:szCs w:val="28"/>
          <w:lang w:val="lv-LV"/>
        </w:rPr>
        <w:t xml:space="preserve">300 seniori dienā, tomēr novembra otrajā pusē šis skaits ir sarucis līdz aptuveni 500 senioriem dienā. Paredzot </w:t>
      </w:r>
      <w:r w:rsidR="00A15339" w:rsidRPr="001F0D1B">
        <w:rPr>
          <w:rFonts w:ascii="Times New Roman" w:hAnsi="Times New Roman" w:cs="Times New Roman"/>
          <w:sz w:val="28"/>
          <w:szCs w:val="28"/>
          <w:lang w:val="lv-LV"/>
        </w:rPr>
        <w:t xml:space="preserve">vakcinācijas skaita samazinājumu </w:t>
      </w:r>
      <w:r w:rsidR="00F97EDB" w:rsidRPr="001F0D1B">
        <w:rPr>
          <w:rFonts w:ascii="Times New Roman" w:hAnsi="Times New Roman" w:cs="Times New Roman"/>
          <w:sz w:val="28"/>
          <w:szCs w:val="28"/>
          <w:lang w:val="lv-LV"/>
        </w:rPr>
        <w:t xml:space="preserve">arī </w:t>
      </w:r>
      <w:r w:rsidR="00A15339" w:rsidRPr="001F0D1B">
        <w:rPr>
          <w:rFonts w:ascii="Times New Roman" w:hAnsi="Times New Roman" w:cs="Times New Roman"/>
          <w:sz w:val="28"/>
          <w:szCs w:val="28"/>
          <w:lang w:val="lv-LV"/>
        </w:rPr>
        <w:t>2021.</w:t>
      </w:r>
      <w:r w:rsidR="00C706BF">
        <w:rPr>
          <w:rFonts w:ascii="Times New Roman" w:hAnsi="Times New Roman" w:cs="Times New Roman"/>
          <w:sz w:val="28"/>
          <w:szCs w:val="28"/>
          <w:lang w:val="lv-LV"/>
        </w:rPr>
        <w:t> </w:t>
      </w:r>
      <w:r w:rsidR="00A15339" w:rsidRPr="001F0D1B">
        <w:rPr>
          <w:rFonts w:ascii="Times New Roman" w:hAnsi="Times New Roman" w:cs="Times New Roman"/>
          <w:sz w:val="28"/>
          <w:szCs w:val="28"/>
          <w:lang w:val="lv-LV"/>
        </w:rPr>
        <w:t>gada decembrī (tai skaitā</w:t>
      </w:r>
      <w:r w:rsidR="00D34C80">
        <w:rPr>
          <w:rFonts w:ascii="Times New Roman" w:hAnsi="Times New Roman" w:cs="Times New Roman"/>
          <w:sz w:val="28"/>
          <w:szCs w:val="28"/>
          <w:lang w:val="lv-LV"/>
        </w:rPr>
        <w:t>,</w:t>
      </w:r>
      <w:r w:rsidR="00F97EDB" w:rsidRPr="001F0D1B">
        <w:rPr>
          <w:rFonts w:ascii="Times New Roman" w:hAnsi="Times New Roman" w:cs="Times New Roman"/>
          <w:sz w:val="28"/>
          <w:szCs w:val="28"/>
          <w:lang w:val="lv-LV"/>
        </w:rPr>
        <w:t xml:space="preserve"> ievērojot</w:t>
      </w:r>
      <w:r w:rsidR="00A15339" w:rsidRPr="001F0D1B">
        <w:rPr>
          <w:rFonts w:ascii="Times New Roman" w:hAnsi="Times New Roman" w:cs="Times New Roman"/>
          <w:sz w:val="28"/>
          <w:szCs w:val="28"/>
          <w:lang w:val="lv-LV"/>
        </w:rPr>
        <w:t xml:space="preserve"> arī kopējo vakcinācijas tempa samazināju</w:t>
      </w:r>
      <w:r w:rsidR="00F97EDB" w:rsidRPr="001F0D1B">
        <w:rPr>
          <w:rFonts w:ascii="Times New Roman" w:hAnsi="Times New Roman" w:cs="Times New Roman"/>
          <w:sz w:val="28"/>
          <w:szCs w:val="28"/>
          <w:lang w:val="lv-LV"/>
        </w:rPr>
        <w:t>mu</w:t>
      </w:r>
      <w:r w:rsidR="00A15339" w:rsidRPr="001F0D1B">
        <w:rPr>
          <w:rFonts w:ascii="Times New Roman" w:hAnsi="Times New Roman" w:cs="Times New Roman"/>
          <w:sz w:val="28"/>
          <w:szCs w:val="28"/>
          <w:lang w:val="lv-LV"/>
        </w:rPr>
        <w:t xml:space="preserve"> Ziemassvētku un Jaunā gada brīvdienās) un 2022.</w:t>
      </w:r>
      <w:r w:rsidR="00C706BF">
        <w:rPr>
          <w:rFonts w:ascii="Times New Roman" w:hAnsi="Times New Roman" w:cs="Times New Roman"/>
          <w:sz w:val="28"/>
          <w:szCs w:val="28"/>
          <w:lang w:val="lv-LV"/>
        </w:rPr>
        <w:t> </w:t>
      </w:r>
      <w:r w:rsidR="00A15339" w:rsidRPr="001F0D1B">
        <w:rPr>
          <w:rFonts w:ascii="Times New Roman" w:hAnsi="Times New Roman" w:cs="Times New Roman"/>
          <w:sz w:val="28"/>
          <w:szCs w:val="28"/>
          <w:lang w:val="lv-LV"/>
        </w:rPr>
        <w:t>gada janvārī, plānots, ka laika posmā no 2021.</w:t>
      </w:r>
      <w:r w:rsidR="00CE4A71">
        <w:rPr>
          <w:rFonts w:ascii="Times New Roman" w:hAnsi="Times New Roman" w:cs="Times New Roman"/>
          <w:sz w:val="28"/>
          <w:szCs w:val="28"/>
          <w:lang w:val="lv-LV"/>
        </w:rPr>
        <w:t> </w:t>
      </w:r>
      <w:r w:rsidR="00A15339" w:rsidRPr="001F0D1B">
        <w:rPr>
          <w:rFonts w:ascii="Times New Roman" w:hAnsi="Times New Roman" w:cs="Times New Roman"/>
          <w:sz w:val="28"/>
          <w:szCs w:val="28"/>
          <w:lang w:val="lv-LV"/>
        </w:rPr>
        <w:t>gada 1.</w:t>
      </w:r>
      <w:r w:rsidR="00C706BF">
        <w:rPr>
          <w:rFonts w:ascii="Times New Roman" w:hAnsi="Times New Roman" w:cs="Times New Roman"/>
          <w:sz w:val="28"/>
          <w:szCs w:val="28"/>
          <w:lang w:val="lv-LV"/>
        </w:rPr>
        <w:t> </w:t>
      </w:r>
      <w:r w:rsidR="00A15339" w:rsidRPr="001F0D1B">
        <w:rPr>
          <w:rFonts w:ascii="Times New Roman" w:hAnsi="Times New Roman" w:cs="Times New Roman"/>
          <w:sz w:val="28"/>
          <w:szCs w:val="28"/>
          <w:lang w:val="lv-LV"/>
        </w:rPr>
        <w:t>decembra līdz 2022.</w:t>
      </w:r>
      <w:r w:rsidR="00C706BF">
        <w:rPr>
          <w:rFonts w:ascii="Times New Roman" w:hAnsi="Times New Roman" w:cs="Times New Roman"/>
          <w:sz w:val="28"/>
          <w:szCs w:val="28"/>
          <w:lang w:val="lv-LV"/>
        </w:rPr>
        <w:t> </w:t>
      </w:r>
      <w:r w:rsidR="00A15339" w:rsidRPr="001F0D1B">
        <w:rPr>
          <w:rFonts w:ascii="Times New Roman" w:hAnsi="Times New Roman" w:cs="Times New Roman"/>
          <w:sz w:val="28"/>
          <w:szCs w:val="28"/>
          <w:lang w:val="lv-LV"/>
        </w:rPr>
        <w:t>gada 15.</w:t>
      </w:r>
      <w:r w:rsidR="00C706BF">
        <w:rPr>
          <w:rFonts w:ascii="Times New Roman" w:hAnsi="Times New Roman" w:cs="Times New Roman"/>
          <w:sz w:val="28"/>
          <w:szCs w:val="28"/>
          <w:lang w:val="lv-LV"/>
        </w:rPr>
        <w:t> </w:t>
      </w:r>
      <w:r w:rsidR="00A15339" w:rsidRPr="001F0D1B">
        <w:rPr>
          <w:rFonts w:ascii="Times New Roman" w:hAnsi="Times New Roman" w:cs="Times New Roman"/>
          <w:sz w:val="28"/>
          <w:szCs w:val="28"/>
          <w:lang w:val="lv-LV"/>
        </w:rPr>
        <w:t xml:space="preserve">janvārim ģimenes ārstu praksēs vakcināciju varētu uzsākt aptuveni 10 000 personu vecumā no 60 gadiem. </w:t>
      </w:r>
    </w:p>
    <w:p w14:paraId="0A2B69DB" w14:textId="3F89D17E" w:rsidR="001F0D1B" w:rsidRDefault="001F0D1B" w:rsidP="001F0D1B">
      <w:pPr>
        <w:spacing w:after="0" w:line="240" w:lineRule="auto"/>
        <w:ind w:firstLine="720"/>
        <w:jc w:val="both"/>
        <w:rPr>
          <w:rFonts w:ascii="Times New Roman" w:hAnsi="Times New Roman" w:cs="Times New Roman"/>
          <w:sz w:val="28"/>
          <w:szCs w:val="28"/>
          <w:lang w:val="lv-LV"/>
        </w:rPr>
      </w:pPr>
    </w:p>
    <w:p w14:paraId="5F7E9D59" w14:textId="2CC743C4" w:rsidR="001F0D1B" w:rsidRPr="001F0D1B" w:rsidRDefault="006473BE" w:rsidP="001F0D1B">
      <w:pPr>
        <w:spacing w:after="120" w:line="240" w:lineRule="auto"/>
        <w:rPr>
          <w:rFonts w:ascii="Times New Roman" w:hAnsi="Times New Roman" w:cs="Times New Roman"/>
          <w:sz w:val="24"/>
          <w:szCs w:val="24"/>
          <w:lang w:val="lv-LV"/>
        </w:rPr>
      </w:pPr>
      <w:r>
        <w:rPr>
          <w:rFonts w:ascii="Times New Roman" w:hAnsi="Times New Roman" w:cs="Times New Roman"/>
          <w:sz w:val="24"/>
          <w:szCs w:val="24"/>
          <w:lang w:val="lv-LV"/>
        </w:rPr>
        <w:t>2</w:t>
      </w:r>
      <w:r w:rsidR="001F0D1B" w:rsidRPr="001F0D1B">
        <w:rPr>
          <w:rFonts w:ascii="Times New Roman" w:hAnsi="Times New Roman" w:cs="Times New Roman"/>
          <w:sz w:val="24"/>
          <w:szCs w:val="24"/>
          <w:lang w:val="lv-LV"/>
        </w:rPr>
        <w:t>. tabula</w:t>
      </w:r>
      <w:r w:rsidR="001F0D1B">
        <w:rPr>
          <w:rFonts w:ascii="Times New Roman" w:hAnsi="Times New Roman" w:cs="Times New Roman"/>
          <w:sz w:val="24"/>
          <w:szCs w:val="24"/>
          <w:lang w:val="lv-LV"/>
        </w:rPr>
        <w:t>. Vakcinējam</w:t>
      </w:r>
      <w:r w:rsidR="008C5034">
        <w:rPr>
          <w:rFonts w:ascii="Times New Roman" w:hAnsi="Times New Roman" w:cs="Times New Roman"/>
          <w:sz w:val="24"/>
          <w:szCs w:val="24"/>
          <w:lang w:val="lv-LV"/>
        </w:rPr>
        <w:t>o</w:t>
      </w:r>
      <w:r w:rsidR="001F0D1B">
        <w:rPr>
          <w:rFonts w:ascii="Times New Roman" w:hAnsi="Times New Roman" w:cs="Times New Roman"/>
          <w:sz w:val="24"/>
          <w:szCs w:val="24"/>
          <w:lang w:val="lv-LV"/>
        </w:rPr>
        <w:t xml:space="preserve"> </w:t>
      </w:r>
      <w:r w:rsidR="008C5034">
        <w:rPr>
          <w:rFonts w:ascii="Times New Roman" w:hAnsi="Times New Roman" w:cs="Times New Roman"/>
          <w:sz w:val="24"/>
          <w:szCs w:val="24"/>
          <w:lang w:val="lv-LV"/>
        </w:rPr>
        <w:t>personu skaits</w:t>
      </w:r>
    </w:p>
    <w:tbl>
      <w:tblPr>
        <w:tblStyle w:val="TableGrid"/>
        <w:tblW w:w="9108" w:type="dxa"/>
        <w:tblLook w:val="04A0" w:firstRow="1" w:lastRow="0" w:firstColumn="1" w:lastColumn="0" w:noHBand="0" w:noVBand="1"/>
      </w:tblPr>
      <w:tblGrid>
        <w:gridCol w:w="6941"/>
        <w:gridCol w:w="2167"/>
      </w:tblGrid>
      <w:tr w:rsidR="00930A99" w:rsidRPr="001F0D1B" w14:paraId="4AEB3A10" w14:textId="77777777" w:rsidTr="00C93C35">
        <w:trPr>
          <w:trHeight w:val="247"/>
        </w:trPr>
        <w:tc>
          <w:tcPr>
            <w:tcW w:w="6941" w:type="dxa"/>
            <w:shd w:val="clear" w:color="auto" w:fill="E2EFD9" w:themeFill="accent6" w:themeFillTint="33"/>
          </w:tcPr>
          <w:p w14:paraId="2DA32DF9" w14:textId="7934A68B" w:rsidR="00930A99" w:rsidRPr="001F0D1B" w:rsidRDefault="00930A99" w:rsidP="00665B7C">
            <w:pPr>
              <w:jc w:val="both"/>
              <w:rPr>
                <w:rFonts w:ascii="Times New Roman" w:hAnsi="Times New Roman" w:cs="Times New Roman"/>
                <w:sz w:val="24"/>
                <w:szCs w:val="24"/>
                <w:lang w:val="lv-LV"/>
              </w:rPr>
            </w:pPr>
          </w:p>
        </w:tc>
        <w:tc>
          <w:tcPr>
            <w:tcW w:w="2167" w:type="dxa"/>
            <w:shd w:val="clear" w:color="auto" w:fill="E2EFD9" w:themeFill="accent6" w:themeFillTint="33"/>
            <w:vAlign w:val="center"/>
          </w:tcPr>
          <w:p w14:paraId="682768C5" w14:textId="0F518E56" w:rsidR="00930A99" w:rsidRPr="001F0D1B" w:rsidRDefault="00930A99" w:rsidP="004529E9">
            <w:pPr>
              <w:jc w:val="center"/>
              <w:rPr>
                <w:rFonts w:ascii="Times New Roman" w:hAnsi="Times New Roman" w:cs="Times New Roman"/>
                <w:b/>
                <w:bCs/>
                <w:sz w:val="24"/>
                <w:szCs w:val="24"/>
                <w:lang w:val="lv-LV"/>
              </w:rPr>
            </w:pPr>
            <w:r w:rsidRPr="001F0D1B">
              <w:rPr>
                <w:rFonts w:ascii="Times New Roman" w:hAnsi="Times New Roman" w:cs="Times New Roman"/>
                <w:b/>
                <w:bCs/>
                <w:sz w:val="24"/>
                <w:szCs w:val="24"/>
                <w:lang w:val="lv-LV"/>
              </w:rPr>
              <w:t>Iedzīvotāju skaits</w:t>
            </w:r>
          </w:p>
        </w:tc>
      </w:tr>
      <w:tr w:rsidR="00B60CC3" w:rsidRPr="001F0D1B" w14:paraId="0549861B" w14:textId="77777777" w:rsidTr="004529E9">
        <w:trPr>
          <w:trHeight w:val="247"/>
        </w:trPr>
        <w:tc>
          <w:tcPr>
            <w:tcW w:w="6941" w:type="dxa"/>
          </w:tcPr>
          <w:p w14:paraId="14A70E0B" w14:textId="36E9DC1F" w:rsidR="00B60CC3" w:rsidRPr="001F0D1B" w:rsidRDefault="00B60CC3" w:rsidP="00665B7C">
            <w:pPr>
              <w:jc w:val="both"/>
              <w:rPr>
                <w:rFonts w:ascii="Times New Roman" w:hAnsi="Times New Roman" w:cs="Times New Roman"/>
                <w:sz w:val="24"/>
                <w:szCs w:val="24"/>
                <w:lang w:val="lv-LV"/>
              </w:rPr>
            </w:pPr>
            <w:r w:rsidRPr="001F0D1B">
              <w:rPr>
                <w:rFonts w:ascii="Times New Roman" w:hAnsi="Times New Roman" w:cs="Times New Roman"/>
                <w:sz w:val="24"/>
                <w:szCs w:val="24"/>
                <w:lang w:val="lv-LV"/>
              </w:rPr>
              <w:t>Vakcinējamo iedzīvotāju skaits (uz 2021. gada sākumu)</w:t>
            </w:r>
          </w:p>
        </w:tc>
        <w:tc>
          <w:tcPr>
            <w:tcW w:w="2167" w:type="dxa"/>
            <w:vAlign w:val="center"/>
          </w:tcPr>
          <w:p w14:paraId="67D278E9" w14:textId="6A10356F" w:rsidR="00B60CC3" w:rsidRPr="001F0D1B" w:rsidRDefault="00B60CC3" w:rsidP="004529E9">
            <w:pPr>
              <w:jc w:val="center"/>
              <w:rPr>
                <w:rFonts w:ascii="Times New Roman" w:hAnsi="Times New Roman" w:cs="Times New Roman"/>
                <w:sz w:val="24"/>
                <w:szCs w:val="24"/>
                <w:lang w:val="lv-LV"/>
              </w:rPr>
            </w:pPr>
            <w:r w:rsidRPr="001F0D1B">
              <w:rPr>
                <w:rFonts w:ascii="Times New Roman" w:hAnsi="Times New Roman" w:cs="Times New Roman"/>
                <w:sz w:val="24"/>
                <w:szCs w:val="24"/>
                <w:lang w:val="lv-LV"/>
              </w:rPr>
              <w:t>1 682 298</w:t>
            </w:r>
          </w:p>
        </w:tc>
      </w:tr>
      <w:tr w:rsidR="00B60CC3" w:rsidRPr="001F0D1B" w14:paraId="3408AE65" w14:textId="77777777" w:rsidTr="004529E9">
        <w:trPr>
          <w:trHeight w:val="257"/>
        </w:trPr>
        <w:tc>
          <w:tcPr>
            <w:tcW w:w="6941" w:type="dxa"/>
          </w:tcPr>
          <w:p w14:paraId="70AA6A82" w14:textId="235C8ACC" w:rsidR="00B60CC3" w:rsidRPr="001F0D1B" w:rsidRDefault="00B60CC3" w:rsidP="00665B7C">
            <w:pPr>
              <w:jc w:val="both"/>
              <w:rPr>
                <w:rFonts w:ascii="Times New Roman" w:hAnsi="Times New Roman" w:cs="Times New Roman"/>
                <w:sz w:val="24"/>
                <w:szCs w:val="24"/>
                <w:lang w:val="lv-LV"/>
              </w:rPr>
            </w:pPr>
            <w:r w:rsidRPr="001F0D1B">
              <w:rPr>
                <w:rFonts w:ascii="Times New Roman" w:hAnsi="Times New Roman" w:cs="Times New Roman"/>
                <w:sz w:val="24"/>
                <w:szCs w:val="24"/>
                <w:lang w:val="lv-LV"/>
              </w:rPr>
              <w:t>Personu vecumā no 60 gadiem skaits (uz 2021. gada sākumu)</w:t>
            </w:r>
          </w:p>
        </w:tc>
        <w:tc>
          <w:tcPr>
            <w:tcW w:w="2167" w:type="dxa"/>
            <w:vAlign w:val="center"/>
          </w:tcPr>
          <w:p w14:paraId="54C4FFFA" w14:textId="1FEE42B1" w:rsidR="00B60CC3" w:rsidRPr="001F0D1B" w:rsidRDefault="00B60CC3" w:rsidP="004529E9">
            <w:pPr>
              <w:jc w:val="center"/>
              <w:rPr>
                <w:rFonts w:ascii="Times New Roman" w:hAnsi="Times New Roman" w:cs="Times New Roman"/>
                <w:sz w:val="24"/>
                <w:szCs w:val="24"/>
                <w:lang w:val="lv-LV"/>
              </w:rPr>
            </w:pPr>
            <w:r w:rsidRPr="001F0D1B">
              <w:rPr>
                <w:rFonts w:ascii="Times New Roman" w:hAnsi="Times New Roman" w:cs="Times New Roman"/>
                <w:sz w:val="24"/>
                <w:szCs w:val="24"/>
                <w:lang w:val="lv-LV"/>
              </w:rPr>
              <w:t>527 220</w:t>
            </w:r>
          </w:p>
        </w:tc>
      </w:tr>
      <w:tr w:rsidR="00B60CC3" w:rsidRPr="001F0D1B" w14:paraId="7446F025" w14:textId="77777777" w:rsidTr="004529E9">
        <w:trPr>
          <w:trHeight w:val="247"/>
        </w:trPr>
        <w:tc>
          <w:tcPr>
            <w:tcW w:w="6941" w:type="dxa"/>
          </w:tcPr>
          <w:p w14:paraId="4C172F88" w14:textId="738461E3" w:rsidR="00B60CC3" w:rsidRPr="001F0D1B" w:rsidRDefault="00B60CC3" w:rsidP="00665B7C">
            <w:pPr>
              <w:jc w:val="both"/>
              <w:rPr>
                <w:rFonts w:ascii="Times New Roman" w:hAnsi="Times New Roman" w:cs="Times New Roman"/>
                <w:sz w:val="24"/>
                <w:szCs w:val="24"/>
                <w:lang w:val="lv-LV"/>
              </w:rPr>
            </w:pPr>
            <w:r w:rsidRPr="001F0D1B">
              <w:rPr>
                <w:rFonts w:ascii="Times New Roman" w:hAnsi="Times New Roman" w:cs="Times New Roman"/>
                <w:sz w:val="24"/>
                <w:szCs w:val="24"/>
                <w:lang w:val="lv-LV"/>
              </w:rPr>
              <w:t xml:space="preserve">Personu vecumā no 60 gadiem skaits (uz </w:t>
            </w:r>
            <w:r w:rsidR="00047E41">
              <w:rPr>
                <w:rFonts w:ascii="Times New Roman" w:hAnsi="Times New Roman" w:cs="Times New Roman"/>
                <w:sz w:val="24"/>
                <w:szCs w:val="24"/>
                <w:lang w:val="lv-LV"/>
              </w:rPr>
              <w:t>12.11.</w:t>
            </w:r>
            <w:r w:rsidRPr="001F0D1B">
              <w:rPr>
                <w:rFonts w:ascii="Times New Roman" w:hAnsi="Times New Roman" w:cs="Times New Roman"/>
                <w:sz w:val="24"/>
                <w:szCs w:val="24"/>
                <w:lang w:val="lv-LV"/>
              </w:rPr>
              <w:t xml:space="preserve">2021. - mirušo personu skaits līdz </w:t>
            </w:r>
            <w:r w:rsidR="00047E41">
              <w:rPr>
                <w:rFonts w:ascii="Times New Roman" w:hAnsi="Times New Roman" w:cs="Times New Roman"/>
                <w:sz w:val="24"/>
                <w:szCs w:val="24"/>
                <w:lang w:val="lv-LV"/>
              </w:rPr>
              <w:t>12.11.</w:t>
            </w:r>
            <w:r w:rsidRPr="001F0D1B">
              <w:rPr>
                <w:rFonts w:ascii="Times New Roman" w:hAnsi="Times New Roman" w:cs="Times New Roman"/>
                <w:sz w:val="24"/>
                <w:szCs w:val="24"/>
                <w:lang w:val="lv-LV"/>
              </w:rPr>
              <w:t xml:space="preserve">2021. un personu skaits, kurām līdz </w:t>
            </w:r>
            <w:r w:rsidR="00047E41">
              <w:rPr>
                <w:rFonts w:ascii="Times New Roman" w:hAnsi="Times New Roman" w:cs="Times New Roman"/>
                <w:sz w:val="24"/>
                <w:szCs w:val="24"/>
                <w:lang w:val="lv-LV"/>
              </w:rPr>
              <w:t>12.11.</w:t>
            </w:r>
            <w:r w:rsidRPr="001F0D1B">
              <w:rPr>
                <w:rFonts w:ascii="Times New Roman" w:hAnsi="Times New Roman" w:cs="Times New Roman"/>
                <w:sz w:val="24"/>
                <w:szCs w:val="24"/>
                <w:lang w:val="lv-LV"/>
              </w:rPr>
              <w:t>2021. ir apritējuši 60 gadi)</w:t>
            </w:r>
          </w:p>
        </w:tc>
        <w:tc>
          <w:tcPr>
            <w:tcW w:w="2167" w:type="dxa"/>
            <w:vAlign w:val="center"/>
          </w:tcPr>
          <w:p w14:paraId="30876241" w14:textId="72096B8C" w:rsidR="00B60CC3" w:rsidRPr="001F0D1B" w:rsidRDefault="006B2D48" w:rsidP="004529E9">
            <w:pPr>
              <w:jc w:val="center"/>
              <w:rPr>
                <w:rFonts w:ascii="Times New Roman" w:hAnsi="Times New Roman" w:cs="Times New Roman"/>
                <w:sz w:val="24"/>
                <w:szCs w:val="24"/>
                <w:lang w:val="lv-LV"/>
              </w:rPr>
            </w:pPr>
            <w:r>
              <w:rPr>
                <w:rFonts w:ascii="Times New Roman" w:hAnsi="Times New Roman" w:cs="Times New Roman"/>
              </w:rPr>
              <w:t>527 348</w:t>
            </w:r>
          </w:p>
        </w:tc>
      </w:tr>
      <w:tr w:rsidR="00B60CC3" w:rsidRPr="001F0D1B" w14:paraId="0042AF88" w14:textId="77777777" w:rsidTr="004529E9">
        <w:trPr>
          <w:trHeight w:val="247"/>
        </w:trPr>
        <w:tc>
          <w:tcPr>
            <w:tcW w:w="6941" w:type="dxa"/>
          </w:tcPr>
          <w:p w14:paraId="6077A0F8" w14:textId="6E6FD377" w:rsidR="00B60CC3" w:rsidRPr="001F0D1B" w:rsidRDefault="00B60CC3" w:rsidP="00665B7C">
            <w:pPr>
              <w:jc w:val="both"/>
              <w:rPr>
                <w:rFonts w:ascii="Times New Roman" w:hAnsi="Times New Roman" w:cs="Times New Roman"/>
                <w:sz w:val="24"/>
                <w:szCs w:val="24"/>
                <w:lang w:val="lv-LV"/>
              </w:rPr>
            </w:pPr>
            <w:r w:rsidRPr="001F0D1B">
              <w:rPr>
                <w:rFonts w:ascii="Times New Roman" w:hAnsi="Times New Roman" w:cs="Times New Roman"/>
                <w:sz w:val="24"/>
                <w:szCs w:val="24"/>
                <w:lang w:val="lv-LV"/>
              </w:rPr>
              <w:t>Vakcinēt</w:t>
            </w:r>
            <w:r w:rsidR="00B27423" w:rsidRPr="001F0D1B">
              <w:rPr>
                <w:rFonts w:ascii="Times New Roman" w:hAnsi="Times New Roman" w:cs="Times New Roman"/>
                <w:sz w:val="24"/>
                <w:szCs w:val="24"/>
                <w:lang w:val="lv-LV"/>
              </w:rPr>
              <w:t>as personas vecumā no 60 gadiem</w:t>
            </w:r>
            <w:r w:rsidRPr="001F0D1B">
              <w:rPr>
                <w:rFonts w:ascii="Times New Roman" w:hAnsi="Times New Roman" w:cs="Times New Roman"/>
                <w:sz w:val="24"/>
                <w:szCs w:val="24"/>
                <w:lang w:val="lv-LV"/>
              </w:rPr>
              <w:t xml:space="preserve"> ar vismaz 1 devu</w:t>
            </w:r>
            <w:r w:rsidR="00B27423" w:rsidRPr="001F0D1B">
              <w:rPr>
                <w:rFonts w:ascii="Times New Roman" w:hAnsi="Times New Roman" w:cs="Times New Roman"/>
                <w:sz w:val="24"/>
                <w:szCs w:val="24"/>
                <w:lang w:val="lv-LV"/>
              </w:rPr>
              <w:t xml:space="preserve"> (</w:t>
            </w:r>
            <w:r w:rsidR="00624BFC" w:rsidRPr="001F0D1B">
              <w:rPr>
                <w:rFonts w:ascii="Times New Roman" w:hAnsi="Times New Roman" w:cs="Times New Roman"/>
                <w:sz w:val="24"/>
                <w:szCs w:val="24"/>
                <w:lang w:val="lv-LV"/>
              </w:rPr>
              <w:t>2</w:t>
            </w:r>
            <w:r w:rsidR="004D4BA4">
              <w:rPr>
                <w:rFonts w:ascii="Times New Roman" w:hAnsi="Times New Roman" w:cs="Times New Roman"/>
                <w:sz w:val="24"/>
                <w:szCs w:val="24"/>
                <w:lang w:val="lv-LV"/>
              </w:rPr>
              <w:t>9</w:t>
            </w:r>
            <w:r w:rsidR="00624BFC" w:rsidRPr="001F0D1B">
              <w:rPr>
                <w:rFonts w:ascii="Times New Roman" w:hAnsi="Times New Roman" w:cs="Times New Roman"/>
                <w:sz w:val="24"/>
                <w:szCs w:val="24"/>
                <w:lang w:val="lv-LV"/>
              </w:rPr>
              <w:t>.</w:t>
            </w:r>
            <w:r w:rsidR="00B27423" w:rsidRPr="001F0D1B">
              <w:rPr>
                <w:rFonts w:ascii="Times New Roman" w:hAnsi="Times New Roman" w:cs="Times New Roman"/>
                <w:sz w:val="24"/>
                <w:szCs w:val="24"/>
                <w:lang w:val="lv-LV"/>
              </w:rPr>
              <w:t>11.2021.)</w:t>
            </w:r>
          </w:p>
        </w:tc>
        <w:tc>
          <w:tcPr>
            <w:tcW w:w="2167" w:type="dxa"/>
            <w:vAlign w:val="center"/>
          </w:tcPr>
          <w:p w14:paraId="686728BA" w14:textId="531074F0" w:rsidR="00B60CC3" w:rsidRPr="001F0D1B" w:rsidRDefault="004D4BA4" w:rsidP="004529E9">
            <w:pPr>
              <w:jc w:val="center"/>
              <w:rPr>
                <w:rFonts w:ascii="Times New Roman" w:hAnsi="Times New Roman" w:cs="Times New Roman"/>
                <w:sz w:val="24"/>
                <w:szCs w:val="24"/>
                <w:lang w:val="lv-LV"/>
              </w:rPr>
            </w:pPr>
            <w:r>
              <w:rPr>
                <w:rFonts w:ascii="Times New Roman" w:hAnsi="Times New Roman" w:cs="Times New Roman"/>
                <w:sz w:val="24"/>
                <w:szCs w:val="24"/>
                <w:lang w:val="lv-LV"/>
              </w:rPr>
              <w:t>414 245</w:t>
            </w:r>
          </w:p>
        </w:tc>
      </w:tr>
      <w:tr w:rsidR="00B60CC3" w:rsidRPr="001F0D1B" w14:paraId="25A33B31" w14:textId="77777777" w:rsidTr="004529E9">
        <w:trPr>
          <w:trHeight w:val="247"/>
        </w:trPr>
        <w:tc>
          <w:tcPr>
            <w:tcW w:w="6941" w:type="dxa"/>
          </w:tcPr>
          <w:p w14:paraId="04AB685A" w14:textId="67270679" w:rsidR="00B60CC3" w:rsidRPr="001F0D1B" w:rsidRDefault="00B27423" w:rsidP="00665B7C">
            <w:pPr>
              <w:jc w:val="both"/>
              <w:rPr>
                <w:rFonts w:ascii="Times New Roman" w:hAnsi="Times New Roman" w:cs="Times New Roman"/>
                <w:sz w:val="24"/>
                <w:szCs w:val="24"/>
                <w:lang w:val="lv-LV"/>
              </w:rPr>
            </w:pPr>
            <w:r w:rsidRPr="001F0D1B">
              <w:rPr>
                <w:rFonts w:ascii="Times New Roman" w:hAnsi="Times New Roman" w:cs="Times New Roman"/>
                <w:sz w:val="24"/>
                <w:szCs w:val="24"/>
                <w:lang w:val="lv-LV"/>
              </w:rPr>
              <w:t>Nevakcinētas personas vecumā no 60 gadiem (2</w:t>
            </w:r>
            <w:r w:rsidR="00624BFC" w:rsidRPr="001F0D1B">
              <w:rPr>
                <w:rFonts w:ascii="Times New Roman" w:hAnsi="Times New Roman" w:cs="Times New Roman"/>
                <w:sz w:val="24"/>
                <w:szCs w:val="24"/>
                <w:lang w:val="lv-LV"/>
              </w:rPr>
              <w:t>4</w:t>
            </w:r>
            <w:r w:rsidRPr="001F0D1B">
              <w:rPr>
                <w:rFonts w:ascii="Times New Roman" w:hAnsi="Times New Roman" w:cs="Times New Roman"/>
                <w:sz w:val="24"/>
                <w:szCs w:val="24"/>
                <w:lang w:val="lv-LV"/>
              </w:rPr>
              <w:t>.11.2021.)</w:t>
            </w:r>
          </w:p>
        </w:tc>
        <w:tc>
          <w:tcPr>
            <w:tcW w:w="2167" w:type="dxa"/>
            <w:vAlign w:val="center"/>
          </w:tcPr>
          <w:p w14:paraId="3ECEFBEB" w14:textId="39630D01" w:rsidR="00B60CC3" w:rsidRPr="001F0D1B" w:rsidRDefault="00B27423" w:rsidP="004529E9">
            <w:pPr>
              <w:jc w:val="center"/>
              <w:rPr>
                <w:rFonts w:ascii="Times New Roman" w:hAnsi="Times New Roman" w:cs="Times New Roman"/>
                <w:sz w:val="24"/>
                <w:szCs w:val="24"/>
                <w:lang w:val="lv-LV"/>
              </w:rPr>
            </w:pPr>
            <w:r w:rsidRPr="001F0D1B">
              <w:rPr>
                <w:rFonts w:ascii="Times New Roman" w:hAnsi="Times New Roman" w:cs="Times New Roman"/>
                <w:sz w:val="24"/>
                <w:szCs w:val="24"/>
                <w:lang w:val="lv-LV"/>
              </w:rPr>
              <w:t>1</w:t>
            </w:r>
            <w:r w:rsidR="00624BFC" w:rsidRPr="001F0D1B">
              <w:rPr>
                <w:rFonts w:ascii="Times New Roman" w:hAnsi="Times New Roman" w:cs="Times New Roman"/>
                <w:sz w:val="24"/>
                <w:szCs w:val="24"/>
                <w:lang w:val="lv-LV"/>
              </w:rPr>
              <w:t>1</w:t>
            </w:r>
            <w:r w:rsidR="00915FD2">
              <w:rPr>
                <w:rFonts w:ascii="Times New Roman" w:hAnsi="Times New Roman" w:cs="Times New Roman"/>
                <w:sz w:val="24"/>
                <w:szCs w:val="24"/>
                <w:lang w:val="lv-LV"/>
              </w:rPr>
              <w:t>3 103</w:t>
            </w:r>
          </w:p>
        </w:tc>
      </w:tr>
      <w:tr w:rsidR="00B60CC3" w:rsidRPr="001F0D1B" w14:paraId="64A270F2" w14:textId="77777777" w:rsidTr="004529E9">
        <w:trPr>
          <w:trHeight w:val="247"/>
        </w:trPr>
        <w:tc>
          <w:tcPr>
            <w:tcW w:w="6941" w:type="dxa"/>
          </w:tcPr>
          <w:p w14:paraId="4C2BF691" w14:textId="08728012" w:rsidR="00B60CC3" w:rsidRPr="001F0D1B" w:rsidRDefault="00B27423" w:rsidP="00665B7C">
            <w:pPr>
              <w:jc w:val="both"/>
              <w:rPr>
                <w:rFonts w:ascii="Times New Roman" w:hAnsi="Times New Roman" w:cs="Times New Roman"/>
                <w:sz w:val="24"/>
                <w:szCs w:val="24"/>
                <w:lang w:val="lv-LV"/>
              </w:rPr>
            </w:pPr>
            <w:r w:rsidRPr="001F0D1B">
              <w:rPr>
                <w:rFonts w:ascii="Times New Roman" w:hAnsi="Times New Roman" w:cs="Times New Roman"/>
                <w:sz w:val="24"/>
                <w:szCs w:val="24"/>
                <w:lang w:val="lv-LV"/>
              </w:rPr>
              <w:t xml:space="preserve">Kopējais personu skaits, kuras nepieciešams vakcinēt vecumā no 60 gadiem, lai sasniegtu 90% aptveri šajā vecuma grupā </w:t>
            </w:r>
          </w:p>
        </w:tc>
        <w:tc>
          <w:tcPr>
            <w:tcW w:w="2167" w:type="dxa"/>
            <w:vAlign w:val="center"/>
          </w:tcPr>
          <w:p w14:paraId="4D9EEACC" w14:textId="27F6B5D5" w:rsidR="00B60CC3" w:rsidRPr="001F0D1B" w:rsidRDefault="00B27423" w:rsidP="004529E9">
            <w:pPr>
              <w:jc w:val="center"/>
              <w:rPr>
                <w:rFonts w:ascii="Times New Roman" w:hAnsi="Times New Roman" w:cs="Times New Roman"/>
                <w:sz w:val="24"/>
                <w:szCs w:val="24"/>
                <w:lang w:val="lv-LV"/>
              </w:rPr>
            </w:pPr>
            <w:r w:rsidRPr="001F0D1B">
              <w:rPr>
                <w:rFonts w:ascii="Times New Roman" w:hAnsi="Times New Roman" w:cs="Times New Roman"/>
                <w:sz w:val="24"/>
                <w:szCs w:val="24"/>
                <w:lang w:val="lv-LV"/>
              </w:rPr>
              <w:t>47</w:t>
            </w:r>
            <w:r w:rsidR="004D4BA4">
              <w:rPr>
                <w:rFonts w:ascii="Times New Roman" w:hAnsi="Times New Roman" w:cs="Times New Roman"/>
                <w:sz w:val="24"/>
                <w:szCs w:val="24"/>
                <w:lang w:val="lv-LV"/>
              </w:rPr>
              <w:t>4 613</w:t>
            </w:r>
          </w:p>
        </w:tc>
      </w:tr>
      <w:tr w:rsidR="00B27423" w:rsidRPr="001F0D1B" w14:paraId="3A4062B8" w14:textId="77777777" w:rsidTr="00B27423">
        <w:trPr>
          <w:trHeight w:val="247"/>
        </w:trPr>
        <w:tc>
          <w:tcPr>
            <w:tcW w:w="6941" w:type="dxa"/>
          </w:tcPr>
          <w:p w14:paraId="248B39F0" w14:textId="2CB2BDA0" w:rsidR="00B27423" w:rsidRPr="001F0D1B" w:rsidRDefault="00B27423" w:rsidP="00665B7C">
            <w:pPr>
              <w:jc w:val="both"/>
              <w:rPr>
                <w:rFonts w:ascii="Times New Roman" w:hAnsi="Times New Roman" w:cs="Times New Roman"/>
                <w:sz w:val="24"/>
                <w:szCs w:val="24"/>
                <w:lang w:val="lv-LV"/>
              </w:rPr>
            </w:pPr>
            <w:r w:rsidRPr="001F0D1B">
              <w:rPr>
                <w:rFonts w:ascii="Times New Roman" w:hAnsi="Times New Roman" w:cs="Times New Roman"/>
                <w:sz w:val="24"/>
                <w:szCs w:val="24"/>
                <w:lang w:val="lv-LV"/>
              </w:rPr>
              <w:t>Personu skaits, kuras vēl nav vakcinētas, lai sasniegtu 90% personu vecumā no 60 gadiem grupā (</w:t>
            </w:r>
            <w:r w:rsidR="004D4BA4" w:rsidRPr="001F0D1B">
              <w:rPr>
                <w:rFonts w:ascii="Times New Roman" w:hAnsi="Times New Roman" w:cs="Times New Roman"/>
                <w:sz w:val="24"/>
                <w:szCs w:val="24"/>
                <w:lang w:val="lv-LV"/>
              </w:rPr>
              <w:t>47</w:t>
            </w:r>
            <w:r w:rsidR="004D4BA4">
              <w:rPr>
                <w:rFonts w:ascii="Times New Roman" w:hAnsi="Times New Roman" w:cs="Times New Roman"/>
                <w:sz w:val="24"/>
                <w:szCs w:val="24"/>
                <w:lang w:val="lv-LV"/>
              </w:rPr>
              <w:t xml:space="preserve">4 613 </w:t>
            </w:r>
            <w:r w:rsidRPr="001F0D1B">
              <w:rPr>
                <w:rFonts w:ascii="Times New Roman" w:hAnsi="Times New Roman" w:cs="Times New Roman"/>
                <w:sz w:val="24"/>
                <w:szCs w:val="24"/>
                <w:lang w:val="lv-LV"/>
              </w:rPr>
              <w:t xml:space="preserve">– </w:t>
            </w:r>
            <w:r w:rsidR="004D4BA4">
              <w:rPr>
                <w:rFonts w:ascii="Times New Roman" w:hAnsi="Times New Roman" w:cs="Times New Roman"/>
                <w:sz w:val="24"/>
                <w:szCs w:val="24"/>
                <w:lang w:val="lv-LV"/>
              </w:rPr>
              <w:t>414 245</w:t>
            </w:r>
            <w:r w:rsidRPr="001F0D1B">
              <w:rPr>
                <w:rFonts w:ascii="Times New Roman" w:hAnsi="Times New Roman" w:cs="Times New Roman"/>
                <w:sz w:val="24"/>
                <w:szCs w:val="24"/>
                <w:lang w:val="lv-LV"/>
              </w:rPr>
              <w:t>)</w:t>
            </w:r>
          </w:p>
        </w:tc>
        <w:tc>
          <w:tcPr>
            <w:tcW w:w="2167" w:type="dxa"/>
            <w:vAlign w:val="center"/>
          </w:tcPr>
          <w:p w14:paraId="0C3A78FE" w14:textId="6021607D" w:rsidR="00B27423" w:rsidRPr="001F0D1B" w:rsidRDefault="004D4BA4" w:rsidP="00B27423">
            <w:pPr>
              <w:jc w:val="center"/>
              <w:rPr>
                <w:rFonts w:ascii="Times New Roman" w:hAnsi="Times New Roman" w:cs="Times New Roman"/>
                <w:sz w:val="24"/>
                <w:szCs w:val="24"/>
                <w:lang w:val="lv-LV"/>
              </w:rPr>
            </w:pPr>
            <w:r>
              <w:rPr>
                <w:rFonts w:ascii="Times New Roman" w:hAnsi="Times New Roman" w:cs="Times New Roman"/>
                <w:sz w:val="24"/>
                <w:szCs w:val="24"/>
                <w:lang w:val="lv-LV"/>
              </w:rPr>
              <w:t>60 368</w:t>
            </w:r>
          </w:p>
        </w:tc>
      </w:tr>
      <w:tr w:rsidR="00A80005" w:rsidRPr="001F0D1B" w14:paraId="58C2A7C2" w14:textId="77777777" w:rsidTr="00B27423">
        <w:trPr>
          <w:trHeight w:val="247"/>
        </w:trPr>
        <w:tc>
          <w:tcPr>
            <w:tcW w:w="6941" w:type="dxa"/>
          </w:tcPr>
          <w:p w14:paraId="291BDB92" w14:textId="694019D1" w:rsidR="00A80005" w:rsidRPr="001F0D1B" w:rsidRDefault="00A80005" w:rsidP="00665B7C">
            <w:pPr>
              <w:jc w:val="both"/>
              <w:rPr>
                <w:rFonts w:ascii="Times New Roman" w:hAnsi="Times New Roman" w:cs="Times New Roman"/>
                <w:sz w:val="24"/>
                <w:szCs w:val="24"/>
                <w:lang w:val="lv-LV"/>
              </w:rPr>
            </w:pPr>
            <w:r w:rsidRPr="001F0D1B">
              <w:rPr>
                <w:rFonts w:ascii="Times New Roman" w:hAnsi="Times New Roman" w:cs="Times New Roman"/>
                <w:sz w:val="24"/>
                <w:szCs w:val="24"/>
                <w:lang w:val="lv-LV"/>
              </w:rPr>
              <w:t>Prognozētais maksimālais personu vecumā no 60 gadiem skaits, ko līdz 2022.</w:t>
            </w:r>
            <w:r w:rsidR="006A4D45" w:rsidRPr="001F0D1B">
              <w:rPr>
                <w:rFonts w:ascii="Times New Roman" w:hAnsi="Times New Roman" w:cs="Times New Roman"/>
                <w:sz w:val="24"/>
                <w:szCs w:val="24"/>
                <w:lang w:val="lv-LV"/>
              </w:rPr>
              <w:t> </w:t>
            </w:r>
            <w:r w:rsidRPr="001F0D1B">
              <w:rPr>
                <w:rFonts w:ascii="Times New Roman" w:hAnsi="Times New Roman" w:cs="Times New Roman"/>
                <w:sz w:val="24"/>
                <w:szCs w:val="24"/>
                <w:lang w:val="lv-LV"/>
              </w:rPr>
              <w:t>gada 15.janvārim plānots vakcinēt ģimenes ārstu praksēs</w:t>
            </w:r>
          </w:p>
        </w:tc>
        <w:tc>
          <w:tcPr>
            <w:tcW w:w="2167" w:type="dxa"/>
            <w:vAlign w:val="center"/>
          </w:tcPr>
          <w:p w14:paraId="2CC33B32" w14:textId="11FEFF18" w:rsidR="00A80005" w:rsidRPr="001F0D1B" w:rsidRDefault="00A80005" w:rsidP="00B27423">
            <w:pPr>
              <w:jc w:val="center"/>
              <w:rPr>
                <w:rFonts w:ascii="Times New Roman" w:hAnsi="Times New Roman" w:cs="Times New Roman"/>
                <w:sz w:val="24"/>
                <w:szCs w:val="24"/>
                <w:lang w:val="lv-LV"/>
              </w:rPr>
            </w:pPr>
            <w:r w:rsidRPr="001F0D1B">
              <w:rPr>
                <w:rFonts w:ascii="Times New Roman" w:hAnsi="Times New Roman" w:cs="Times New Roman"/>
                <w:sz w:val="24"/>
                <w:szCs w:val="24"/>
                <w:lang w:val="lv-LV"/>
              </w:rPr>
              <w:t>10 000</w:t>
            </w:r>
          </w:p>
        </w:tc>
      </w:tr>
      <w:tr w:rsidR="00221B18" w:rsidRPr="001F0D1B" w14:paraId="29410B24" w14:textId="77777777" w:rsidTr="00B27423">
        <w:trPr>
          <w:trHeight w:val="247"/>
        </w:trPr>
        <w:tc>
          <w:tcPr>
            <w:tcW w:w="6941" w:type="dxa"/>
          </w:tcPr>
          <w:p w14:paraId="38A51603" w14:textId="2699C2C8" w:rsidR="00221B18" w:rsidRPr="001F0D1B" w:rsidRDefault="00A15339" w:rsidP="00665B7C">
            <w:pPr>
              <w:jc w:val="both"/>
              <w:rPr>
                <w:rFonts w:ascii="Times New Roman" w:hAnsi="Times New Roman" w:cs="Times New Roman"/>
                <w:sz w:val="24"/>
                <w:szCs w:val="24"/>
                <w:lang w:val="lv-LV"/>
              </w:rPr>
            </w:pPr>
            <w:r w:rsidRPr="001F0D1B">
              <w:rPr>
                <w:rFonts w:ascii="Times New Roman" w:hAnsi="Times New Roman" w:cs="Times New Roman"/>
                <w:sz w:val="24"/>
                <w:szCs w:val="24"/>
                <w:lang w:val="lv-LV"/>
              </w:rPr>
              <w:t>Pro</w:t>
            </w:r>
            <w:r w:rsidR="00664E10" w:rsidRPr="001F0D1B">
              <w:rPr>
                <w:rFonts w:ascii="Times New Roman" w:hAnsi="Times New Roman" w:cs="Times New Roman"/>
                <w:sz w:val="24"/>
                <w:szCs w:val="24"/>
                <w:lang w:val="lv-LV"/>
              </w:rPr>
              <w:t>g</w:t>
            </w:r>
            <w:r w:rsidRPr="001F0D1B">
              <w:rPr>
                <w:rFonts w:ascii="Times New Roman" w:hAnsi="Times New Roman" w:cs="Times New Roman"/>
                <w:sz w:val="24"/>
                <w:szCs w:val="24"/>
                <w:lang w:val="lv-LV"/>
              </w:rPr>
              <w:t>nozētais maksimālais personu vecumā no 60 gadiem skaits, ko līdz 2022.</w:t>
            </w:r>
            <w:r w:rsidR="006A4D45" w:rsidRPr="001F0D1B">
              <w:rPr>
                <w:rFonts w:ascii="Times New Roman" w:hAnsi="Times New Roman" w:cs="Times New Roman"/>
                <w:sz w:val="24"/>
                <w:szCs w:val="24"/>
                <w:lang w:val="lv-LV"/>
              </w:rPr>
              <w:t> </w:t>
            </w:r>
            <w:r w:rsidRPr="001F0D1B">
              <w:rPr>
                <w:rFonts w:ascii="Times New Roman" w:hAnsi="Times New Roman" w:cs="Times New Roman"/>
                <w:sz w:val="24"/>
                <w:szCs w:val="24"/>
                <w:lang w:val="lv-LV"/>
              </w:rPr>
              <w:t>gada 15.janvārim plānots vakcinēt ārstniecības iestādēs</w:t>
            </w:r>
          </w:p>
        </w:tc>
        <w:tc>
          <w:tcPr>
            <w:tcW w:w="2167" w:type="dxa"/>
            <w:vAlign w:val="center"/>
          </w:tcPr>
          <w:p w14:paraId="304A30DB" w14:textId="0EC39774" w:rsidR="00221B18" w:rsidRPr="001F0D1B" w:rsidRDefault="004D4BA4" w:rsidP="00B27423">
            <w:pPr>
              <w:jc w:val="center"/>
              <w:rPr>
                <w:rFonts w:ascii="Times New Roman" w:hAnsi="Times New Roman" w:cs="Times New Roman"/>
                <w:sz w:val="24"/>
                <w:szCs w:val="24"/>
                <w:lang w:val="lv-LV"/>
              </w:rPr>
            </w:pPr>
            <w:r>
              <w:rPr>
                <w:rFonts w:ascii="Times New Roman" w:hAnsi="Times New Roman" w:cs="Times New Roman"/>
                <w:sz w:val="24"/>
                <w:szCs w:val="24"/>
                <w:lang w:val="lv-LV"/>
              </w:rPr>
              <w:t>50 368</w:t>
            </w:r>
          </w:p>
        </w:tc>
      </w:tr>
    </w:tbl>
    <w:p w14:paraId="0FC5BF25" w14:textId="77777777" w:rsidR="001F0D1B" w:rsidRDefault="001F0D1B" w:rsidP="001F0D1B">
      <w:pPr>
        <w:spacing w:after="0" w:line="240" w:lineRule="auto"/>
        <w:jc w:val="both"/>
        <w:rPr>
          <w:rFonts w:ascii="Times New Roman" w:hAnsi="Times New Roman" w:cs="Times New Roman"/>
          <w:sz w:val="28"/>
          <w:szCs w:val="28"/>
          <w:lang w:val="lv-LV"/>
        </w:rPr>
      </w:pPr>
    </w:p>
    <w:p w14:paraId="05AE75BB" w14:textId="77932AEE" w:rsidR="009B1714" w:rsidRDefault="009B1714" w:rsidP="001F0D1B">
      <w:pPr>
        <w:spacing w:after="0" w:line="240" w:lineRule="auto"/>
        <w:ind w:firstLine="720"/>
        <w:jc w:val="both"/>
        <w:rPr>
          <w:rFonts w:ascii="Times New Roman" w:hAnsi="Times New Roman" w:cs="Times New Roman"/>
          <w:sz w:val="28"/>
          <w:szCs w:val="28"/>
          <w:lang w:val="lv-LV"/>
        </w:rPr>
      </w:pPr>
      <w:r w:rsidRPr="001F0D1B">
        <w:rPr>
          <w:rFonts w:ascii="Times New Roman" w:hAnsi="Times New Roman" w:cs="Times New Roman"/>
          <w:sz w:val="28"/>
          <w:szCs w:val="28"/>
          <w:lang w:val="lv-LV"/>
        </w:rPr>
        <w:t xml:space="preserve">Gadījumā, ja </w:t>
      </w:r>
      <w:r w:rsidR="004D4BA4" w:rsidRPr="0015715F">
        <w:rPr>
          <w:rFonts w:ascii="Times New Roman" w:hAnsi="Times New Roman" w:cs="Times New Roman"/>
          <w:sz w:val="28"/>
          <w:szCs w:val="28"/>
          <w:lang w:val="lv-LV"/>
        </w:rPr>
        <w:t>50</w:t>
      </w:r>
      <w:r w:rsidR="0015715F">
        <w:rPr>
          <w:rFonts w:ascii="Times New Roman" w:hAnsi="Times New Roman" w:cs="Times New Roman"/>
          <w:sz w:val="28"/>
          <w:szCs w:val="28"/>
          <w:lang w:val="lv-LV"/>
        </w:rPr>
        <w:t> </w:t>
      </w:r>
      <w:r w:rsidR="004D4BA4" w:rsidRPr="0015715F">
        <w:rPr>
          <w:rFonts w:ascii="Times New Roman" w:hAnsi="Times New Roman" w:cs="Times New Roman"/>
          <w:sz w:val="28"/>
          <w:szCs w:val="28"/>
          <w:lang w:val="lv-LV"/>
        </w:rPr>
        <w:t>368</w:t>
      </w:r>
      <w:r w:rsidR="0015715F">
        <w:rPr>
          <w:rFonts w:ascii="Times New Roman" w:hAnsi="Times New Roman" w:cs="Times New Roman"/>
          <w:sz w:val="28"/>
          <w:szCs w:val="28"/>
          <w:lang w:val="lv-LV"/>
        </w:rPr>
        <w:t xml:space="preserve"> </w:t>
      </w:r>
      <w:r w:rsidRPr="004D4BA4">
        <w:rPr>
          <w:rFonts w:ascii="Times New Roman" w:hAnsi="Times New Roman" w:cs="Times New Roman"/>
          <w:sz w:val="28"/>
          <w:szCs w:val="28"/>
          <w:lang w:val="lv-LV"/>
        </w:rPr>
        <w:t>senioru</w:t>
      </w:r>
      <w:r w:rsidRPr="001F0D1B">
        <w:rPr>
          <w:rFonts w:ascii="Times New Roman" w:hAnsi="Times New Roman" w:cs="Times New Roman"/>
          <w:sz w:val="28"/>
          <w:szCs w:val="28"/>
          <w:lang w:val="lv-LV"/>
        </w:rPr>
        <w:t xml:space="preserve"> uzsāk vakcināciju </w:t>
      </w:r>
      <w:r w:rsidR="006B7E8B" w:rsidRPr="001F0D1B">
        <w:rPr>
          <w:rFonts w:ascii="Times New Roman" w:hAnsi="Times New Roman" w:cs="Times New Roman"/>
          <w:sz w:val="28"/>
          <w:szCs w:val="28"/>
          <w:lang w:val="lv-LV"/>
        </w:rPr>
        <w:t>līdz 2021. gada 15.</w:t>
      </w:r>
      <w:r w:rsidR="00BC47A7">
        <w:rPr>
          <w:rFonts w:ascii="Times New Roman" w:hAnsi="Times New Roman" w:cs="Times New Roman"/>
          <w:sz w:val="28"/>
          <w:szCs w:val="28"/>
          <w:lang w:val="lv-LV"/>
        </w:rPr>
        <w:t> </w:t>
      </w:r>
      <w:r w:rsidR="006B7E8B" w:rsidRPr="001F0D1B">
        <w:rPr>
          <w:rFonts w:ascii="Times New Roman" w:hAnsi="Times New Roman" w:cs="Times New Roman"/>
          <w:sz w:val="28"/>
          <w:szCs w:val="28"/>
          <w:lang w:val="lv-LV"/>
        </w:rPr>
        <w:t>janvārim</w:t>
      </w:r>
      <w:r w:rsidR="001B1186" w:rsidRPr="001F0D1B">
        <w:rPr>
          <w:rFonts w:ascii="Times New Roman" w:hAnsi="Times New Roman" w:cs="Times New Roman"/>
          <w:sz w:val="28"/>
          <w:szCs w:val="28"/>
          <w:lang w:val="lv-LV"/>
        </w:rPr>
        <w:t xml:space="preserve"> ārstniecības iestādēs</w:t>
      </w:r>
      <w:r w:rsidRPr="001F0D1B">
        <w:rPr>
          <w:rFonts w:ascii="Times New Roman" w:hAnsi="Times New Roman" w:cs="Times New Roman"/>
          <w:sz w:val="28"/>
          <w:szCs w:val="28"/>
          <w:lang w:val="lv-LV"/>
        </w:rPr>
        <w:t xml:space="preserve">, tad </w:t>
      </w:r>
      <w:r w:rsidR="005F488D" w:rsidRPr="001F0D1B">
        <w:rPr>
          <w:rFonts w:ascii="Times New Roman" w:hAnsi="Times New Roman" w:cs="Times New Roman"/>
          <w:sz w:val="28"/>
          <w:szCs w:val="28"/>
          <w:lang w:val="lv-LV"/>
        </w:rPr>
        <w:t xml:space="preserve">šīs </w:t>
      </w:r>
      <w:r w:rsidRPr="001F0D1B">
        <w:rPr>
          <w:rFonts w:ascii="Times New Roman" w:hAnsi="Times New Roman" w:cs="Times New Roman"/>
          <w:sz w:val="28"/>
          <w:szCs w:val="28"/>
          <w:lang w:val="lv-LV"/>
        </w:rPr>
        <w:t>iniciatīva</w:t>
      </w:r>
      <w:r w:rsidR="0097041F" w:rsidRPr="001F0D1B">
        <w:rPr>
          <w:rFonts w:ascii="Times New Roman" w:hAnsi="Times New Roman" w:cs="Times New Roman"/>
          <w:sz w:val="28"/>
          <w:szCs w:val="28"/>
          <w:lang w:val="lv-LV"/>
        </w:rPr>
        <w:t>s īstenošanai indikatīvi nepieciešam</w:t>
      </w:r>
      <w:r w:rsidR="006B7E8B" w:rsidRPr="001F0D1B">
        <w:rPr>
          <w:rFonts w:ascii="Times New Roman" w:hAnsi="Times New Roman" w:cs="Times New Roman"/>
          <w:sz w:val="28"/>
          <w:szCs w:val="28"/>
          <w:lang w:val="lv-LV"/>
        </w:rPr>
        <w:t xml:space="preserve">i finanšu </w:t>
      </w:r>
      <w:r w:rsidR="006B7E8B" w:rsidRPr="00AC1566">
        <w:rPr>
          <w:rFonts w:ascii="Times New Roman" w:hAnsi="Times New Roman" w:cs="Times New Roman"/>
          <w:sz w:val="28"/>
          <w:szCs w:val="28"/>
          <w:lang w:val="lv-LV"/>
        </w:rPr>
        <w:t xml:space="preserve">līdzekļi </w:t>
      </w:r>
      <w:r w:rsidR="00AC1566" w:rsidRPr="0015715F">
        <w:rPr>
          <w:rFonts w:ascii="Times New Roman" w:eastAsia="Times New Roman" w:hAnsi="Times New Roman" w:cs="Times New Roman"/>
          <w:color w:val="000000"/>
          <w:sz w:val="28"/>
          <w:szCs w:val="28"/>
          <w:lang w:val="lv-LV" w:eastAsia="en-GB"/>
        </w:rPr>
        <w:t>1 195 737</w:t>
      </w:r>
      <w:r w:rsidR="00AC1566">
        <w:rPr>
          <w:rFonts w:ascii="Times New Roman" w:eastAsia="Times New Roman" w:hAnsi="Times New Roman" w:cs="Times New Roman"/>
          <w:color w:val="000000"/>
          <w:sz w:val="24"/>
          <w:szCs w:val="24"/>
          <w:lang w:val="lv-LV" w:eastAsia="en-GB"/>
        </w:rPr>
        <w:t xml:space="preserve"> </w:t>
      </w:r>
      <w:r w:rsidR="006B7E8B" w:rsidRPr="00BC47A7">
        <w:rPr>
          <w:rFonts w:ascii="Times New Roman" w:eastAsia="Times New Roman" w:hAnsi="Times New Roman" w:cs="Times New Roman"/>
          <w:i/>
          <w:iCs/>
          <w:color w:val="000000"/>
          <w:sz w:val="28"/>
          <w:szCs w:val="28"/>
          <w:lang w:val="lv-LV" w:eastAsia="en-GB"/>
        </w:rPr>
        <w:t>euro</w:t>
      </w:r>
      <w:r w:rsidR="006B7E8B" w:rsidRPr="00BC47A7">
        <w:rPr>
          <w:rFonts w:ascii="Times New Roman" w:eastAsia="Times New Roman" w:hAnsi="Times New Roman" w:cs="Times New Roman"/>
          <w:color w:val="000000"/>
          <w:sz w:val="28"/>
          <w:szCs w:val="28"/>
          <w:lang w:val="lv-LV" w:eastAsia="en-GB"/>
        </w:rPr>
        <w:t xml:space="preserve"> </w:t>
      </w:r>
      <w:r w:rsidR="006B7E8B" w:rsidRPr="001F0D1B">
        <w:rPr>
          <w:rFonts w:ascii="Times New Roman" w:eastAsia="Times New Roman" w:hAnsi="Times New Roman" w:cs="Times New Roman"/>
          <w:color w:val="000000"/>
          <w:sz w:val="28"/>
          <w:szCs w:val="28"/>
          <w:lang w:val="lv-LV" w:eastAsia="en-GB"/>
        </w:rPr>
        <w:t>apmērā.</w:t>
      </w:r>
      <w:r w:rsidR="006B7E8B" w:rsidRPr="001F0D1B">
        <w:rPr>
          <w:rFonts w:ascii="Times New Roman" w:hAnsi="Times New Roman" w:cs="Times New Roman"/>
          <w:sz w:val="28"/>
          <w:szCs w:val="28"/>
          <w:lang w:val="lv-LV"/>
        </w:rPr>
        <w:t xml:space="preserve">  Ja persona vecumā no 60 gadiem ir uzsākusi vakcināciju ar 1.</w:t>
      </w:r>
      <w:r w:rsidR="0015715F">
        <w:rPr>
          <w:rFonts w:ascii="Times New Roman" w:hAnsi="Times New Roman" w:cs="Times New Roman"/>
          <w:sz w:val="28"/>
          <w:szCs w:val="28"/>
          <w:lang w:val="lv-LV"/>
        </w:rPr>
        <w:t> </w:t>
      </w:r>
      <w:r w:rsidR="006B7E8B" w:rsidRPr="001F0D1B">
        <w:rPr>
          <w:rFonts w:ascii="Times New Roman" w:hAnsi="Times New Roman" w:cs="Times New Roman"/>
          <w:sz w:val="28"/>
          <w:szCs w:val="28"/>
          <w:lang w:val="lv-LV"/>
        </w:rPr>
        <w:t>devu līdz 2021.</w:t>
      </w:r>
      <w:r w:rsidR="0015715F">
        <w:rPr>
          <w:rFonts w:ascii="Times New Roman" w:hAnsi="Times New Roman" w:cs="Times New Roman"/>
          <w:sz w:val="28"/>
          <w:szCs w:val="28"/>
          <w:lang w:val="lv-LV"/>
        </w:rPr>
        <w:t> </w:t>
      </w:r>
      <w:r w:rsidR="006B7E8B" w:rsidRPr="001F0D1B">
        <w:rPr>
          <w:rFonts w:ascii="Times New Roman" w:hAnsi="Times New Roman" w:cs="Times New Roman"/>
          <w:sz w:val="28"/>
          <w:szCs w:val="28"/>
          <w:lang w:val="lv-LV"/>
        </w:rPr>
        <w:t>gada 15.</w:t>
      </w:r>
      <w:r w:rsidR="0015715F">
        <w:rPr>
          <w:rFonts w:ascii="Times New Roman" w:hAnsi="Times New Roman" w:cs="Times New Roman"/>
          <w:sz w:val="28"/>
          <w:szCs w:val="28"/>
          <w:lang w:val="lv-LV"/>
        </w:rPr>
        <w:t> </w:t>
      </w:r>
      <w:r w:rsidR="006B7E8B" w:rsidRPr="001F0D1B">
        <w:rPr>
          <w:rFonts w:ascii="Times New Roman" w:hAnsi="Times New Roman" w:cs="Times New Roman"/>
          <w:sz w:val="28"/>
          <w:szCs w:val="28"/>
          <w:lang w:val="lv-LV"/>
        </w:rPr>
        <w:t>janvārim, ārstniecības iestādei ir paredzēts veikt resursu piesaistes piemaksas maksājumu 11</w:t>
      </w:r>
      <w:r w:rsidR="008B57D7">
        <w:rPr>
          <w:rFonts w:ascii="Times New Roman" w:hAnsi="Times New Roman" w:cs="Times New Roman"/>
          <w:sz w:val="28"/>
          <w:szCs w:val="28"/>
          <w:lang w:val="lv-LV"/>
        </w:rPr>
        <w:t>,</w:t>
      </w:r>
      <w:r w:rsidR="006B7E8B" w:rsidRPr="00BC47A7">
        <w:rPr>
          <w:rFonts w:ascii="Times New Roman" w:hAnsi="Times New Roman" w:cs="Times New Roman"/>
          <w:sz w:val="28"/>
          <w:szCs w:val="28"/>
          <w:lang w:val="lv-LV"/>
        </w:rPr>
        <w:t>87</w:t>
      </w:r>
      <w:r w:rsidR="006B7E8B" w:rsidRPr="00BC47A7">
        <w:rPr>
          <w:rFonts w:ascii="Times New Roman" w:hAnsi="Times New Roman" w:cs="Times New Roman"/>
          <w:i/>
          <w:iCs/>
          <w:sz w:val="28"/>
          <w:szCs w:val="28"/>
          <w:lang w:val="lv-LV"/>
        </w:rPr>
        <w:t xml:space="preserve"> euro</w:t>
      </w:r>
      <w:r w:rsidR="006B7E8B" w:rsidRPr="001F0D1B">
        <w:rPr>
          <w:rFonts w:ascii="Times New Roman" w:hAnsi="Times New Roman" w:cs="Times New Roman"/>
          <w:b/>
          <w:bCs/>
          <w:i/>
          <w:iCs/>
          <w:sz w:val="28"/>
          <w:szCs w:val="28"/>
          <w:lang w:val="lv-LV"/>
        </w:rPr>
        <w:t xml:space="preserve"> </w:t>
      </w:r>
      <w:r w:rsidR="006B7E8B" w:rsidRPr="001F0D1B">
        <w:rPr>
          <w:rFonts w:ascii="Times New Roman" w:hAnsi="Times New Roman" w:cs="Times New Roman"/>
          <w:sz w:val="28"/>
          <w:szCs w:val="28"/>
          <w:lang w:val="lv-LV"/>
        </w:rPr>
        <w:t>apmērā par veiktu 2. vakcinācijas devu ne vēlāk kā līdz 2021. gada 15. februārim.</w:t>
      </w:r>
    </w:p>
    <w:p w14:paraId="4961A856" w14:textId="476E9BB0" w:rsidR="00BC47A7" w:rsidRPr="00BC47A7" w:rsidRDefault="0015715F" w:rsidP="00BC47A7">
      <w:pPr>
        <w:spacing w:after="120" w:line="240" w:lineRule="auto"/>
        <w:rPr>
          <w:rFonts w:ascii="Times New Roman" w:hAnsi="Times New Roman" w:cs="Times New Roman"/>
          <w:sz w:val="24"/>
          <w:szCs w:val="24"/>
          <w:lang w:val="lv-LV"/>
        </w:rPr>
      </w:pPr>
      <w:r>
        <w:rPr>
          <w:rFonts w:ascii="Times New Roman" w:hAnsi="Times New Roman" w:cs="Times New Roman"/>
          <w:sz w:val="24"/>
          <w:szCs w:val="24"/>
          <w:lang w:val="lv-LV"/>
        </w:rPr>
        <w:lastRenderedPageBreak/>
        <w:t>3</w:t>
      </w:r>
      <w:r w:rsidR="00BC47A7" w:rsidRPr="001F0D1B">
        <w:rPr>
          <w:rFonts w:ascii="Times New Roman" w:hAnsi="Times New Roman" w:cs="Times New Roman"/>
          <w:sz w:val="24"/>
          <w:szCs w:val="24"/>
          <w:lang w:val="lv-LV"/>
        </w:rPr>
        <w:t>. tabula</w:t>
      </w:r>
      <w:r w:rsidR="00BC47A7">
        <w:rPr>
          <w:rFonts w:ascii="Times New Roman" w:hAnsi="Times New Roman" w:cs="Times New Roman"/>
          <w:sz w:val="24"/>
          <w:szCs w:val="24"/>
          <w:lang w:val="lv-LV"/>
        </w:rPr>
        <w:t>. Vakcinācijas pakalpojumiem nepieciešamie līdzekļi</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2552"/>
        <w:gridCol w:w="1933"/>
      </w:tblGrid>
      <w:tr w:rsidR="00C14E1A" w:rsidRPr="001F0D1B" w14:paraId="1C3118FC" w14:textId="77777777" w:rsidTr="00C93C35">
        <w:trPr>
          <w:trHeight w:val="300"/>
        </w:trPr>
        <w:tc>
          <w:tcPr>
            <w:tcW w:w="2830" w:type="dxa"/>
            <w:shd w:val="clear" w:color="auto" w:fill="E2EFD9" w:themeFill="accent6" w:themeFillTint="33"/>
            <w:noWrap/>
            <w:vAlign w:val="center"/>
            <w:hideMark/>
          </w:tcPr>
          <w:p w14:paraId="4E23CD71" w14:textId="09C08C26" w:rsidR="00C14E1A" w:rsidRPr="001F0D1B" w:rsidRDefault="00C14E1A" w:rsidP="00665B7C">
            <w:pPr>
              <w:spacing w:after="0" w:line="240" w:lineRule="auto"/>
              <w:jc w:val="center"/>
              <w:rPr>
                <w:rFonts w:ascii="Times New Roman" w:eastAsia="Times New Roman" w:hAnsi="Times New Roman" w:cs="Times New Roman"/>
                <w:b/>
                <w:bCs/>
                <w:color w:val="000000"/>
                <w:sz w:val="24"/>
                <w:szCs w:val="24"/>
                <w:lang w:val="lv-LV" w:eastAsia="en-GB"/>
              </w:rPr>
            </w:pPr>
            <w:r w:rsidRPr="001F0D1B">
              <w:rPr>
                <w:rFonts w:ascii="Times New Roman" w:eastAsia="Times New Roman" w:hAnsi="Times New Roman" w:cs="Times New Roman"/>
                <w:b/>
                <w:bCs/>
                <w:color w:val="000000"/>
                <w:sz w:val="24"/>
                <w:szCs w:val="24"/>
                <w:lang w:val="lv-LV" w:eastAsia="en-GB"/>
              </w:rPr>
              <w:t>Pakalpojums</w:t>
            </w:r>
          </w:p>
        </w:tc>
        <w:tc>
          <w:tcPr>
            <w:tcW w:w="1701" w:type="dxa"/>
            <w:shd w:val="clear" w:color="auto" w:fill="E2EFD9" w:themeFill="accent6" w:themeFillTint="33"/>
            <w:vAlign w:val="center"/>
          </w:tcPr>
          <w:p w14:paraId="050106E0" w14:textId="5569E551" w:rsidR="00C14E1A" w:rsidRPr="001F0D1B" w:rsidRDefault="00137641" w:rsidP="00665B7C">
            <w:pPr>
              <w:spacing w:after="0" w:line="240" w:lineRule="auto"/>
              <w:jc w:val="center"/>
              <w:rPr>
                <w:rFonts w:ascii="Times New Roman" w:eastAsia="Times New Roman" w:hAnsi="Times New Roman" w:cs="Times New Roman"/>
                <w:b/>
                <w:bCs/>
                <w:color w:val="000000"/>
                <w:sz w:val="24"/>
                <w:szCs w:val="24"/>
                <w:lang w:val="lv-LV" w:eastAsia="en-GB"/>
              </w:rPr>
            </w:pPr>
            <w:r w:rsidRPr="001F0D1B">
              <w:rPr>
                <w:rFonts w:ascii="Times New Roman" w:eastAsia="Times New Roman" w:hAnsi="Times New Roman" w:cs="Times New Roman"/>
                <w:b/>
                <w:bCs/>
                <w:color w:val="000000"/>
                <w:sz w:val="24"/>
                <w:szCs w:val="24"/>
                <w:lang w:val="lv-LV" w:eastAsia="en-GB"/>
              </w:rPr>
              <w:t>Resursu piemaksas</w:t>
            </w:r>
            <w:r w:rsidR="00C14E1A" w:rsidRPr="001F0D1B">
              <w:rPr>
                <w:rFonts w:ascii="Times New Roman" w:eastAsia="Times New Roman" w:hAnsi="Times New Roman" w:cs="Times New Roman"/>
                <w:b/>
                <w:bCs/>
                <w:color w:val="000000"/>
                <w:sz w:val="24"/>
                <w:szCs w:val="24"/>
                <w:lang w:val="lv-LV" w:eastAsia="en-GB"/>
              </w:rPr>
              <w:t xml:space="preserve"> </w:t>
            </w:r>
            <w:r w:rsidR="00C14E1A" w:rsidRPr="00BC47A7">
              <w:rPr>
                <w:rFonts w:ascii="Times New Roman" w:eastAsia="Times New Roman" w:hAnsi="Times New Roman" w:cs="Times New Roman"/>
                <w:b/>
                <w:bCs/>
                <w:color w:val="000000"/>
                <w:sz w:val="24"/>
                <w:szCs w:val="24"/>
                <w:lang w:val="lv-LV" w:eastAsia="en-GB"/>
              </w:rPr>
              <w:t>apjoms</w:t>
            </w:r>
            <w:r w:rsidR="00BC47A7" w:rsidRPr="00BC47A7">
              <w:rPr>
                <w:rFonts w:ascii="Times New Roman" w:eastAsia="Times New Roman" w:hAnsi="Times New Roman" w:cs="Times New Roman"/>
                <w:b/>
                <w:bCs/>
                <w:color w:val="000000"/>
                <w:sz w:val="24"/>
                <w:szCs w:val="24"/>
                <w:lang w:val="lv-LV" w:eastAsia="en-GB"/>
              </w:rPr>
              <w:t xml:space="preserve">, </w:t>
            </w:r>
            <w:r w:rsidR="00BC47A7" w:rsidRPr="00BC47A7">
              <w:rPr>
                <w:rFonts w:ascii="Times New Roman" w:hAnsi="Times New Roman" w:cs="Times New Roman"/>
                <w:b/>
                <w:bCs/>
                <w:i/>
                <w:iCs/>
                <w:sz w:val="24"/>
                <w:szCs w:val="24"/>
                <w:lang w:val="lv-LV"/>
              </w:rPr>
              <w:t>euro</w:t>
            </w:r>
          </w:p>
        </w:tc>
        <w:tc>
          <w:tcPr>
            <w:tcW w:w="2552" w:type="dxa"/>
            <w:shd w:val="clear" w:color="auto" w:fill="E2EFD9" w:themeFill="accent6" w:themeFillTint="33"/>
            <w:vAlign w:val="center"/>
          </w:tcPr>
          <w:p w14:paraId="6636565C" w14:textId="6156AF22" w:rsidR="00C14E1A" w:rsidRPr="001F0D1B" w:rsidRDefault="00C14E1A" w:rsidP="00665B7C">
            <w:pPr>
              <w:spacing w:after="0" w:line="240" w:lineRule="auto"/>
              <w:jc w:val="center"/>
              <w:rPr>
                <w:rFonts w:ascii="Times New Roman" w:eastAsia="Times New Roman" w:hAnsi="Times New Roman" w:cs="Times New Roman"/>
                <w:b/>
                <w:bCs/>
                <w:color w:val="000000"/>
                <w:sz w:val="24"/>
                <w:szCs w:val="24"/>
                <w:lang w:val="lv-LV" w:eastAsia="en-GB"/>
              </w:rPr>
            </w:pPr>
            <w:r w:rsidRPr="001F0D1B">
              <w:rPr>
                <w:rFonts w:ascii="Times New Roman" w:eastAsia="Times New Roman" w:hAnsi="Times New Roman" w:cs="Times New Roman"/>
                <w:b/>
                <w:bCs/>
                <w:color w:val="000000"/>
                <w:sz w:val="24"/>
                <w:szCs w:val="24"/>
                <w:lang w:val="lv-LV" w:eastAsia="en-GB"/>
              </w:rPr>
              <w:t xml:space="preserve">Senioru skaits vecumā no 60 gadiem, kam veic vakcināciju </w:t>
            </w:r>
          </w:p>
        </w:tc>
        <w:tc>
          <w:tcPr>
            <w:tcW w:w="1933" w:type="dxa"/>
            <w:shd w:val="clear" w:color="auto" w:fill="E2EFD9" w:themeFill="accent6" w:themeFillTint="33"/>
            <w:noWrap/>
            <w:vAlign w:val="center"/>
            <w:hideMark/>
          </w:tcPr>
          <w:p w14:paraId="4E8D4230" w14:textId="269DD44D" w:rsidR="00C14E1A" w:rsidRPr="001F0D1B" w:rsidRDefault="00C14E1A" w:rsidP="00665B7C">
            <w:pPr>
              <w:spacing w:after="0" w:line="240" w:lineRule="auto"/>
              <w:jc w:val="center"/>
              <w:rPr>
                <w:rFonts w:ascii="Times New Roman" w:eastAsia="Times New Roman" w:hAnsi="Times New Roman" w:cs="Times New Roman"/>
                <w:b/>
                <w:bCs/>
                <w:color w:val="000000"/>
                <w:sz w:val="24"/>
                <w:szCs w:val="24"/>
                <w:lang w:val="lv-LV" w:eastAsia="en-GB"/>
              </w:rPr>
            </w:pPr>
            <w:r w:rsidRPr="001F0D1B">
              <w:rPr>
                <w:rFonts w:ascii="Times New Roman" w:eastAsia="Times New Roman" w:hAnsi="Times New Roman" w:cs="Times New Roman"/>
                <w:b/>
                <w:bCs/>
                <w:color w:val="000000"/>
                <w:sz w:val="24"/>
                <w:szCs w:val="24"/>
                <w:lang w:val="lv-LV" w:eastAsia="en-GB"/>
              </w:rPr>
              <w:t>Nepieciešamie līdzekļi</w:t>
            </w:r>
            <w:r w:rsidR="00BC47A7" w:rsidRPr="00BC47A7">
              <w:rPr>
                <w:rFonts w:ascii="Times New Roman" w:eastAsia="Times New Roman" w:hAnsi="Times New Roman" w:cs="Times New Roman"/>
                <w:b/>
                <w:bCs/>
                <w:color w:val="000000"/>
                <w:sz w:val="24"/>
                <w:szCs w:val="24"/>
                <w:lang w:val="lv-LV" w:eastAsia="en-GB"/>
              </w:rPr>
              <w:t xml:space="preserve">, </w:t>
            </w:r>
            <w:r w:rsidR="00BC47A7" w:rsidRPr="00BC47A7">
              <w:rPr>
                <w:rFonts w:ascii="Times New Roman" w:hAnsi="Times New Roman" w:cs="Times New Roman"/>
                <w:b/>
                <w:bCs/>
                <w:i/>
                <w:iCs/>
                <w:sz w:val="24"/>
                <w:szCs w:val="24"/>
                <w:lang w:val="lv-LV"/>
              </w:rPr>
              <w:t>euro</w:t>
            </w:r>
          </w:p>
        </w:tc>
      </w:tr>
      <w:tr w:rsidR="004A4C4F" w:rsidRPr="001F0D1B" w14:paraId="402D3351" w14:textId="77777777" w:rsidTr="004A4C4F">
        <w:trPr>
          <w:trHeight w:val="300"/>
        </w:trPr>
        <w:tc>
          <w:tcPr>
            <w:tcW w:w="2830" w:type="dxa"/>
            <w:shd w:val="clear" w:color="auto" w:fill="auto"/>
            <w:noWrap/>
            <w:vAlign w:val="center"/>
            <w:hideMark/>
          </w:tcPr>
          <w:p w14:paraId="22984474" w14:textId="6F8896A4" w:rsidR="00C14E1A" w:rsidRPr="001F0D1B" w:rsidRDefault="00C14E1A" w:rsidP="00BC47A7">
            <w:pPr>
              <w:spacing w:after="0" w:line="240" w:lineRule="auto"/>
              <w:rPr>
                <w:rFonts w:ascii="Times New Roman" w:eastAsia="Times New Roman" w:hAnsi="Times New Roman" w:cs="Times New Roman"/>
                <w:color w:val="000000"/>
                <w:sz w:val="24"/>
                <w:szCs w:val="24"/>
                <w:lang w:val="lv-LV" w:eastAsia="en-GB"/>
              </w:rPr>
            </w:pPr>
            <w:r w:rsidRPr="001F0D1B">
              <w:rPr>
                <w:rFonts w:ascii="Times New Roman" w:eastAsia="Times New Roman" w:hAnsi="Times New Roman" w:cs="Times New Roman"/>
                <w:color w:val="000000"/>
                <w:sz w:val="24"/>
                <w:szCs w:val="24"/>
                <w:lang w:val="lv-LV" w:eastAsia="en-GB"/>
              </w:rPr>
              <w:t>Vakcinācijas veikšana personai vecumā no 60 gadiem ārstniecības iestādē, vakcinācijas centrā, izbraukuma vakcinācijas punktos</w:t>
            </w:r>
            <w:r w:rsidR="00B55220" w:rsidRPr="001F0D1B">
              <w:rPr>
                <w:rFonts w:ascii="Times New Roman" w:eastAsia="Times New Roman" w:hAnsi="Times New Roman" w:cs="Times New Roman"/>
                <w:color w:val="000000"/>
                <w:sz w:val="24"/>
                <w:szCs w:val="24"/>
                <w:lang w:val="lv-LV" w:eastAsia="en-GB"/>
              </w:rPr>
              <w:t xml:space="preserve"> (maksājums nav attiecināms uz ģimenes ārstu praksēm)</w:t>
            </w:r>
          </w:p>
        </w:tc>
        <w:tc>
          <w:tcPr>
            <w:tcW w:w="1701" w:type="dxa"/>
            <w:vAlign w:val="center"/>
          </w:tcPr>
          <w:p w14:paraId="0297C3A3" w14:textId="3032BFDA" w:rsidR="00C14E1A" w:rsidRPr="001F0D1B" w:rsidRDefault="00BB089A" w:rsidP="00665B7C">
            <w:pPr>
              <w:spacing w:after="0" w:line="240" w:lineRule="auto"/>
              <w:jc w:val="center"/>
              <w:rPr>
                <w:rFonts w:ascii="Times New Roman" w:eastAsia="Times New Roman" w:hAnsi="Times New Roman" w:cs="Times New Roman"/>
                <w:color w:val="000000"/>
                <w:sz w:val="24"/>
                <w:szCs w:val="24"/>
                <w:lang w:val="lv-LV" w:eastAsia="en-GB"/>
              </w:rPr>
            </w:pPr>
            <w:r w:rsidRPr="001F0D1B">
              <w:rPr>
                <w:rFonts w:ascii="Times New Roman" w:eastAsia="Times New Roman" w:hAnsi="Times New Roman" w:cs="Times New Roman"/>
                <w:color w:val="000000"/>
                <w:sz w:val="24"/>
                <w:szCs w:val="24"/>
                <w:lang w:val="lv-LV" w:eastAsia="en-GB"/>
              </w:rPr>
              <w:t>11</w:t>
            </w:r>
            <w:r w:rsidR="008B57D7">
              <w:rPr>
                <w:rFonts w:ascii="Times New Roman" w:eastAsia="Times New Roman" w:hAnsi="Times New Roman" w:cs="Times New Roman"/>
                <w:color w:val="000000"/>
                <w:sz w:val="24"/>
                <w:szCs w:val="24"/>
                <w:lang w:val="lv-LV" w:eastAsia="en-GB"/>
              </w:rPr>
              <w:t>,</w:t>
            </w:r>
            <w:r w:rsidRPr="001F0D1B">
              <w:rPr>
                <w:rFonts w:ascii="Times New Roman" w:eastAsia="Times New Roman" w:hAnsi="Times New Roman" w:cs="Times New Roman"/>
                <w:color w:val="000000"/>
                <w:sz w:val="24"/>
                <w:szCs w:val="24"/>
                <w:lang w:val="lv-LV" w:eastAsia="en-GB"/>
              </w:rPr>
              <w:t>87</w:t>
            </w:r>
          </w:p>
        </w:tc>
        <w:tc>
          <w:tcPr>
            <w:tcW w:w="2552" w:type="dxa"/>
            <w:vAlign w:val="center"/>
          </w:tcPr>
          <w:p w14:paraId="72E39911" w14:textId="111744AE" w:rsidR="00C14E1A" w:rsidRPr="001F0D1B" w:rsidRDefault="004D4BA4" w:rsidP="004A4C4F">
            <w:pPr>
              <w:spacing w:after="0" w:line="240" w:lineRule="auto"/>
              <w:jc w:val="center"/>
              <w:rPr>
                <w:rFonts w:ascii="Times New Roman" w:eastAsia="Times New Roman" w:hAnsi="Times New Roman" w:cs="Times New Roman"/>
                <w:color w:val="000000"/>
                <w:sz w:val="24"/>
                <w:szCs w:val="24"/>
                <w:lang w:val="lv-LV" w:eastAsia="en-GB"/>
              </w:rPr>
            </w:pPr>
            <w:r>
              <w:rPr>
                <w:rFonts w:ascii="Times New Roman" w:hAnsi="Times New Roman" w:cs="Times New Roman"/>
                <w:sz w:val="24"/>
                <w:szCs w:val="24"/>
                <w:lang w:val="lv-LV"/>
              </w:rPr>
              <w:t>50 368</w:t>
            </w:r>
            <w:r>
              <w:rPr>
                <w:rFonts w:ascii="Times New Roman" w:eastAsia="Times New Roman" w:hAnsi="Times New Roman" w:cs="Times New Roman"/>
                <w:color w:val="000000"/>
                <w:sz w:val="24"/>
                <w:szCs w:val="24"/>
                <w:lang w:val="lv-LV" w:eastAsia="en-GB"/>
              </w:rPr>
              <w:t xml:space="preserve"> </w:t>
            </w:r>
            <w:r w:rsidR="00137641" w:rsidRPr="001F0D1B">
              <w:rPr>
                <w:rFonts w:ascii="Times New Roman" w:eastAsia="Times New Roman" w:hAnsi="Times New Roman" w:cs="Times New Roman"/>
                <w:color w:val="000000"/>
                <w:sz w:val="24"/>
                <w:szCs w:val="24"/>
                <w:lang w:val="lv-LV" w:eastAsia="en-GB"/>
              </w:rPr>
              <w:t>x 2 vakcīnu devas katram senior</w:t>
            </w:r>
            <w:r w:rsidR="003F1DE5" w:rsidRPr="001F0D1B">
              <w:rPr>
                <w:rFonts w:ascii="Times New Roman" w:eastAsia="Times New Roman" w:hAnsi="Times New Roman" w:cs="Times New Roman"/>
                <w:color w:val="000000"/>
                <w:sz w:val="24"/>
                <w:szCs w:val="24"/>
                <w:lang w:val="lv-LV" w:eastAsia="en-GB"/>
              </w:rPr>
              <w:t>a</w:t>
            </w:r>
            <w:r w:rsidR="00137641" w:rsidRPr="001F0D1B">
              <w:rPr>
                <w:rFonts w:ascii="Times New Roman" w:eastAsia="Times New Roman" w:hAnsi="Times New Roman" w:cs="Times New Roman"/>
                <w:color w:val="000000"/>
                <w:sz w:val="24"/>
                <w:szCs w:val="24"/>
                <w:lang w:val="lv-LV" w:eastAsia="en-GB"/>
              </w:rPr>
              <w:t>m</w:t>
            </w:r>
          </w:p>
        </w:tc>
        <w:tc>
          <w:tcPr>
            <w:tcW w:w="1933" w:type="dxa"/>
            <w:shd w:val="clear" w:color="auto" w:fill="auto"/>
            <w:noWrap/>
            <w:vAlign w:val="center"/>
            <w:hideMark/>
          </w:tcPr>
          <w:p w14:paraId="4686E5DD" w14:textId="11190115" w:rsidR="00C14E1A" w:rsidRPr="001F0D1B" w:rsidRDefault="00137641" w:rsidP="00665B7C">
            <w:pPr>
              <w:spacing w:after="0" w:line="240" w:lineRule="auto"/>
              <w:jc w:val="center"/>
              <w:rPr>
                <w:rFonts w:ascii="Times New Roman" w:eastAsia="Times New Roman" w:hAnsi="Times New Roman" w:cs="Times New Roman"/>
                <w:color w:val="000000"/>
                <w:sz w:val="24"/>
                <w:szCs w:val="24"/>
                <w:lang w:val="lv-LV" w:eastAsia="en-GB"/>
              </w:rPr>
            </w:pPr>
            <w:r w:rsidRPr="001F0D1B">
              <w:rPr>
                <w:rFonts w:ascii="Times New Roman" w:eastAsia="Times New Roman" w:hAnsi="Times New Roman" w:cs="Times New Roman"/>
                <w:color w:val="000000"/>
                <w:sz w:val="24"/>
                <w:szCs w:val="24"/>
                <w:lang w:val="lv-LV" w:eastAsia="en-GB"/>
              </w:rPr>
              <w:t>1</w:t>
            </w:r>
            <w:r w:rsidR="004D4BA4">
              <w:rPr>
                <w:rFonts w:ascii="Times New Roman" w:eastAsia="Times New Roman" w:hAnsi="Times New Roman" w:cs="Times New Roman"/>
                <w:color w:val="000000"/>
                <w:sz w:val="24"/>
                <w:szCs w:val="24"/>
                <w:lang w:val="lv-LV" w:eastAsia="en-GB"/>
              </w:rPr>
              <w:t> 195 737</w:t>
            </w:r>
          </w:p>
        </w:tc>
      </w:tr>
    </w:tbl>
    <w:p w14:paraId="0E47C828" w14:textId="77777777" w:rsidR="00772907" w:rsidRPr="0015715F" w:rsidRDefault="00772907" w:rsidP="00772907">
      <w:pPr>
        <w:spacing w:after="0"/>
        <w:rPr>
          <w:lang w:val="lv-LV"/>
        </w:rPr>
      </w:pPr>
    </w:p>
    <w:p w14:paraId="075277B2" w14:textId="6DAAA2DB" w:rsidR="00772907" w:rsidRPr="0015715F" w:rsidRDefault="00772907" w:rsidP="006F0099">
      <w:pPr>
        <w:spacing w:after="120"/>
        <w:rPr>
          <w:rFonts w:ascii="Times New Roman" w:hAnsi="Times New Roman" w:cs="Times New Roman"/>
          <w:lang w:val="lv-LV"/>
        </w:rPr>
      </w:pPr>
      <w:r w:rsidRPr="0015715F">
        <w:rPr>
          <w:rFonts w:ascii="Times New Roman" w:hAnsi="Times New Roman" w:cs="Times New Roman"/>
          <w:lang w:val="lv-LV"/>
        </w:rPr>
        <w:t>tai skaitā</w:t>
      </w:r>
      <w:r w:rsidR="0015715F">
        <w:rPr>
          <w:rFonts w:ascii="Times New Roman" w:hAnsi="Times New Roman" w:cs="Times New Roman"/>
          <w:lang w:val="lv-LV"/>
        </w:rPr>
        <w:t>,</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2552"/>
        <w:gridCol w:w="1933"/>
      </w:tblGrid>
      <w:tr w:rsidR="00CC5A23" w:rsidRPr="001F0D1B" w14:paraId="328FD46E" w14:textId="77777777" w:rsidTr="004A4C4F">
        <w:trPr>
          <w:trHeight w:val="300"/>
        </w:trPr>
        <w:tc>
          <w:tcPr>
            <w:tcW w:w="2830" w:type="dxa"/>
            <w:shd w:val="clear" w:color="auto" w:fill="auto"/>
            <w:noWrap/>
            <w:vAlign w:val="center"/>
          </w:tcPr>
          <w:p w14:paraId="600F4BCB" w14:textId="0EDE497A" w:rsidR="00CC5A23" w:rsidRPr="001F0D1B" w:rsidRDefault="00CC5A23" w:rsidP="00BC47A7">
            <w:pPr>
              <w:spacing w:after="0" w:line="240" w:lineRule="auto"/>
              <w:rPr>
                <w:rFonts w:ascii="Times New Roman" w:eastAsia="Times New Roman" w:hAnsi="Times New Roman" w:cs="Times New Roman"/>
                <w:color w:val="000000"/>
                <w:sz w:val="24"/>
                <w:szCs w:val="24"/>
                <w:lang w:val="lv-LV" w:eastAsia="en-GB"/>
              </w:rPr>
            </w:pPr>
            <w:r w:rsidRPr="001F0D1B">
              <w:rPr>
                <w:rFonts w:ascii="Times New Roman" w:eastAsia="Times New Roman" w:hAnsi="Times New Roman" w:cs="Times New Roman"/>
                <w:color w:val="000000"/>
                <w:sz w:val="24"/>
                <w:szCs w:val="24"/>
                <w:lang w:val="lv-LV" w:eastAsia="en-GB"/>
              </w:rPr>
              <w:t>Nepieciešamais</w:t>
            </w:r>
            <w:r w:rsidR="006A7038" w:rsidRPr="001F0D1B">
              <w:rPr>
                <w:rFonts w:ascii="Times New Roman" w:eastAsia="Times New Roman" w:hAnsi="Times New Roman" w:cs="Times New Roman"/>
                <w:color w:val="000000"/>
                <w:sz w:val="24"/>
                <w:szCs w:val="24"/>
                <w:lang w:val="lv-LV" w:eastAsia="en-GB"/>
              </w:rPr>
              <w:t xml:space="preserve"> indikatīvais</w:t>
            </w:r>
            <w:r w:rsidRPr="001F0D1B">
              <w:rPr>
                <w:rFonts w:ascii="Times New Roman" w:eastAsia="Times New Roman" w:hAnsi="Times New Roman" w:cs="Times New Roman"/>
                <w:color w:val="000000"/>
                <w:sz w:val="24"/>
                <w:szCs w:val="24"/>
                <w:lang w:val="lv-LV" w:eastAsia="en-GB"/>
              </w:rPr>
              <w:t xml:space="preserve"> finanšu aprēķins laika posmā no 2021. gada 1. decembra līdz 31. </w:t>
            </w:r>
            <w:r w:rsidR="006B7E8B" w:rsidRPr="001F0D1B">
              <w:rPr>
                <w:rFonts w:ascii="Times New Roman" w:eastAsia="Times New Roman" w:hAnsi="Times New Roman" w:cs="Times New Roman"/>
                <w:color w:val="000000"/>
                <w:sz w:val="24"/>
                <w:szCs w:val="24"/>
                <w:lang w:val="lv-LV" w:eastAsia="en-GB"/>
              </w:rPr>
              <w:t>d</w:t>
            </w:r>
            <w:r w:rsidRPr="001F0D1B">
              <w:rPr>
                <w:rFonts w:ascii="Times New Roman" w:eastAsia="Times New Roman" w:hAnsi="Times New Roman" w:cs="Times New Roman"/>
                <w:color w:val="000000"/>
                <w:sz w:val="24"/>
                <w:szCs w:val="24"/>
                <w:lang w:val="lv-LV" w:eastAsia="en-GB"/>
              </w:rPr>
              <w:t xml:space="preserve">ecembrim </w:t>
            </w:r>
          </w:p>
        </w:tc>
        <w:tc>
          <w:tcPr>
            <w:tcW w:w="1701" w:type="dxa"/>
            <w:vAlign w:val="center"/>
          </w:tcPr>
          <w:p w14:paraId="45DB9CF0" w14:textId="453C468F" w:rsidR="00CC5A23" w:rsidRPr="001F0D1B" w:rsidRDefault="00EA3132" w:rsidP="00665B7C">
            <w:pPr>
              <w:spacing w:after="0" w:line="240" w:lineRule="auto"/>
              <w:jc w:val="center"/>
              <w:rPr>
                <w:rFonts w:ascii="Times New Roman" w:eastAsia="Times New Roman" w:hAnsi="Times New Roman" w:cs="Times New Roman"/>
                <w:color w:val="000000"/>
                <w:sz w:val="24"/>
                <w:szCs w:val="24"/>
                <w:lang w:val="lv-LV" w:eastAsia="en-GB"/>
              </w:rPr>
            </w:pPr>
            <w:r w:rsidRPr="001F0D1B">
              <w:rPr>
                <w:rFonts w:ascii="Times New Roman" w:eastAsia="Times New Roman" w:hAnsi="Times New Roman" w:cs="Times New Roman"/>
                <w:color w:val="000000"/>
                <w:sz w:val="24"/>
                <w:szCs w:val="24"/>
                <w:lang w:val="lv-LV" w:eastAsia="en-GB"/>
              </w:rPr>
              <w:t>11</w:t>
            </w:r>
            <w:r w:rsidR="008B57D7">
              <w:rPr>
                <w:rFonts w:ascii="Times New Roman" w:eastAsia="Times New Roman" w:hAnsi="Times New Roman" w:cs="Times New Roman"/>
                <w:color w:val="000000"/>
                <w:sz w:val="24"/>
                <w:szCs w:val="24"/>
                <w:lang w:val="lv-LV" w:eastAsia="en-GB"/>
              </w:rPr>
              <w:t>,</w:t>
            </w:r>
            <w:r w:rsidRPr="001F0D1B">
              <w:rPr>
                <w:rFonts w:ascii="Times New Roman" w:eastAsia="Times New Roman" w:hAnsi="Times New Roman" w:cs="Times New Roman"/>
                <w:color w:val="000000"/>
                <w:sz w:val="24"/>
                <w:szCs w:val="24"/>
                <w:lang w:val="lv-LV" w:eastAsia="en-GB"/>
              </w:rPr>
              <w:t>87</w:t>
            </w:r>
          </w:p>
        </w:tc>
        <w:tc>
          <w:tcPr>
            <w:tcW w:w="2552" w:type="dxa"/>
            <w:vAlign w:val="center"/>
          </w:tcPr>
          <w:p w14:paraId="15207623" w14:textId="6D2AC72D" w:rsidR="00CC5A23" w:rsidRPr="001F0D1B" w:rsidRDefault="006A7038" w:rsidP="004A4C4F">
            <w:pPr>
              <w:spacing w:after="0" w:line="240" w:lineRule="auto"/>
              <w:jc w:val="center"/>
              <w:rPr>
                <w:rFonts w:ascii="Times New Roman" w:eastAsia="Times New Roman" w:hAnsi="Times New Roman" w:cs="Times New Roman"/>
                <w:color w:val="000000"/>
                <w:sz w:val="24"/>
                <w:szCs w:val="24"/>
                <w:lang w:val="lv-LV" w:eastAsia="en-GB"/>
              </w:rPr>
            </w:pPr>
            <w:r w:rsidRPr="001F0D1B">
              <w:rPr>
                <w:rFonts w:ascii="Times New Roman" w:eastAsia="Times New Roman" w:hAnsi="Times New Roman" w:cs="Times New Roman"/>
                <w:color w:val="000000"/>
                <w:sz w:val="24"/>
                <w:szCs w:val="24"/>
                <w:lang w:val="lv-LV" w:eastAsia="en-GB"/>
              </w:rPr>
              <w:t>3</w:t>
            </w:r>
            <w:r w:rsidR="00AC1566">
              <w:rPr>
                <w:rFonts w:ascii="Times New Roman" w:eastAsia="Times New Roman" w:hAnsi="Times New Roman" w:cs="Times New Roman"/>
                <w:color w:val="000000"/>
                <w:sz w:val="24"/>
                <w:szCs w:val="24"/>
                <w:lang w:val="lv-LV" w:eastAsia="en-GB"/>
              </w:rPr>
              <w:t>0</w:t>
            </w:r>
            <w:r w:rsidR="00BB4D28" w:rsidRPr="001F0D1B">
              <w:rPr>
                <w:rFonts w:ascii="Times New Roman" w:eastAsia="Times New Roman" w:hAnsi="Times New Roman" w:cs="Times New Roman"/>
                <w:color w:val="000000"/>
                <w:sz w:val="24"/>
                <w:szCs w:val="24"/>
                <w:lang w:val="lv-LV" w:eastAsia="en-GB"/>
              </w:rPr>
              <w:t xml:space="preserve"> </w:t>
            </w:r>
            <w:r w:rsidR="00AC1566">
              <w:rPr>
                <w:rFonts w:ascii="Times New Roman" w:eastAsia="Times New Roman" w:hAnsi="Times New Roman" w:cs="Times New Roman"/>
                <w:color w:val="000000"/>
                <w:sz w:val="24"/>
                <w:szCs w:val="24"/>
                <w:lang w:val="lv-LV" w:eastAsia="en-GB"/>
              </w:rPr>
              <w:t>0</w:t>
            </w:r>
            <w:r w:rsidRPr="001F0D1B">
              <w:rPr>
                <w:rFonts w:ascii="Times New Roman" w:eastAsia="Times New Roman" w:hAnsi="Times New Roman" w:cs="Times New Roman"/>
                <w:color w:val="000000"/>
                <w:sz w:val="24"/>
                <w:szCs w:val="24"/>
                <w:lang w:val="lv-LV" w:eastAsia="en-GB"/>
              </w:rPr>
              <w:t>00</w:t>
            </w:r>
            <w:r w:rsidR="00BB4D28" w:rsidRPr="001F0D1B">
              <w:rPr>
                <w:rFonts w:ascii="Times New Roman" w:eastAsia="Times New Roman" w:hAnsi="Times New Roman" w:cs="Times New Roman"/>
                <w:color w:val="000000"/>
                <w:sz w:val="24"/>
                <w:szCs w:val="24"/>
                <w:lang w:val="lv-LV" w:eastAsia="en-GB"/>
              </w:rPr>
              <w:t xml:space="preserve"> </w:t>
            </w:r>
            <w:r w:rsidR="00696F31" w:rsidRPr="001F0D1B">
              <w:rPr>
                <w:rFonts w:ascii="Times New Roman" w:eastAsia="Times New Roman" w:hAnsi="Times New Roman" w:cs="Times New Roman"/>
                <w:color w:val="000000"/>
                <w:sz w:val="24"/>
                <w:szCs w:val="24"/>
                <w:lang w:val="lv-LV" w:eastAsia="en-GB"/>
              </w:rPr>
              <w:t xml:space="preserve"> x 2 vakcīnu devas katram senioram</w:t>
            </w:r>
          </w:p>
        </w:tc>
        <w:tc>
          <w:tcPr>
            <w:tcW w:w="1933" w:type="dxa"/>
            <w:shd w:val="clear" w:color="auto" w:fill="auto"/>
            <w:noWrap/>
            <w:vAlign w:val="center"/>
          </w:tcPr>
          <w:p w14:paraId="1960D31E" w14:textId="1D27E7E9" w:rsidR="00CC5A23" w:rsidRPr="001F0D1B" w:rsidRDefault="00AC1566" w:rsidP="00665B7C">
            <w:pPr>
              <w:spacing w:after="0" w:line="240" w:lineRule="auto"/>
              <w:jc w:val="center"/>
              <w:rPr>
                <w:rFonts w:ascii="Times New Roman" w:eastAsia="Times New Roman" w:hAnsi="Times New Roman" w:cs="Times New Roman"/>
                <w:color w:val="000000"/>
                <w:sz w:val="24"/>
                <w:szCs w:val="24"/>
                <w:lang w:val="lv-LV" w:eastAsia="en-GB"/>
              </w:rPr>
            </w:pPr>
            <w:r>
              <w:rPr>
                <w:rFonts w:ascii="Times New Roman" w:eastAsia="Times New Roman" w:hAnsi="Times New Roman" w:cs="Times New Roman"/>
                <w:color w:val="000000"/>
                <w:sz w:val="24"/>
                <w:szCs w:val="24"/>
                <w:lang w:val="lv-LV" w:eastAsia="en-GB"/>
              </w:rPr>
              <w:t>712 200</w:t>
            </w:r>
          </w:p>
        </w:tc>
      </w:tr>
      <w:tr w:rsidR="00696F31" w:rsidRPr="001F0D1B" w14:paraId="4B2CC185" w14:textId="77777777" w:rsidTr="004A4C4F">
        <w:trPr>
          <w:trHeight w:val="300"/>
        </w:trPr>
        <w:tc>
          <w:tcPr>
            <w:tcW w:w="2830" w:type="dxa"/>
            <w:shd w:val="clear" w:color="auto" w:fill="auto"/>
            <w:noWrap/>
            <w:vAlign w:val="center"/>
          </w:tcPr>
          <w:p w14:paraId="14B6E739" w14:textId="75274330" w:rsidR="00696F31" w:rsidRPr="001F0D1B" w:rsidRDefault="00696F31" w:rsidP="00BC47A7">
            <w:pPr>
              <w:spacing w:after="0" w:line="240" w:lineRule="auto"/>
              <w:rPr>
                <w:rFonts w:ascii="Times New Roman" w:eastAsia="Times New Roman" w:hAnsi="Times New Roman" w:cs="Times New Roman"/>
                <w:color w:val="000000"/>
                <w:sz w:val="24"/>
                <w:szCs w:val="24"/>
                <w:lang w:val="lv-LV" w:eastAsia="en-GB"/>
              </w:rPr>
            </w:pPr>
            <w:r w:rsidRPr="001F0D1B">
              <w:rPr>
                <w:rFonts w:ascii="Times New Roman" w:eastAsia="Times New Roman" w:hAnsi="Times New Roman" w:cs="Times New Roman"/>
                <w:color w:val="000000"/>
                <w:sz w:val="24"/>
                <w:szCs w:val="24"/>
                <w:lang w:val="lv-LV" w:eastAsia="en-GB"/>
              </w:rPr>
              <w:t>Nepieciešamais finanšu aprēķins laika posmā no 2022. gada 1. janvāra līdz 15. janvārim,</w:t>
            </w:r>
            <w:r w:rsidR="006B7E8B" w:rsidRPr="001F0D1B">
              <w:rPr>
                <w:rFonts w:ascii="Times New Roman" w:eastAsia="Times New Roman" w:hAnsi="Times New Roman" w:cs="Times New Roman"/>
                <w:color w:val="000000"/>
                <w:sz w:val="24"/>
                <w:szCs w:val="24"/>
                <w:lang w:val="lv-LV" w:eastAsia="en-GB"/>
              </w:rPr>
              <w:t xml:space="preserve"> tai skaitā veicot maksājumu par 2.</w:t>
            </w:r>
            <w:r w:rsidR="00BC47A7">
              <w:rPr>
                <w:rFonts w:ascii="Times New Roman" w:eastAsia="Times New Roman" w:hAnsi="Times New Roman" w:cs="Times New Roman"/>
                <w:color w:val="000000"/>
                <w:sz w:val="24"/>
                <w:szCs w:val="24"/>
                <w:lang w:val="lv-LV" w:eastAsia="en-GB"/>
              </w:rPr>
              <w:t> </w:t>
            </w:r>
            <w:r w:rsidR="006B7E8B" w:rsidRPr="001F0D1B">
              <w:rPr>
                <w:rFonts w:ascii="Times New Roman" w:eastAsia="Times New Roman" w:hAnsi="Times New Roman" w:cs="Times New Roman"/>
                <w:color w:val="000000"/>
                <w:sz w:val="24"/>
                <w:szCs w:val="24"/>
                <w:lang w:val="lv-LV" w:eastAsia="en-GB"/>
              </w:rPr>
              <w:t>vakcinācijas devas veikšanu līdz 2021. gada 15. februārim</w:t>
            </w:r>
          </w:p>
        </w:tc>
        <w:tc>
          <w:tcPr>
            <w:tcW w:w="1701" w:type="dxa"/>
            <w:vAlign w:val="center"/>
          </w:tcPr>
          <w:p w14:paraId="47D1292F" w14:textId="6670E295" w:rsidR="00696F31" w:rsidRPr="001F0D1B" w:rsidRDefault="00696F31" w:rsidP="00665B7C">
            <w:pPr>
              <w:spacing w:after="0" w:line="240" w:lineRule="auto"/>
              <w:jc w:val="center"/>
              <w:rPr>
                <w:rFonts w:ascii="Times New Roman" w:eastAsia="Times New Roman" w:hAnsi="Times New Roman" w:cs="Times New Roman"/>
                <w:color w:val="000000"/>
                <w:sz w:val="24"/>
                <w:szCs w:val="24"/>
                <w:lang w:val="lv-LV" w:eastAsia="en-GB"/>
              </w:rPr>
            </w:pPr>
            <w:r w:rsidRPr="001F0D1B">
              <w:rPr>
                <w:rFonts w:ascii="Times New Roman" w:eastAsia="Times New Roman" w:hAnsi="Times New Roman" w:cs="Times New Roman"/>
                <w:color w:val="000000"/>
                <w:sz w:val="24"/>
                <w:szCs w:val="24"/>
                <w:lang w:val="lv-LV" w:eastAsia="en-GB"/>
              </w:rPr>
              <w:t>11</w:t>
            </w:r>
            <w:r w:rsidR="008B57D7">
              <w:rPr>
                <w:rFonts w:ascii="Times New Roman" w:eastAsia="Times New Roman" w:hAnsi="Times New Roman" w:cs="Times New Roman"/>
                <w:color w:val="000000"/>
                <w:sz w:val="24"/>
                <w:szCs w:val="24"/>
                <w:lang w:val="lv-LV" w:eastAsia="en-GB"/>
              </w:rPr>
              <w:t>,</w:t>
            </w:r>
            <w:r w:rsidRPr="001F0D1B">
              <w:rPr>
                <w:rFonts w:ascii="Times New Roman" w:eastAsia="Times New Roman" w:hAnsi="Times New Roman" w:cs="Times New Roman"/>
                <w:color w:val="000000"/>
                <w:sz w:val="24"/>
                <w:szCs w:val="24"/>
                <w:lang w:val="lv-LV" w:eastAsia="en-GB"/>
              </w:rPr>
              <w:t>87</w:t>
            </w:r>
          </w:p>
        </w:tc>
        <w:tc>
          <w:tcPr>
            <w:tcW w:w="2552" w:type="dxa"/>
            <w:vAlign w:val="center"/>
          </w:tcPr>
          <w:p w14:paraId="3E25C1BF" w14:textId="410A2C6A" w:rsidR="00696F31" w:rsidRPr="001F0D1B" w:rsidRDefault="00387A16" w:rsidP="004A4C4F">
            <w:pPr>
              <w:spacing w:after="0" w:line="240" w:lineRule="auto"/>
              <w:jc w:val="center"/>
              <w:rPr>
                <w:rFonts w:ascii="Times New Roman" w:eastAsia="Times New Roman" w:hAnsi="Times New Roman" w:cs="Times New Roman"/>
                <w:color w:val="000000"/>
                <w:sz w:val="24"/>
                <w:szCs w:val="24"/>
                <w:lang w:val="lv-LV" w:eastAsia="en-GB"/>
              </w:rPr>
            </w:pPr>
            <w:r w:rsidRPr="001F0D1B">
              <w:rPr>
                <w:rFonts w:ascii="Times New Roman" w:eastAsia="Times New Roman" w:hAnsi="Times New Roman" w:cs="Times New Roman"/>
                <w:color w:val="000000"/>
                <w:sz w:val="24"/>
                <w:szCs w:val="24"/>
                <w:lang w:val="lv-LV" w:eastAsia="en-GB"/>
              </w:rPr>
              <w:t xml:space="preserve">20 </w:t>
            </w:r>
            <w:r w:rsidR="00AC1566" w:rsidRPr="001F0D1B">
              <w:rPr>
                <w:rFonts w:ascii="Times New Roman" w:eastAsia="Times New Roman" w:hAnsi="Times New Roman" w:cs="Times New Roman"/>
                <w:color w:val="000000"/>
                <w:sz w:val="24"/>
                <w:szCs w:val="24"/>
                <w:lang w:val="lv-LV" w:eastAsia="en-GB"/>
              </w:rPr>
              <w:t>3</w:t>
            </w:r>
            <w:r w:rsidR="00AC1566">
              <w:rPr>
                <w:rFonts w:ascii="Times New Roman" w:eastAsia="Times New Roman" w:hAnsi="Times New Roman" w:cs="Times New Roman"/>
                <w:color w:val="000000"/>
                <w:sz w:val="24"/>
                <w:szCs w:val="24"/>
                <w:lang w:val="lv-LV" w:eastAsia="en-GB"/>
              </w:rPr>
              <w:t>68</w:t>
            </w:r>
            <w:r w:rsidR="00AC1566" w:rsidRPr="001F0D1B">
              <w:rPr>
                <w:rFonts w:ascii="Times New Roman" w:eastAsia="Times New Roman" w:hAnsi="Times New Roman" w:cs="Times New Roman"/>
                <w:color w:val="000000"/>
                <w:sz w:val="24"/>
                <w:szCs w:val="24"/>
                <w:lang w:val="lv-LV" w:eastAsia="en-GB"/>
              </w:rPr>
              <w:t xml:space="preserve"> </w:t>
            </w:r>
            <w:r w:rsidR="00B51B9B" w:rsidRPr="001F0D1B">
              <w:rPr>
                <w:rFonts w:ascii="Times New Roman" w:eastAsia="Times New Roman" w:hAnsi="Times New Roman" w:cs="Times New Roman"/>
                <w:color w:val="000000"/>
                <w:sz w:val="24"/>
                <w:szCs w:val="24"/>
                <w:lang w:val="lv-LV" w:eastAsia="en-GB"/>
              </w:rPr>
              <w:t>x 2 vakcīnu devas katram senioram</w:t>
            </w:r>
          </w:p>
        </w:tc>
        <w:tc>
          <w:tcPr>
            <w:tcW w:w="1933" w:type="dxa"/>
            <w:shd w:val="clear" w:color="auto" w:fill="auto"/>
            <w:noWrap/>
            <w:vAlign w:val="center"/>
          </w:tcPr>
          <w:p w14:paraId="498695C7" w14:textId="207AB98A" w:rsidR="00696F31" w:rsidRPr="001F0D1B" w:rsidRDefault="00AC1566" w:rsidP="00665B7C">
            <w:pPr>
              <w:spacing w:after="0" w:line="240" w:lineRule="auto"/>
              <w:jc w:val="center"/>
              <w:rPr>
                <w:rFonts w:ascii="Times New Roman" w:eastAsia="Times New Roman" w:hAnsi="Times New Roman" w:cs="Times New Roman"/>
                <w:color w:val="000000"/>
                <w:sz w:val="24"/>
                <w:szCs w:val="24"/>
                <w:lang w:val="lv-LV" w:eastAsia="en-GB"/>
              </w:rPr>
            </w:pPr>
            <w:r>
              <w:rPr>
                <w:rFonts w:ascii="Times New Roman" w:eastAsia="Times New Roman" w:hAnsi="Times New Roman" w:cs="Times New Roman"/>
                <w:color w:val="000000"/>
                <w:sz w:val="24"/>
                <w:szCs w:val="24"/>
                <w:lang w:val="lv-LV" w:eastAsia="en-GB"/>
              </w:rPr>
              <w:t>483 537</w:t>
            </w:r>
          </w:p>
        </w:tc>
      </w:tr>
    </w:tbl>
    <w:p w14:paraId="2751FDD0" w14:textId="404CDF80" w:rsidR="008A1FB1" w:rsidRDefault="008A1FB1" w:rsidP="00881A9B">
      <w:pPr>
        <w:spacing w:after="0"/>
        <w:rPr>
          <w:rFonts w:ascii="Times New Roman" w:hAnsi="Times New Roman" w:cs="Times New Roman"/>
          <w:sz w:val="28"/>
          <w:szCs w:val="28"/>
          <w:lang w:val="lv-LV"/>
        </w:rPr>
      </w:pPr>
    </w:p>
    <w:p w14:paraId="6026FCA7" w14:textId="1F2CAE4A" w:rsidR="008B57D7" w:rsidRDefault="008B57D7" w:rsidP="00A333F6">
      <w:pPr>
        <w:spacing w:after="0"/>
        <w:jc w:val="both"/>
        <w:rPr>
          <w:rFonts w:ascii="Times New Roman" w:hAnsi="Times New Roman" w:cs="Times New Roman"/>
          <w:sz w:val="28"/>
          <w:szCs w:val="28"/>
          <w:lang w:val="lv-LV"/>
        </w:rPr>
      </w:pPr>
      <w:r>
        <w:rPr>
          <w:rFonts w:ascii="Times New Roman" w:hAnsi="Times New Roman" w:cs="Times New Roman"/>
          <w:sz w:val="28"/>
          <w:szCs w:val="28"/>
          <w:lang w:val="lv-LV"/>
        </w:rPr>
        <w:tab/>
      </w:r>
      <w:r w:rsidR="00A333F6">
        <w:rPr>
          <w:rFonts w:ascii="Times New Roman" w:hAnsi="Times New Roman" w:cs="Times New Roman"/>
          <w:sz w:val="28"/>
          <w:szCs w:val="28"/>
          <w:lang w:val="lv-LV"/>
        </w:rPr>
        <w:t>Lai nodrošinātu personu vecumā no 60 gadiem vakcinācijas aptveres paaugstināšanu, Veselības ministrijai (Nacionālajam veselības dienestam) nepieciešam</w:t>
      </w:r>
      <w:r w:rsidR="00D2454C">
        <w:rPr>
          <w:rFonts w:ascii="Times New Roman" w:hAnsi="Times New Roman" w:cs="Times New Roman"/>
          <w:sz w:val="28"/>
          <w:szCs w:val="28"/>
          <w:lang w:val="lv-LV"/>
        </w:rPr>
        <w:t>ais finansējums</w:t>
      </w:r>
      <w:r w:rsidR="00A333F6">
        <w:rPr>
          <w:rFonts w:ascii="Times New Roman" w:hAnsi="Times New Roman" w:cs="Times New Roman"/>
          <w:sz w:val="28"/>
          <w:szCs w:val="28"/>
          <w:lang w:val="lv-LV"/>
        </w:rPr>
        <w:t xml:space="preserve"> </w:t>
      </w:r>
      <w:r w:rsidR="00044462">
        <w:rPr>
          <w:rFonts w:ascii="Times New Roman" w:hAnsi="Times New Roman" w:cs="Times New Roman"/>
          <w:sz w:val="28"/>
          <w:szCs w:val="28"/>
          <w:lang w:val="lv-LV"/>
        </w:rPr>
        <w:t>ne vairāk kā</w:t>
      </w:r>
      <w:r w:rsidR="00A333F6">
        <w:rPr>
          <w:rFonts w:ascii="Times New Roman" w:hAnsi="Times New Roman" w:cs="Times New Roman"/>
          <w:sz w:val="28"/>
          <w:szCs w:val="28"/>
          <w:lang w:val="lv-LV"/>
        </w:rPr>
        <w:t xml:space="preserve"> </w:t>
      </w:r>
      <w:r w:rsidR="00AC1566" w:rsidRPr="0015715F">
        <w:rPr>
          <w:rFonts w:ascii="Times New Roman" w:eastAsia="Times New Roman" w:hAnsi="Times New Roman" w:cs="Times New Roman"/>
          <w:color w:val="000000"/>
          <w:sz w:val="28"/>
          <w:szCs w:val="28"/>
          <w:lang w:val="lv-LV" w:eastAsia="en-GB"/>
        </w:rPr>
        <w:t>1</w:t>
      </w:r>
      <w:r w:rsidR="00B17CBA">
        <w:rPr>
          <w:rFonts w:ascii="Times New Roman" w:eastAsia="Times New Roman" w:hAnsi="Times New Roman" w:cs="Times New Roman"/>
          <w:color w:val="000000"/>
          <w:sz w:val="28"/>
          <w:szCs w:val="28"/>
          <w:lang w:val="lv-LV" w:eastAsia="en-GB"/>
        </w:rPr>
        <w:t> </w:t>
      </w:r>
      <w:r w:rsidR="00AC1566" w:rsidRPr="0015715F">
        <w:rPr>
          <w:rFonts w:ascii="Times New Roman" w:eastAsia="Times New Roman" w:hAnsi="Times New Roman" w:cs="Times New Roman"/>
          <w:color w:val="000000"/>
          <w:sz w:val="28"/>
          <w:szCs w:val="28"/>
          <w:lang w:val="lv-LV" w:eastAsia="en-GB"/>
        </w:rPr>
        <w:t>195</w:t>
      </w:r>
      <w:r w:rsidR="00B17CBA">
        <w:rPr>
          <w:rFonts w:ascii="Times New Roman" w:eastAsia="Times New Roman" w:hAnsi="Times New Roman" w:cs="Times New Roman"/>
          <w:color w:val="000000"/>
          <w:sz w:val="28"/>
          <w:szCs w:val="28"/>
          <w:lang w:val="lv-LV" w:eastAsia="en-GB"/>
        </w:rPr>
        <w:t xml:space="preserve"> </w:t>
      </w:r>
      <w:r w:rsidR="00AC1566" w:rsidRPr="0015715F">
        <w:rPr>
          <w:rFonts w:ascii="Times New Roman" w:eastAsia="Times New Roman" w:hAnsi="Times New Roman" w:cs="Times New Roman"/>
          <w:color w:val="000000"/>
          <w:sz w:val="28"/>
          <w:szCs w:val="28"/>
          <w:lang w:val="lv-LV" w:eastAsia="en-GB"/>
        </w:rPr>
        <w:t>737</w:t>
      </w:r>
      <w:r w:rsidR="00A333F6">
        <w:rPr>
          <w:rFonts w:ascii="Times New Roman" w:hAnsi="Times New Roman" w:cs="Times New Roman"/>
          <w:sz w:val="28"/>
          <w:szCs w:val="28"/>
          <w:lang w:val="lv-LV"/>
        </w:rPr>
        <w:t xml:space="preserve"> </w:t>
      </w:r>
      <w:r w:rsidR="00A333F6" w:rsidRPr="00DA1FAA">
        <w:rPr>
          <w:rFonts w:ascii="Times New Roman" w:hAnsi="Times New Roman" w:cs="Times New Roman"/>
          <w:i/>
          <w:iCs/>
          <w:sz w:val="28"/>
          <w:szCs w:val="28"/>
          <w:lang w:val="lv-LV"/>
        </w:rPr>
        <w:t>euro</w:t>
      </w:r>
      <w:r w:rsidR="00044462">
        <w:rPr>
          <w:rFonts w:ascii="Times New Roman" w:hAnsi="Times New Roman" w:cs="Times New Roman"/>
          <w:i/>
          <w:iCs/>
          <w:sz w:val="28"/>
          <w:szCs w:val="28"/>
          <w:lang w:val="lv-LV"/>
        </w:rPr>
        <w:t xml:space="preserve"> </w:t>
      </w:r>
      <w:r w:rsidR="00044462">
        <w:rPr>
          <w:rFonts w:ascii="Times New Roman" w:hAnsi="Times New Roman" w:cs="Times New Roman"/>
          <w:sz w:val="28"/>
          <w:szCs w:val="28"/>
          <w:lang w:val="lv-LV"/>
        </w:rPr>
        <w:t>apmēr</w:t>
      </w:r>
      <w:r w:rsidR="00044462" w:rsidRPr="00D2454C">
        <w:rPr>
          <w:rFonts w:ascii="Times New Roman" w:hAnsi="Times New Roman" w:cs="Times New Roman"/>
          <w:sz w:val="28"/>
          <w:szCs w:val="28"/>
          <w:lang w:val="lv-LV"/>
        </w:rPr>
        <w:t>ā</w:t>
      </w:r>
      <w:r w:rsidR="00A333F6" w:rsidRPr="00DA1FAA">
        <w:rPr>
          <w:rFonts w:ascii="Times New Roman" w:hAnsi="Times New Roman" w:cs="Times New Roman"/>
          <w:sz w:val="28"/>
          <w:szCs w:val="28"/>
          <w:lang w:val="lv-LV"/>
        </w:rPr>
        <w:t xml:space="preserve"> </w:t>
      </w:r>
      <w:r w:rsidR="00D2454C" w:rsidRPr="00DA1FAA">
        <w:rPr>
          <w:rFonts w:ascii="Times New Roman" w:hAnsi="Times New Roman" w:cs="Times New Roman"/>
          <w:sz w:val="28"/>
          <w:szCs w:val="28"/>
          <w:lang w:val="lv-LV"/>
        </w:rPr>
        <w:t xml:space="preserve">būtu piešķirams </w:t>
      </w:r>
      <w:r w:rsidR="00A333F6">
        <w:rPr>
          <w:rFonts w:ascii="Times New Roman" w:hAnsi="Times New Roman" w:cs="Times New Roman"/>
          <w:sz w:val="28"/>
          <w:szCs w:val="28"/>
          <w:lang w:val="lv-LV"/>
        </w:rPr>
        <w:t>2022.</w:t>
      </w:r>
      <w:r w:rsidR="00DA1FAA">
        <w:rPr>
          <w:rFonts w:ascii="Times New Roman" w:hAnsi="Times New Roman" w:cs="Times New Roman"/>
          <w:sz w:val="28"/>
          <w:szCs w:val="28"/>
          <w:lang w:val="lv-LV"/>
        </w:rPr>
        <w:t xml:space="preserve"> </w:t>
      </w:r>
      <w:r w:rsidR="00A333F6">
        <w:rPr>
          <w:rFonts w:ascii="Times New Roman" w:hAnsi="Times New Roman" w:cs="Times New Roman"/>
          <w:sz w:val="28"/>
          <w:szCs w:val="28"/>
          <w:lang w:val="lv-LV"/>
        </w:rPr>
        <w:t xml:space="preserve">gadā no valsts budžeta programmas </w:t>
      </w:r>
      <w:r w:rsidR="00044462">
        <w:rPr>
          <w:rFonts w:ascii="Times New Roman" w:hAnsi="Times New Roman" w:cs="Times New Roman"/>
          <w:sz w:val="28"/>
          <w:szCs w:val="28"/>
          <w:lang w:val="lv-LV"/>
        </w:rPr>
        <w:t xml:space="preserve">02.00.00 </w:t>
      </w:r>
      <w:r w:rsidR="00A333F6">
        <w:rPr>
          <w:rFonts w:ascii="Times New Roman" w:hAnsi="Times New Roman" w:cs="Times New Roman"/>
          <w:sz w:val="28"/>
          <w:szCs w:val="28"/>
          <w:lang w:val="lv-LV"/>
        </w:rPr>
        <w:t>“Līdzekļi neparedzētiem gadījumiem”.</w:t>
      </w:r>
    </w:p>
    <w:p w14:paraId="37E5B454" w14:textId="6AEDB7DC" w:rsidR="00044462" w:rsidRDefault="00044462" w:rsidP="00A333F6">
      <w:pPr>
        <w:spacing w:after="0"/>
        <w:jc w:val="both"/>
        <w:rPr>
          <w:rFonts w:ascii="Times New Roman" w:hAnsi="Times New Roman" w:cs="Times New Roman"/>
          <w:sz w:val="28"/>
          <w:szCs w:val="28"/>
          <w:lang w:val="lv-LV"/>
        </w:rPr>
      </w:pPr>
    </w:p>
    <w:p w14:paraId="3CB36C28" w14:textId="77777777" w:rsidR="002959C4" w:rsidRDefault="002959C4" w:rsidP="00A333F6">
      <w:pPr>
        <w:spacing w:after="0"/>
        <w:jc w:val="both"/>
        <w:rPr>
          <w:rFonts w:ascii="Times New Roman" w:hAnsi="Times New Roman" w:cs="Times New Roman"/>
          <w:sz w:val="28"/>
          <w:szCs w:val="28"/>
          <w:lang w:val="lv-LV"/>
        </w:rPr>
      </w:pPr>
    </w:p>
    <w:tbl>
      <w:tblPr>
        <w:tblStyle w:val="TableGrid"/>
        <w:tblW w:w="9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559"/>
        <w:gridCol w:w="4251"/>
      </w:tblGrid>
      <w:tr w:rsidR="00FD2A00" w:rsidRPr="00864265" w14:paraId="6E9E695A" w14:textId="77777777" w:rsidTr="0066346A">
        <w:tc>
          <w:tcPr>
            <w:tcW w:w="3686" w:type="dxa"/>
          </w:tcPr>
          <w:p w14:paraId="346C21FE" w14:textId="77777777" w:rsidR="00FD2A00" w:rsidRPr="00172FEF" w:rsidRDefault="00FD2A00" w:rsidP="0066346A">
            <w:pPr>
              <w:pStyle w:val="pamattekststabul"/>
              <w:tabs>
                <w:tab w:val="left" w:pos="3969"/>
                <w:tab w:val="left" w:pos="6379"/>
              </w:tabs>
              <w:rPr>
                <w:rFonts w:eastAsia="Calibri"/>
                <w:sz w:val="28"/>
                <w:szCs w:val="28"/>
                <w:highlight w:val="yellow"/>
                <w:lang w:val="lv-LV"/>
              </w:rPr>
            </w:pPr>
            <w:r w:rsidRPr="001D6789">
              <w:rPr>
                <w:rFonts w:eastAsia="Calibri"/>
                <w:noProof/>
                <w:sz w:val="28"/>
                <w:szCs w:val="28"/>
                <w:lang w:val="lv-LV"/>
              </w:rPr>
              <w:t>Veselības ministrs</w:t>
            </w:r>
          </w:p>
        </w:tc>
        <w:tc>
          <w:tcPr>
            <w:tcW w:w="1559" w:type="dxa"/>
            <w:vAlign w:val="center"/>
          </w:tcPr>
          <w:p w14:paraId="3360DAFA" w14:textId="77777777" w:rsidR="00FD2A00" w:rsidRPr="003F12E3" w:rsidRDefault="00FD2A00" w:rsidP="0066346A">
            <w:pPr>
              <w:pStyle w:val="pamattekststabul"/>
              <w:tabs>
                <w:tab w:val="left" w:pos="3969"/>
                <w:tab w:val="left" w:pos="6379"/>
              </w:tabs>
              <w:jc w:val="center"/>
              <w:rPr>
                <w:rFonts w:eastAsia="Calibri"/>
                <w:sz w:val="20"/>
                <w:szCs w:val="20"/>
                <w:lang w:val="lv-LV"/>
              </w:rPr>
            </w:pPr>
            <w:r w:rsidRPr="003F12E3">
              <w:rPr>
                <w:sz w:val="20"/>
                <w:szCs w:val="20"/>
                <w:lang w:val="lv-LV"/>
              </w:rPr>
              <w:t>(paraksts*)</w:t>
            </w:r>
          </w:p>
        </w:tc>
        <w:tc>
          <w:tcPr>
            <w:tcW w:w="4251" w:type="dxa"/>
          </w:tcPr>
          <w:p w14:paraId="25BD6A29" w14:textId="77777777" w:rsidR="00FD2A00" w:rsidRPr="00864265" w:rsidRDefault="00FD2A00" w:rsidP="0066346A">
            <w:pPr>
              <w:pStyle w:val="pamattekststabul"/>
              <w:tabs>
                <w:tab w:val="left" w:pos="3969"/>
                <w:tab w:val="left" w:pos="6379"/>
              </w:tabs>
              <w:jc w:val="right"/>
              <w:rPr>
                <w:rFonts w:eastAsia="Calibri"/>
                <w:sz w:val="28"/>
                <w:szCs w:val="28"/>
                <w:lang w:val="lv-LV"/>
              </w:rPr>
            </w:pPr>
            <w:r w:rsidRPr="00430BE7">
              <w:rPr>
                <w:sz w:val="28"/>
                <w:szCs w:val="28"/>
              </w:rPr>
              <w:t>Daniels Pavļuts</w:t>
            </w:r>
          </w:p>
        </w:tc>
      </w:tr>
      <w:tr w:rsidR="00AB3BA4" w:rsidRPr="001F0D1B" w14:paraId="0B228DDF" w14:textId="77777777" w:rsidTr="0066346A">
        <w:tc>
          <w:tcPr>
            <w:tcW w:w="3686" w:type="dxa"/>
          </w:tcPr>
          <w:p w14:paraId="6D607D91" w14:textId="0934F094" w:rsidR="00AB3BA4" w:rsidRPr="001F0D1B" w:rsidRDefault="00AB3BA4" w:rsidP="0066346A">
            <w:pPr>
              <w:pStyle w:val="pamattekststabul"/>
              <w:tabs>
                <w:tab w:val="left" w:pos="3969"/>
                <w:tab w:val="left" w:pos="6379"/>
              </w:tabs>
              <w:rPr>
                <w:rFonts w:eastAsia="Calibri"/>
                <w:sz w:val="28"/>
                <w:szCs w:val="28"/>
                <w:highlight w:val="yellow"/>
                <w:lang w:val="lv-LV"/>
              </w:rPr>
            </w:pPr>
          </w:p>
        </w:tc>
        <w:tc>
          <w:tcPr>
            <w:tcW w:w="1559" w:type="dxa"/>
            <w:vAlign w:val="center"/>
          </w:tcPr>
          <w:p w14:paraId="29BE1B57" w14:textId="2B05665E" w:rsidR="00AB3BA4" w:rsidRPr="001F0D1B" w:rsidRDefault="00AB3BA4" w:rsidP="0066346A">
            <w:pPr>
              <w:pStyle w:val="pamattekststabul"/>
              <w:tabs>
                <w:tab w:val="left" w:pos="3969"/>
                <w:tab w:val="left" w:pos="6379"/>
              </w:tabs>
              <w:jc w:val="center"/>
              <w:rPr>
                <w:rFonts w:eastAsia="Calibri"/>
                <w:sz w:val="28"/>
                <w:szCs w:val="28"/>
                <w:lang w:val="lv-LV"/>
              </w:rPr>
            </w:pPr>
          </w:p>
        </w:tc>
        <w:tc>
          <w:tcPr>
            <w:tcW w:w="4251" w:type="dxa"/>
          </w:tcPr>
          <w:p w14:paraId="7D2B8F3A" w14:textId="045E26DC" w:rsidR="00AB3BA4" w:rsidRPr="001F0D1B" w:rsidRDefault="00AB3BA4" w:rsidP="0066346A">
            <w:pPr>
              <w:pStyle w:val="pamattekststabul"/>
              <w:tabs>
                <w:tab w:val="left" w:pos="3969"/>
                <w:tab w:val="left" w:pos="6379"/>
              </w:tabs>
              <w:jc w:val="right"/>
              <w:rPr>
                <w:rFonts w:eastAsia="Calibri"/>
                <w:sz w:val="28"/>
                <w:szCs w:val="28"/>
                <w:lang w:val="lv-LV"/>
              </w:rPr>
            </w:pPr>
          </w:p>
        </w:tc>
      </w:tr>
    </w:tbl>
    <w:p w14:paraId="56ED6C4C" w14:textId="0974126D" w:rsidR="00AB3BA4" w:rsidRDefault="00AB3BA4" w:rsidP="00CC5A23">
      <w:pPr>
        <w:spacing w:after="0"/>
        <w:rPr>
          <w:rFonts w:ascii="Times New Roman" w:hAnsi="Times New Roman" w:cs="Times New Roman"/>
          <w:sz w:val="28"/>
          <w:szCs w:val="28"/>
          <w:lang w:val="lv-LV"/>
        </w:rPr>
      </w:pPr>
    </w:p>
    <w:p w14:paraId="0E36C4BE" w14:textId="77777777" w:rsidR="00303625" w:rsidRDefault="00303625" w:rsidP="00303625">
      <w:pPr>
        <w:pStyle w:val="pamattekststabul"/>
        <w:spacing w:before="0" w:beforeAutospacing="0" w:after="0" w:afterAutospacing="0"/>
        <w:rPr>
          <w:lang w:val="lv-LV"/>
        </w:rPr>
      </w:pPr>
      <w:r>
        <w:rPr>
          <w:noProof/>
          <w:lang w:val="lv-LV"/>
        </w:rPr>
        <w:t>Svetlana Batare</w:t>
      </w:r>
      <w:r>
        <w:rPr>
          <w:lang w:val="lv-LV"/>
        </w:rPr>
        <w:t xml:space="preserve"> </w:t>
      </w:r>
      <w:r>
        <w:rPr>
          <w:noProof/>
          <w:lang w:val="lv-LV"/>
        </w:rPr>
        <w:t>67876042</w:t>
      </w:r>
    </w:p>
    <w:p w14:paraId="66267554" w14:textId="77777777" w:rsidR="00303625" w:rsidRDefault="00F63391" w:rsidP="00303625">
      <w:pPr>
        <w:tabs>
          <w:tab w:val="right" w:pos="9356"/>
        </w:tabs>
        <w:spacing w:after="0"/>
        <w:rPr>
          <w:rFonts w:ascii="Times New Roman" w:hAnsi="Times New Roman"/>
          <w:noProof/>
          <w:sz w:val="24"/>
          <w:szCs w:val="24"/>
        </w:rPr>
      </w:pPr>
      <w:hyperlink r:id="rId9" w:history="1">
        <w:r w:rsidR="00303625">
          <w:rPr>
            <w:rStyle w:val="Hyperlink"/>
            <w:rFonts w:ascii="Times New Roman" w:hAnsi="Times New Roman"/>
            <w:noProof/>
            <w:sz w:val="24"/>
            <w:szCs w:val="24"/>
          </w:rPr>
          <w:t>svetlana.batare@vm.gov.lv</w:t>
        </w:r>
      </w:hyperlink>
    </w:p>
    <w:p w14:paraId="6C6FFC38" w14:textId="77777777" w:rsidR="00303625" w:rsidRPr="00303625" w:rsidRDefault="00303625" w:rsidP="00303625">
      <w:pPr>
        <w:tabs>
          <w:tab w:val="right" w:pos="9356"/>
        </w:tabs>
        <w:spacing w:after="0"/>
        <w:rPr>
          <w:rFonts w:ascii="Times New Roman" w:hAnsi="Times New Roman"/>
          <w:sz w:val="24"/>
          <w:szCs w:val="24"/>
          <w:lang w:val="fi-FI"/>
        </w:rPr>
      </w:pPr>
      <w:r w:rsidRPr="00303625">
        <w:rPr>
          <w:rFonts w:ascii="Times New Roman" w:hAnsi="Times New Roman"/>
          <w:sz w:val="24"/>
          <w:szCs w:val="24"/>
          <w:lang w:val="fi-FI"/>
        </w:rPr>
        <w:t>Dita Čudare 67201293</w:t>
      </w:r>
    </w:p>
    <w:p w14:paraId="1F2BCEFB" w14:textId="77777777" w:rsidR="00303625" w:rsidRPr="00303625" w:rsidRDefault="00F63391" w:rsidP="00303625">
      <w:pPr>
        <w:tabs>
          <w:tab w:val="right" w:pos="9356"/>
        </w:tabs>
        <w:spacing w:after="0"/>
        <w:rPr>
          <w:rFonts w:ascii="Times New Roman" w:hAnsi="Times New Roman"/>
          <w:sz w:val="24"/>
          <w:szCs w:val="24"/>
          <w:lang w:val="fi-FI"/>
        </w:rPr>
      </w:pPr>
      <w:hyperlink r:id="rId10" w:history="1">
        <w:r w:rsidR="00303625" w:rsidRPr="00303625">
          <w:rPr>
            <w:rStyle w:val="Hyperlink"/>
            <w:rFonts w:ascii="RobustaTLPro-Regular" w:hAnsi="RobustaTLPro-Regular"/>
            <w:sz w:val="23"/>
            <w:szCs w:val="23"/>
            <w:shd w:val="clear" w:color="auto" w:fill="FFFFFF"/>
            <w:lang w:val="fi-FI"/>
          </w:rPr>
          <w:t>dita.cudare@vmnvd.gov.lv</w:t>
        </w:r>
      </w:hyperlink>
    </w:p>
    <w:p w14:paraId="6EB0368B" w14:textId="77777777" w:rsidR="00303625" w:rsidRDefault="00303625" w:rsidP="00303625">
      <w:pPr>
        <w:tabs>
          <w:tab w:val="right" w:pos="9356"/>
        </w:tabs>
        <w:spacing w:after="0"/>
        <w:rPr>
          <w:rFonts w:ascii="Times New Roman" w:hAnsi="Times New Roman"/>
          <w:sz w:val="24"/>
          <w:szCs w:val="24"/>
        </w:rPr>
      </w:pPr>
      <w:r>
        <w:rPr>
          <w:rFonts w:ascii="Times New Roman" w:hAnsi="Times New Roman"/>
          <w:sz w:val="24"/>
          <w:szCs w:val="24"/>
        </w:rPr>
        <w:t>Zaiga Barvida 67201280</w:t>
      </w:r>
    </w:p>
    <w:p w14:paraId="31E685AE" w14:textId="0E3F73D9" w:rsidR="001F0D1B" w:rsidRPr="001F0D1B" w:rsidRDefault="00F63391" w:rsidP="00C62890">
      <w:pPr>
        <w:tabs>
          <w:tab w:val="right" w:pos="9356"/>
        </w:tabs>
        <w:spacing w:after="0"/>
        <w:rPr>
          <w:rFonts w:ascii="Times New Roman" w:hAnsi="Times New Roman" w:cs="Times New Roman"/>
          <w:sz w:val="28"/>
          <w:szCs w:val="28"/>
        </w:rPr>
      </w:pPr>
      <w:hyperlink r:id="rId11" w:history="1">
        <w:r w:rsidR="00303625">
          <w:rPr>
            <w:rStyle w:val="Hyperlink"/>
            <w:rFonts w:ascii="Times New Roman" w:hAnsi="Times New Roman"/>
            <w:sz w:val="24"/>
            <w:szCs w:val="24"/>
          </w:rPr>
          <w:t>zaiga.barvida@vmnvd.gov.lv</w:t>
        </w:r>
      </w:hyperlink>
      <w:r w:rsidR="00303625">
        <w:rPr>
          <w:rFonts w:ascii="Times New Roman" w:hAnsi="Times New Roman"/>
          <w:sz w:val="24"/>
          <w:szCs w:val="24"/>
        </w:rPr>
        <w:t xml:space="preserve"> </w:t>
      </w:r>
    </w:p>
    <w:sectPr w:rsidR="001F0D1B" w:rsidRPr="001F0D1B">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08835" w14:textId="77777777" w:rsidR="00E440AB" w:rsidRDefault="00E440AB" w:rsidP="00724B8E">
      <w:pPr>
        <w:spacing w:after="0" w:line="240" w:lineRule="auto"/>
      </w:pPr>
      <w:r>
        <w:separator/>
      </w:r>
    </w:p>
  </w:endnote>
  <w:endnote w:type="continuationSeparator" w:id="0">
    <w:p w14:paraId="4A5CA077" w14:textId="77777777" w:rsidR="00E440AB" w:rsidRDefault="00E440AB" w:rsidP="00724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ustaTLPro-Regula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3859475"/>
      <w:docPartObj>
        <w:docPartGallery w:val="Page Numbers (Bottom of Page)"/>
        <w:docPartUnique/>
      </w:docPartObj>
    </w:sdtPr>
    <w:sdtEndPr>
      <w:rPr>
        <w:noProof/>
      </w:rPr>
    </w:sdtEndPr>
    <w:sdtContent>
      <w:p w14:paraId="75177BFF" w14:textId="1E35DB72" w:rsidR="00064E3C" w:rsidRDefault="00064E3C">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47B00" w14:textId="77777777" w:rsidR="00E440AB" w:rsidRDefault="00E440AB" w:rsidP="00724B8E">
      <w:pPr>
        <w:spacing w:after="0" w:line="240" w:lineRule="auto"/>
      </w:pPr>
      <w:r>
        <w:separator/>
      </w:r>
    </w:p>
  </w:footnote>
  <w:footnote w:type="continuationSeparator" w:id="0">
    <w:p w14:paraId="4EB7A9A5" w14:textId="77777777" w:rsidR="00E440AB" w:rsidRDefault="00E440AB" w:rsidP="00724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0D100" w14:textId="3DDA4BCC" w:rsidR="00724B8E" w:rsidRPr="00724B8E" w:rsidRDefault="00724B8E" w:rsidP="00724B8E">
    <w:pPr>
      <w:pStyle w:val="Header"/>
      <w:jc w:val="cent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C3856"/>
    <w:multiLevelType w:val="hybridMultilevel"/>
    <w:tmpl w:val="B91CF83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1C95452A"/>
    <w:multiLevelType w:val="hybridMultilevel"/>
    <w:tmpl w:val="1D32468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476028"/>
    <w:multiLevelType w:val="hybridMultilevel"/>
    <w:tmpl w:val="C1A45F44"/>
    <w:lvl w:ilvl="0" w:tplc="04260011">
      <w:start w:val="1"/>
      <w:numFmt w:val="decimal"/>
      <w:lvlText w:val="%1)"/>
      <w:lvlJc w:val="left"/>
      <w:pPr>
        <w:ind w:left="928"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C472471"/>
    <w:multiLevelType w:val="hybridMultilevel"/>
    <w:tmpl w:val="776CC90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65B7220"/>
    <w:multiLevelType w:val="hybridMultilevel"/>
    <w:tmpl w:val="19A670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7E217B2B"/>
    <w:multiLevelType w:val="hybridMultilevel"/>
    <w:tmpl w:val="FCD6357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1"/>
  </w:num>
  <w:num w:numId="2">
    <w:abstractNumId w:val="4"/>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33"/>
    <w:rsid w:val="00020FBE"/>
    <w:rsid w:val="0002360F"/>
    <w:rsid w:val="0002761C"/>
    <w:rsid w:val="000443DF"/>
    <w:rsid w:val="00044462"/>
    <w:rsid w:val="00047E41"/>
    <w:rsid w:val="00064E3C"/>
    <w:rsid w:val="000675AA"/>
    <w:rsid w:val="000962A2"/>
    <w:rsid w:val="000B2B87"/>
    <w:rsid w:val="000B2C08"/>
    <w:rsid w:val="000B388C"/>
    <w:rsid w:val="000C452E"/>
    <w:rsid w:val="000F7704"/>
    <w:rsid w:val="00126ABD"/>
    <w:rsid w:val="00137641"/>
    <w:rsid w:val="0015715F"/>
    <w:rsid w:val="001617D4"/>
    <w:rsid w:val="001627B1"/>
    <w:rsid w:val="00171C30"/>
    <w:rsid w:val="0017360D"/>
    <w:rsid w:val="001829B2"/>
    <w:rsid w:val="001A7D1F"/>
    <w:rsid w:val="001B1186"/>
    <w:rsid w:val="001E46E9"/>
    <w:rsid w:val="001F0D1B"/>
    <w:rsid w:val="00212D02"/>
    <w:rsid w:val="00221B18"/>
    <w:rsid w:val="00233722"/>
    <w:rsid w:val="00235A14"/>
    <w:rsid w:val="00242713"/>
    <w:rsid w:val="002658C1"/>
    <w:rsid w:val="002842B2"/>
    <w:rsid w:val="002943D0"/>
    <w:rsid w:val="002959C4"/>
    <w:rsid w:val="002D15C2"/>
    <w:rsid w:val="002D77B8"/>
    <w:rsid w:val="00303625"/>
    <w:rsid w:val="00307281"/>
    <w:rsid w:val="00324718"/>
    <w:rsid w:val="00342218"/>
    <w:rsid w:val="00344F50"/>
    <w:rsid w:val="00354E87"/>
    <w:rsid w:val="00355CD1"/>
    <w:rsid w:val="00356A30"/>
    <w:rsid w:val="00361808"/>
    <w:rsid w:val="0036728F"/>
    <w:rsid w:val="00387A16"/>
    <w:rsid w:val="003909A9"/>
    <w:rsid w:val="003A7BB7"/>
    <w:rsid w:val="003E0602"/>
    <w:rsid w:val="003F1C99"/>
    <w:rsid w:val="003F1DE5"/>
    <w:rsid w:val="0040472C"/>
    <w:rsid w:val="0041340A"/>
    <w:rsid w:val="00432AEA"/>
    <w:rsid w:val="004523C7"/>
    <w:rsid w:val="004529E9"/>
    <w:rsid w:val="00464D0F"/>
    <w:rsid w:val="00482A6B"/>
    <w:rsid w:val="00495A48"/>
    <w:rsid w:val="004A0409"/>
    <w:rsid w:val="004A4C4F"/>
    <w:rsid w:val="004B12B4"/>
    <w:rsid w:val="004B1DA9"/>
    <w:rsid w:val="004C1B6F"/>
    <w:rsid w:val="004D4BA4"/>
    <w:rsid w:val="004E5A42"/>
    <w:rsid w:val="00501E1F"/>
    <w:rsid w:val="00504102"/>
    <w:rsid w:val="005120AF"/>
    <w:rsid w:val="005364F1"/>
    <w:rsid w:val="00564F57"/>
    <w:rsid w:val="005657BF"/>
    <w:rsid w:val="005B0080"/>
    <w:rsid w:val="005B2098"/>
    <w:rsid w:val="005D1A60"/>
    <w:rsid w:val="005D6B3B"/>
    <w:rsid w:val="005F488D"/>
    <w:rsid w:val="005F5FFB"/>
    <w:rsid w:val="006013DC"/>
    <w:rsid w:val="00614C11"/>
    <w:rsid w:val="00617CD3"/>
    <w:rsid w:val="00624BFC"/>
    <w:rsid w:val="00633EB5"/>
    <w:rsid w:val="0063570D"/>
    <w:rsid w:val="0064530F"/>
    <w:rsid w:val="006473BE"/>
    <w:rsid w:val="006507BA"/>
    <w:rsid w:val="0066346A"/>
    <w:rsid w:val="00664E10"/>
    <w:rsid w:val="00665B7C"/>
    <w:rsid w:val="00676734"/>
    <w:rsid w:val="00696F31"/>
    <w:rsid w:val="006A4D45"/>
    <w:rsid w:val="006A4D55"/>
    <w:rsid w:val="006A7038"/>
    <w:rsid w:val="006B2D48"/>
    <w:rsid w:val="006B58D9"/>
    <w:rsid w:val="006B7E8B"/>
    <w:rsid w:val="006C3E87"/>
    <w:rsid w:val="006C6F7F"/>
    <w:rsid w:val="006F0099"/>
    <w:rsid w:val="006F744F"/>
    <w:rsid w:val="00714F2F"/>
    <w:rsid w:val="00724397"/>
    <w:rsid w:val="00724B8E"/>
    <w:rsid w:val="00750775"/>
    <w:rsid w:val="00751249"/>
    <w:rsid w:val="00772907"/>
    <w:rsid w:val="007A4984"/>
    <w:rsid w:val="007D6BD5"/>
    <w:rsid w:val="007E29C2"/>
    <w:rsid w:val="008002D5"/>
    <w:rsid w:val="00830FC2"/>
    <w:rsid w:val="008375DA"/>
    <w:rsid w:val="00862674"/>
    <w:rsid w:val="008715A7"/>
    <w:rsid w:val="00881A9B"/>
    <w:rsid w:val="008A0EA2"/>
    <w:rsid w:val="008A1FB1"/>
    <w:rsid w:val="008B57D7"/>
    <w:rsid w:val="008C5034"/>
    <w:rsid w:val="008D51DE"/>
    <w:rsid w:val="008F0847"/>
    <w:rsid w:val="00906F3B"/>
    <w:rsid w:val="00912B9D"/>
    <w:rsid w:val="00914BCF"/>
    <w:rsid w:val="00914FF5"/>
    <w:rsid w:val="00915FD2"/>
    <w:rsid w:val="00930A99"/>
    <w:rsid w:val="00936372"/>
    <w:rsid w:val="0094337C"/>
    <w:rsid w:val="00945055"/>
    <w:rsid w:val="009551C1"/>
    <w:rsid w:val="0097041F"/>
    <w:rsid w:val="009A4AF5"/>
    <w:rsid w:val="009B0F46"/>
    <w:rsid w:val="009B1714"/>
    <w:rsid w:val="009F548F"/>
    <w:rsid w:val="00A138B7"/>
    <w:rsid w:val="00A15339"/>
    <w:rsid w:val="00A27FA3"/>
    <w:rsid w:val="00A333F6"/>
    <w:rsid w:val="00A34DE5"/>
    <w:rsid w:val="00A35B0E"/>
    <w:rsid w:val="00A46D8B"/>
    <w:rsid w:val="00A54DAA"/>
    <w:rsid w:val="00A70DC0"/>
    <w:rsid w:val="00A80005"/>
    <w:rsid w:val="00AA4DA9"/>
    <w:rsid w:val="00AB3BA4"/>
    <w:rsid w:val="00AB59DC"/>
    <w:rsid w:val="00AC1566"/>
    <w:rsid w:val="00B065C8"/>
    <w:rsid w:val="00B14C58"/>
    <w:rsid w:val="00B153A9"/>
    <w:rsid w:val="00B173DC"/>
    <w:rsid w:val="00B17CBA"/>
    <w:rsid w:val="00B27423"/>
    <w:rsid w:val="00B276F6"/>
    <w:rsid w:val="00B41963"/>
    <w:rsid w:val="00B45371"/>
    <w:rsid w:val="00B51B9B"/>
    <w:rsid w:val="00B55220"/>
    <w:rsid w:val="00B57C9D"/>
    <w:rsid w:val="00B60CC3"/>
    <w:rsid w:val="00B736E8"/>
    <w:rsid w:val="00B73995"/>
    <w:rsid w:val="00B82CC0"/>
    <w:rsid w:val="00B90AAE"/>
    <w:rsid w:val="00BB089A"/>
    <w:rsid w:val="00BB3D0A"/>
    <w:rsid w:val="00BB4D28"/>
    <w:rsid w:val="00BC2E06"/>
    <w:rsid w:val="00BC47A7"/>
    <w:rsid w:val="00BC5A84"/>
    <w:rsid w:val="00BC723A"/>
    <w:rsid w:val="00BD4B7D"/>
    <w:rsid w:val="00BD5D53"/>
    <w:rsid w:val="00BF5C99"/>
    <w:rsid w:val="00BF5D7B"/>
    <w:rsid w:val="00C07120"/>
    <w:rsid w:val="00C12BF9"/>
    <w:rsid w:val="00C14E1A"/>
    <w:rsid w:val="00C41F37"/>
    <w:rsid w:val="00C62890"/>
    <w:rsid w:val="00C706BF"/>
    <w:rsid w:val="00C93C35"/>
    <w:rsid w:val="00CA6633"/>
    <w:rsid w:val="00CC5A23"/>
    <w:rsid w:val="00CE4A71"/>
    <w:rsid w:val="00CF10FC"/>
    <w:rsid w:val="00D17814"/>
    <w:rsid w:val="00D21389"/>
    <w:rsid w:val="00D2454C"/>
    <w:rsid w:val="00D302E7"/>
    <w:rsid w:val="00D34C80"/>
    <w:rsid w:val="00D5169C"/>
    <w:rsid w:val="00D536FD"/>
    <w:rsid w:val="00D73E3A"/>
    <w:rsid w:val="00DA1FAA"/>
    <w:rsid w:val="00DA5474"/>
    <w:rsid w:val="00DB1840"/>
    <w:rsid w:val="00DD526D"/>
    <w:rsid w:val="00DD67C2"/>
    <w:rsid w:val="00DF012A"/>
    <w:rsid w:val="00DF7F8D"/>
    <w:rsid w:val="00E02486"/>
    <w:rsid w:val="00E14656"/>
    <w:rsid w:val="00E146E6"/>
    <w:rsid w:val="00E3012D"/>
    <w:rsid w:val="00E35C51"/>
    <w:rsid w:val="00E440AB"/>
    <w:rsid w:val="00E6713C"/>
    <w:rsid w:val="00E67F0B"/>
    <w:rsid w:val="00E7521F"/>
    <w:rsid w:val="00EA3132"/>
    <w:rsid w:val="00EC77B9"/>
    <w:rsid w:val="00EE1CA8"/>
    <w:rsid w:val="00EF1C5F"/>
    <w:rsid w:val="00F06490"/>
    <w:rsid w:val="00F232FE"/>
    <w:rsid w:val="00F35974"/>
    <w:rsid w:val="00F63391"/>
    <w:rsid w:val="00F70AF4"/>
    <w:rsid w:val="00F730EA"/>
    <w:rsid w:val="00F97EDB"/>
    <w:rsid w:val="00FA6DF6"/>
    <w:rsid w:val="00FA79D1"/>
    <w:rsid w:val="00FC39C3"/>
    <w:rsid w:val="00FD2A00"/>
    <w:rsid w:val="00FD6EB3"/>
    <w:rsid w:val="00FE1601"/>
    <w:rsid w:val="00FF2E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FFDCB"/>
  <w15:docId w15:val="{36B4D272-1592-404F-A8E1-0EEF13696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3F1C99"/>
    <w:pPr>
      <w:spacing w:after="0" w:line="240" w:lineRule="auto"/>
    </w:pPr>
  </w:style>
  <w:style w:type="paragraph" w:styleId="ListParagraph">
    <w:name w:val="List Paragraph"/>
    <w:basedOn w:val="Normal"/>
    <w:uiPriority w:val="34"/>
    <w:qFormat/>
    <w:rsid w:val="003F1C99"/>
    <w:pPr>
      <w:ind w:left="720"/>
      <w:contextualSpacing/>
    </w:pPr>
  </w:style>
  <w:style w:type="character" w:styleId="CommentReference">
    <w:name w:val="annotation reference"/>
    <w:basedOn w:val="DefaultParagraphFont"/>
    <w:uiPriority w:val="99"/>
    <w:semiHidden/>
    <w:unhideWhenUsed/>
    <w:rsid w:val="0097041F"/>
    <w:rPr>
      <w:sz w:val="16"/>
      <w:szCs w:val="16"/>
    </w:rPr>
  </w:style>
  <w:style w:type="paragraph" w:styleId="CommentText">
    <w:name w:val="annotation text"/>
    <w:basedOn w:val="Normal"/>
    <w:link w:val="CommentTextChar"/>
    <w:uiPriority w:val="99"/>
    <w:unhideWhenUsed/>
    <w:rsid w:val="0097041F"/>
    <w:pPr>
      <w:spacing w:line="240" w:lineRule="auto"/>
    </w:pPr>
    <w:rPr>
      <w:sz w:val="20"/>
      <w:szCs w:val="20"/>
    </w:rPr>
  </w:style>
  <w:style w:type="character" w:customStyle="1" w:styleId="CommentTextChar">
    <w:name w:val="Comment Text Char"/>
    <w:basedOn w:val="DefaultParagraphFont"/>
    <w:link w:val="CommentText"/>
    <w:uiPriority w:val="99"/>
    <w:rsid w:val="0097041F"/>
    <w:rPr>
      <w:sz w:val="20"/>
      <w:szCs w:val="20"/>
    </w:rPr>
  </w:style>
  <w:style w:type="paragraph" w:styleId="CommentSubject">
    <w:name w:val="annotation subject"/>
    <w:basedOn w:val="CommentText"/>
    <w:next w:val="CommentText"/>
    <w:link w:val="CommentSubjectChar"/>
    <w:uiPriority w:val="99"/>
    <w:semiHidden/>
    <w:unhideWhenUsed/>
    <w:rsid w:val="0097041F"/>
    <w:rPr>
      <w:b/>
      <w:bCs/>
    </w:rPr>
  </w:style>
  <w:style w:type="character" w:customStyle="1" w:styleId="CommentSubjectChar">
    <w:name w:val="Comment Subject Char"/>
    <w:basedOn w:val="CommentTextChar"/>
    <w:link w:val="CommentSubject"/>
    <w:uiPriority w:val="99"/>
    <w:semiHidden/>
    <w:rsid w:val="0097041F"/>
    <w:rPr>
      <w:b/>
      <w:bCs/>
      <w:sz w:val="20"/>
      <w:szCs w:val="20"/>
    </w:rPr>
  </w:style>
  <w:style w:type="table" w:styleId="TableGrid">
    <w:name w:val="Table Grid"/>
    <w:basedOn w:val="TableNormal"/>
    <w:uiPriority w:val="59"/>
    <w:rsid w:val="00B60C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4B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B8E"/>
  </w:style>
  <w:style w:type="paragraph" w:styleId="Footer">
    <w:name w:val="footer"/>
    <w:basedOn w:val="Normal"/>
    <w:link w:val="FooterChar"/>
    <w:uiPriority w:val="99"/>
    <w:unhideWhenUsed/>
    <w:rsid w:val="00724B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B8E"/>
  </w:style>
  <w:style w:type="paragraph" w:customStyle="1" w:styleId="pamattekststabul">
    <w:name w:val="pamattekststabul"/>
    <w:basedOn w:val="Normal"/>
    <w:rsid w:val="00AB3BA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1F0D1B"/>
    <w:rPr>
      <w:color w:val="0563C1" w:themeColor="hyperlink"/>
      <w:u w:val="single"/>
    </w:rPr>
  </w:style>
  <w:style w:type="paragraph" w:styleId="EndnoteText">
    <w:name w:val="endnote text"/>
    <w:basedOn w:val="Normal"/>
    <w:link w:val="EndnoteTextChar"/>
    <w:uiPriority w:val="99"/>
    <w:semiHidden/>
    <w:unhideWhenUsed/>
    <w:rsid w:val="00A333F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33F6"/>
    <w:rPr>
      <w:sz w:val="20"/>
      <w:szCs w:val="20"/>
    </w:rPr>
  </w:style>
  <w:style w:type="character" w:styleId="EndnoteReference">
    <w:name w:val="endnote reference"/>
    <w:basedOn w:val="DefaultParagraphFont"/>
    <w:uiPriority w:val="99"/>
    <w:semiHidden/>
    <w:unhideWhenUsed/>
    <w:rsid w:val="00A333F6"/>
    <w:rPr>
      <w:vertAlign w:val="superscript"/>
    </w:rPr>
  </w:style>
  <w:style w:type="character" w:styleId="UnresolvedMention">
    <w:name w:val="Unresolved Mention"/>
    <w:basedOn w:val="DefaultParagraphFont"/>
    <w:uiPriority w:val="99"/>
    <w:semiHidden/>
    <w:unhideWhenUsed/>
    <w:rsid w:val="00DA1F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120964">
      <w:bodyDiv w:val="1"/>
      <w:marLeft w:val="0"/>
      <w:marRight w:val="0"/>
      <w:marTop w:val="0"/>
      <w:marBottom w:val="0"/>
      <w:divBdr>
        <w:top w:val="none" w:sz="0" w:space="0" w:color="auto"/>
        <w:left w:val="none" w:sz="0" w:space="0" w:color="auto"/>
        <w:bottom w:val="none" w:sz="0" w:space="0" w:color="auto"/>
        <w:right w:val="none" w:sz="0" w:space="0" w:color="auto"/>
      </w:divBdr>
    </w:div>
    <w:div w:id="1079057046">
      <w:bodyDiv w:val="1"/>
      <w:marLeft w:val="0"/>
      <w:marRight w:val="0"/>
      <w:marTop w:val="0"/>
      <w:marBottom w:val="0"/>
      <w:divBdr>
        <w:top w:val="none" w:sz="0" w:space="0" w:color="auto"/>
        <w:left w:val="none" w:sz="0" w:space="0" w:color="auto"/>
        <w:bottom w:val="none" w:sz="0" w:space="0" w:color="auto"/>
        <w:right w:val="none" w:sz="0" w:space="0" w:color="auto"/>
      </w:divBdr>
    </w:div>
    <w:div w:id="1252853209">
      <w:bodyDiv w:val="1"/>
      <w:marLeft w:val="0"/>
      <w:marRight w:val="0"/>
      <w:marTop w:val="0"/>
      <w:marBottom w:val="0"/>
      <w:divBdr>
        <w:top w:val="none" w:sz="0" w:space="0" w:color="auto"/>
        <w:left w:val="none" w:sz="0" w:space="0" w:color="auto"/>
        <w:bottom w:val="none" w:sz="0" w:space="0" w:color="auto"/>
        <w:right w:val="none" w:sz="0" w:space="0" w:color="auto"/>
      </w:divBdr>
    </w:div>
    <w:div w:id="1421370552">
      <w:bodyDiv w:val="1"/>
      <w:marLeft w:val="0"/>
      <w:marRight w:val="0"/>
      <w:marTop w:val="0"/>
      <w:marBottom w:val="0"/>
      <w:divBdr>
        <w:top w:val="none" w:sz="0" w:space="0" w:color="auto"/>
        <w:left w:val="none" w:sz="0" w:space="0" w:color="auto"/>
        <w:bottom w:val="none" w:sz="0" w:space="0" w:color="auto"/>
        <w:right w:val="none" w:sz="0" w:space="0" w:color="auto"/>
      </w:divBdr>
    </w:div>
    <w:div w:id="1443916374">
      <w:bodyDiv w:val="1"/>
      <w:marLeft w:val="0"/>
      <w:marRight w:val="0"/>
      <w:marTop w:val="0"/>
      <w:marBottom w:val="0"/>
      <w:divBdr>
        <w:top w:val="none" w:sz="0" w:space="0" w:color="auto"/>
        <w:left w:val="none" w:sz="0" w:space="0" w:color="auto"/>
        <w:bottom w:val="none" w:sz="0" w:space="0" w:color="auto"/>
        <w:right w:val="none" w:sz="0" w:space="0" w:color="auto"/>
      </w:divBdr>
    </w:div>
    <w:div w:id="2076202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iga.barvida@vmnvd.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ita.cudare@vmnvd.gov.lv" TargetMode="External"/><Relationship Id="rId4" Type="http://schemas.openxmlformats.org/officeDocument/2006/relationships/settings" Target="settings.xml"/><Relationship Id="rId9" Type="http://schemas.openxmlformats.org/officeDocument/2006/relationships/hyperlink" Target="mailto:svetlana.batare@vm.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69CEF-4F97-4576-BD77-12659AC06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2141</Words>
  <Characters>12205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Trojanskis</dc:creator>
  <cp:keywords/>
  <dc:description/>
  <cp:lastModifiedBy>Svetlana Batare</cp:lastModifiedBy>
  <cp:revision>3</cp:revision>
  <dcterms:created xsi:type="dcterms:W3CDTF">2021-12-03T06:36:00Z</dcterms:created>
  <dcterms:modified xsi:type="dcterms:W3CDTF">2021-12-03T06:37:00Z</dcterms:modified>
</cp:coreProperties>
</file>