
<file path=[Content_Types].xml><?xml version="1.0" encoding="utf-8"?>
<Types xmlns="http://schemas.openxmlformats.org/package/2006/content-types">
  <Default Extension="rels" ContentType="application/vnd.openxmlformats-package.relationships+xml"/>
  <Default Extension="xml" ContentType="applicat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
<Relationships xmlns="http://schemas.openxmlformats.org/package/2006/relationships">
    <Relationship Target="word/document.xml" Type="http://schemas.openxmlformats.org/officeDocument/2006/relationships/officeDocument" Id="rId1"/>
    <Relationship Target="docProps/core.xml" Type="http://schemas.openxmlformats.org/package/2006/relationships/metadata/core-properties" Id="rId2"/>
    <Relationship Target="docProps/app.xml" Type="http://schemas.openxmlformats.org/officeDocument/2006/relationships/extended-properties" Id="rId3"/>
    <Relationship Target="docProps/custom.xml" Type="http://schemas.openxmlformats.org/officeDocument/2006/relationships/custom-properties" Id="rId4"/>
</Relationships>

</file>

<file path=word/document.xml><?xml version="1.0" encoding="utf-8"?>
<w:document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rsidRPr="00361822" w:rsidR="00543586" w:rsidP="00361822" w:rsidRDefault="00361822" w14:paraId="354c77d9" w14:textId="354c77d9">
      <w:pPr>
        <w:jc w:val="right"/>
        <w15:collapsed w:val="false"/>
        <w:rPr>
          <w:i/>
          <w:sz w:val="28"/>
          <w:szCs w:val="28"/>
        </w:rPr>
      </w:pPr>
      <w:r w:rsidRPr="00361822">
        <w:rPr>
          <w:i/>
          <w:sz w:val="28"/>
          <w:szCs w:val="28"/>
        </w:rPr>
        <w:t>Projekts</w:t>
      </w:r>
    </w:p>
    <w:p w:rsidR="00AF3285" w:rsidRDefault="00AF3285">
      <w:pPr>
        <w:jc w:val="center"/>
      </w:pPr>
    </w:p>
    <w:p w:rsidRPr="00EE049D" w:rsidR="00A8643F" w:rsidRDefault="00A8643F">
      <w:pPr>
        <w:jc w:val="center"/>
      </w:pPr>
    </w:p>
    <w:p w:rsidR="00361822" w:rsidP="00361822" w:rsidRDefault="00B50A91">
      <w:pPr>
        <w:pStyle w:val="Heading2"/>
        <w:jc w:val="center"/>
        <w:rPr>
          <w:szCs w:val="28"/>
        </w:rPr>
      </w:pPr>
      <w:r w:rsidRPr="00F914C6">
        <w:rPr>
          <w:szCs w:val="28"/>
        </w:rPr>
        <w:t>Rīgā</w:t>
      </w:r>
    </w:p>
    <w:p w:rsidRPr="00361822" w:rsidR="00361822" w:rsidP="00361822" w:rsidRDefault="00361822"/>
    <w:p w:rsidRPr="00F914C6" w:rsidR="00AF3285" w:rsidP="007A3BFE" w:rsidRDefault="00361822">
      <w:pPr>
        <w:pStyle w:val="Heading2"/>
        <w:rPr>
          <w:szCs w:val="28"/>
        </w:rPr>
      </w:pPr>
      <w:r w:rsidRPr="00F914C6">
        <w:rPr>
          <w:szCs w:val="28"/>
        </w:rPr>
        <w:t xml:space="preserve">   20</w:t>
      </w:r>
      <w:r>
        <w:rPr>
          <w:szCs w:val="28"/>
        </w:rPr>
        <w:t>23</w:t>
      </w:r>
      <w:r w:rsidRPr="00F914C6">
        <w:rPr>
          <w:szCs w:val="28"/>
        </w:rPr>
        <w:t>.gada    .</w:t>
      </w:r>
      <w:r>
        <w:rPr>
          <w:szCs w:val="28"/>
        </w:rPr>
        <w:t>jūnijā</w:t>
      </w:r>
      <w:r w:rsidRPr="00F914C6">
        <w:rPr>
          <w:szCs w:val="28"/>
        </w:rPr>
        <w:t xml:space="preserve"> </w:t>
      </w:r>
      <w:r>
        <w:rPr>
          <w:szCs w:val="28"/>
        </w:rPr>
        <w:t xml:space="preserve">                                                                            </w:t>
      </w:r>
      <w:r w:rsidRPr="00F914C6" w:rsidR="00B50A91">
        <w:rPr>
          <w:szCs w:val="28"/>
        </w:rPr>
        <w:t>Nr.</w:t>
      </w:r>
      <w:r w:rsidRPr="00F914C6" w:rsidR="00B50A91">
        <w:rPr>
          <w:szCs w:val="28"/>
        </w:rPr>
        <w:tab/>
      </w:r>
      <w:r w:rsidRPr="00F914C6" w:rsidR="00B50A91">
        <w:rPr>
          <w:szCs w:val="28"/>
        </w:rPr>
        <w:tab/>
      </w:r>
      <w:r w:rsidRPr="00F914C6" w:rsidR="00B50A91">
        <w:rPr>
          <w:szCs w:val="28"/>
        </w:rPr>
        <w:tab/>
      </w:r>
    </w:p>
    <w:p w:rsidRPr="00F914C6" w:rsidR="00543586" w:rsidP="00680558" w:rsidRDefault="00543586">
      <w:pPr>
        <w:jc w:val="center"/>
        <w:rPr>
          <w:sz w:val="28"/>
          <w:szCs w:val="28"/>
        </w:rPr>
      </w:pPr>
      <w:r w:rsidRPr="00F914C6">
        <w:rPr>
          <w:sz w:val="28"/>
          <w:szCs w:val="28"/>
        </w:rPr>
        <w:t>§.</w:t>
      </w:r>
    </w:p>
    <w:p w:rsidR="002A56A3" w:rsidRDefault="002A56A3">
      <w:pPr>
        <w:jc w:val="center"/>
        <w:rPr>
          <w:sz w:val="28"/>
          <w:szCs w:val="28"/>
        </w:rPr>
      </w:pPr>
    </w:p>
    <w:p w:rsidRPr="00F914C6" w:rsidR="00F914C6" w:rsidRDefault="00F914C6">
      <w:pPr>
        <w:jc w:val="center"/>
        <w:rPr>
          <w:sz w:val="28"/>
          <w:szCs w:val="28"/>
        </w:rPr>
      </w:pPr>
    </w:p>
    <w:p w:rsidRPr="00C56A41" w:rsidR="00C56988" w:rsidP="00C56988" w:rsidRDefault="00EC4C65">
      <w:pPr>
        <w:jc w:val="center"/>
        <w:rPr>
          <w:b/>
          <w:sz w:val="28"/>
          <w:szCs w:val="28"/>
        </w:rPr>
      </w:pPr>
      <w:r w:rsidRPr="00C56A41">
        <w:rPr>
          <w:b/>
          <w:sz w:val="28"/>
          <w:szCs w:val="28"/>
        </w:rPr>
        <w:t>P</w:t>
      </w:r>
      <w:r w:rsidRPr="00C56A41" w:rsidR="00B14960">
        <w:rPr>
          <w:b/>
          <w:sz w:val="28"/>
          <w:szCs w:val="28"/>
        </w:rPr>
        <w:t xml:space="preserve">ar </w:t>
      </w:r>
      <w:r w:rsidRPr="00C56A41" w:rsidR="00C56988">
        <w:rPr>
          <w:b/>
          <w:sz w:val="28"/>
          <w:szCs w:val="28"/>
        </w:rPr>
        <w:t xml:space="preserve">Eiropas Savienības Nodarbinātības, </w:t>
      </w:r>
    </w:p>
    <w:p w:rsidRPr="00C56A41" w:rsidR="00C56988" w:rsidP="00C56988" w:rsidRDefault="00C56988">
      <w:pPr>
        <w:jc w:val="center"/>
        <w:rPr>
          <w:b/>
          <w:sz w:val="28"/>
          <w:szCs w:val="28"/>
        </w:rPr>
      </w:pPr>
      <w:r w:rsidRPr="00C56A41">
        <w:rPr>
          <w:b/>
          <w:sz w:val="28"/>
          <w:szCs w:val="28"/>
        </w:rPr>
        <w:t xml:space="preserve">sociālās politikas, veselības un patērētāju lietu ministru padomes </w:t>
      </w:r>
    </w:p>
    <w:p w:rsidRPr="00C56A41" w:rsidR="00BB20D8" w:rsidP="00C56988" w:rsidRDefault="00C56988">
      <w:pPr>
        <w:jc w:val="center"/>
        <w:rPr>
          <w:b/>
          <w:sz w:val="28"/>
          <w:szCs w:val="28"/>
        </w:rPr>
      </w:pPr>
      <w:r w:rsidRPr="00C56A41">
        <w:rPr>
          <w:b/>
          <w:sz w:val="28"/>
          <w:szCs w:val="28"/>
        </w:rPr>
        <w:t>202</w:t>
      </w:r>
      <w:r w:rsidRPr="00C56A41" w:rsidR="00BB20D8">
        <w:rPr>
          <w:b/>
          <w:sz w:val="28"/>
          <w:szCs w:val="28"/>
        </w:rPr>
        <w:t>3</w:t>
      </w:r>
      <w:r w:rsidRPr="00C56A41">
        <w:rPr>
          <w:b/>
          <w:sz w:val="28"/>
          <w:szCs w:val="28"/>
        </w:rPr>
        <w:t>.</w:t>
      </w:r>
      <w:r w:rsidRPr="00C56A41" w:rsidR="004B78C5">
        <w:rPr>
          <w:b/>
          <w:sz w:val="28"/>
          <w:szCs w:val="28"/>
        </w:rPr>
        <w:t> </w:t>
      </w:r>
      <w:r w:rsidRPr="00C56A41">
        <w:rPr>
          <w:b/>
          <w:sz w:val="28"/>
          <w:szCs w:val="28"/>
        </w:rPr>
        <w:t xml:space="preserve">gada </w:t>
      </w:r>
      <w:r w:rsidRPr="00C56A41" w:rsidR="00BB20D8">
        <w:rPr>
          <w:b/>
          <w:sz w:val="28"/>
          <w:szCs w:val="28"/>
        </w:rPr>
        <w:t>1</w:t>
      </w:r>
      <w:r w:rsidRPr="00C56A41" w:rsidR="004B78C5">
        <w:rPr>
          <w:b/>
          <w:sz w:val="28"/>
          <w:szCs w:val="28"/>
        </w:rPr>
        <w:t>2</w:t>
      </w:r>
      <w:r w:rsidRPr="00C56A41" w:rsidR="00BB20D8">
        <w:rPr>
          <w:b/>
          <w:sz w:val="28"/>
          <w:szCs w:val="28"/>
        </w:rPr>
        <w:t>.-1</w:t>
      </w:r>
      <w:r w:rsidRPr="00C56A41" w:rsidR="004B78C5">
        <w:rPr>
          <w:b/>
          <w:sz w:val="28"/>
          <w:szCs w:val="28"/>
        </w:rPr>
        <w:t>3</w:t>
      </w:r>
      <w:r w:rsidRPr="00C56A41" w:rsidR="00BB20D8">
        <w:rPr>
          <w:b/>
          <w:sz w:val="28"/>
          <w:szCs w:val="28"/>
        </w:rPr>
        <w:t>.</w:t>
      </w:r>
      <w:r w:rsidRPr="00C56A41" w:rsidR="004B78C5">
        <w:rPr>
          <w:b/>
          <w:sz w:val="28"/>
          <w:szCs w:val="28"/>
        </w:rPr>
        <w:t> jūnija</w:t>
      </w:r>
      <w:r w:rsidRPr="00C56A41" w:rsidR="00BB20D8">
        <w:rPr>
          <w:b/>
          <w:sz w:val="28"/>
          <w:szCs w:val="28"/>
        </w:rPr>
        <w:t xml:space="preserve"> </w:t>
      </w:r>
      <w:r w:rsidRPr="00C56A41">
        <w:rPr>
          <w:b/>
          <w:sz w:val="28"/>
          <w:szCs w:val="28"/>
        </w:rPr>
        <w:t>sanāksmē izskatāmaj</w:t>
      </w:r>
      <w:r w:rsidRPr="00C56A41" w:rsidR="00B14960">
        <w:rPr>
          <w:b/>
          <w:sz w:val="28"/>
          <w:szCs w:val="28"/>
        </w:rPr>
        <w:t>iem</w:t>
      </w:r>
      <w:r w:rsidRPr="00C56A41" w:rsidR="009460C3">
        <w:rPr>
          <w:b/>
          <w:sz w:val="28"/>
          <w:szCs w:val="28"/>
        </w:rPr>
        <w:t xml:space="preserve"> </w:t>
      </w:r>
    </w:p>
    <w:p w:rsidRPr="00C56A41" w:rsidR="004B78C5" w:rsidP="00C56988" w:rsidRDefault="009460C3">
      <w:pPr>
        <w:jc w:val="center"/>
        <w:rPr>
          <w:b/>
          <w:sz w:val="28"/>
          <w:szCs w:val="28"/>
        </w:rPr>
      </w:pPr>
      <w:r w:rsidRPr="00C56A41">
        <w:rPr>
          <w:b/>
          <w:sz w:val="28"/>
          <w:szCs w:val="28"/>
        </w:rPr>
        <w:t>Labklājības ministrijas</w:t>
      </w:r>
      <w:r w:rsidRPr="00C56A41" w:rsidR="004B78C5">
        <w:rPr>
          <w:b/>
          <w:sz w:val="28"/>
          <w:szCs w:val="28"/>
        </w:rPr>
        <w:t xml:space="preserve"> un Kultūras ministrijas</w:t>
      </w:r>
      <w:r w:rsidRPr="00C56A41" w:rsidR="00BB20D8">
        <w:rPr>
          <w:b/>
          <w:sz w:val="28"/>
          <w:szCs w:val="28"/>
        </w:rPr>
        <w:t xml:space="preserve"> </w:t>
      </w:r>
    </w:p>
    <w:p w:rsidRPr="00C56A41" w:rsidR="00C56988" w:rsidP="00C56988" w:rsidRDefault="009460C3">
      <w:pPr>
        <w:jc w:val="center"/>
        <w:rPr>
          <w:b/>
          <w:sz w:val="28"/>
          <w:szCs w:val="28"/>
        </w:rPr>
      </w:pPr>
      <w:r w:rsidRPr="00C56A41">
        <w:rPr>
          <w:b/>
          <w:sz w:val="28"/>
          <w:szCs w:val="28"/>
        </w:rPr>
        <w:t>kompetencē esošajiem</w:t>
      </w:r>
      <w:r w:rsidRPr="00C56A41" w:rsidR="00C56988">
        <w:rPr>
          <w:b/>
          <w:sz w:val="28"/>
          <w:szCs w:val="28"/>
        </w:rPr>
        <w:t xml:space="preserve"> jautājum</w:t>
      </w:r>
      <w:r w:rsidRPr="00C56A41" w:rsidR="00B14960">
        <w:rPr>
          <w:b/>
          <w:sz w:val="28"/>
          <w:szCs w:val="28"/>
        </w:rPr>
        <w:t>iem</w:t>
      </w:r>
    </w:p>
    <w:p w:rsidRPr="00C56A41" w:rsidR="00543586" w:rsidP="00C2659F" w:rsidRDefault="00543586">
      <w:pPr>
        <w:jc w:val="center"/>
        <w:rPr>
          <w:sz w:val="28"/>
          <w:szCs w:val="28"/>
        </w:rPr>
      </w:pPr>
      <w:r w:rsidRPr="00C56A41">
        <w:rPr>
          <w:sz w:val="28"/>
          <w:szCs w:val="28"/>
        </w:rPr>
        <w:t>______________________________</w:t>
      </w:r>
    </w:p>
    <w:p w:rsidRPr="00C56A41" w:rsidR="000B63DD" w:rsidRDefault="000B63DD">
      <w:pPr>
        <w:jc w:val="both"/>
        <w:rPr>
          <w:sz w:val="28"/>
          <w:szCs w:val="28"/>
        </w:rPr>
      </w:pPr>
    </w:p>
    <w:p w:rsidRPr="00C56A41" w:rsidR="00F914C6" w:rsidRDefault="00F914C6">
      <w:pPr>
        <w:jc w:val="both"/>
        <w:rPr>
          <w:sz w:val="28"/>
          <w:szCs w:val="28"/>
        </w:rPr>
      </w:pPr>
    </w:p>
    <w:p w:rsidRPr="00C56A41" w:rsidR="00543586" w:rsidP="00620B6D" w:rsidRDefault="00543586">
      <w:pPr>
        <w:pStyle w:val="BodyText2"/>
        <w:numPr>
          <w:ilvl w:val="0"/>
          <w:numId w:val="1"/>
        </w:numPr>
        <w:rPr>
          <w:szCs w:val="28"/>
        </w:rPr>
      </w:pPr>
      <w:r w:rsidRPr="00C56A41">
        <w:rPr>
          <w:szCs w:val="28"/>
        </w:rPr>
        <w:t>Pieņemt zināšanai iesniegto informatīvo ziņojumu.</w:t>
      </w:r>
    </w:p>
    <w:p w:rsidRPr="00C56A41" w:rsidR="00620B6D" w:rsidP="00620B6D" w:rsidRDefault="00620B6D">
      <w:pPr>
        <w:pStyle w:val="BodyText2"/>
        <w:ind w:left="360"/>
        <w:rPr>
          <w:szCs w:val="28"/>
        </w:rPr>
      </w:pPr>
    </w:p>
    <w:p w:rsidRPr="00C56A41" w:rsidR="00C56A41" w:rsidP="00C56A41" w:rsidRDefault="00C56A41">
      <w:pPr>
        <w:pStyle w:val="ListParagraph"/>
        <w:numPr>
          <w:ilvl w:val="0"/>
          <w:numId w:val="1"/>
        </w:numPr>
        <w:jc w:val="both"/>
        <w:rPr>
          <w:sz w:val="28"/>
          <w:szCs w:val="28"/>
        </w:rPr>
      </w:pPr>
      <w:r w:rsidRPr="00C56A41">
        <w:rPr>
          <w:sz w:val="28"/>
          <w:szCs w:val="28"/>
        </w:rPr>
        <w:t>Apstiprināt Latvijas nacionālās pozīcijas par Eiropas Savienības Nodarbinātības, sociālās politikas, veselības un patērētāju lietu ministru padomes 202</w:t>
      </w:r>
      <w:r w:rsidRPr="00C56A41">
        <w:rPr>
          <w:sz w:val="28"/>
          <w:szCs w:val="28"/>
        </w:rPr>
        <w:t>3.</w:t>
      </w:r>
      <w:r w:rsidRPr="00C56A41">
        <w:rPr>
          <w:sz w:val="28"/>
          <w:szCs w:val="28"/>
          <w:lang w:val="en-US"/>
        </w:rPr>
        <w:t> </w:t>
      </w:r>
      <w:r w:rsidRPr="00C56A41">
        <w:rPr>
          <w:sz w:val="28"/>
          <w:szCs w:val="28"/>
        </w:rPr>
        <w:t xml:space="preserve">gada </w:t>
      </w:r>
      <w:r w:rsidRPr="00C56A41">
        <w:rPr>
          <w:sz w:val="28"/>
          <w:szCs w:val="28"/>
        </w:rPr>
        <w:t xml:space="preserve">12.-13. jūnija </w:t>
      </w:r>
      <w:r w:rsidRPr="00C56A41">
        <w:rPr>
          <w:sz w:val="28"/>
          <w:szCs w:val="28"/>
        </w:rPr>
        <w:t>sanāksmē izskatāmajiem jautājumiem:</w:t>
      </w:r>
    </w:p>
    <w:p w:rsidRPr="00C56A41" w:rsidR="00C56A41" w:rsidP="000329F9" w:rsidRDefault="00C56A41">
      <w:pPr>
        <w:numPr>
          <w:ilvl w:val="1"/>
          <w:numId w:val="26"/>
        </w:numPr>
        <w:jc w:val="both"/>
        <w:rPr>
          <w:sz w:val="28"/>
          <w:szCs w:val="28"/>
        </w:rPr>
      </w:pPr>
      <w:r w:rsidRPr="00C56A41">
        <w:rPr>
          <w:sz w:val="28"/>
          <w:szCs w:val="28"/>
        </w:rPr>
        <w:t>P</w:t>
      </w:r>
      <w:r w:rsidRPr="00C56A41">
        <w:rPr>
          <w:sz w:val="28"/>
          <w:szCs w:val="28"/>
        </w:rPr>
        <w:t>riekšlikum</w:t>
      </w:r>
      <w:r w:rsidRPr="00C56A41">
        <w:rPr>
          <w:sz w:val="28"/>
          <w:szCs w:val="28"/>
        </w:rPr>
        <w:t>s</w:t>
      </w:r>
      <w:r w:rsidRPr="00C56A41">
        <w:rPr>
          <w:sz w:val="28"/>
          <w:szCs w:val="28"/>
        </w:rPr>
        <w:t xml:space="preserve"> Eiropas Parlamenta un Padomes direktīvai par līdztiesības iestāžu standartiem attiecībā uz vienlīdzīgu attieksmi un iespēju vienlīdzību starp sievietēm un vīriešiem nodarbinātības un profesijas jautājumos un par Direktīvas 2006/54/EK 20.</w:t>
      </w:r>
      <w:r>
        <w:rPr>
          <w:sz w:val="28"/>
          <w:szCs w:val="28"/>
        </w:rPr>
        <w:t> </w:t>
      </w:r>
      <w:r w:rsidRPr="00C56A41">
        <w:rPr>
          <w:sz w:val="28"/>
          <w:szCs w:val="28"/>
        </w:rPr>
        <w:t>panta un Direktīvas 2010/41/ES 11.</w:t>
      </w:r>
      <w:r>
        <w:rPr>
          <w:sz w:val="28"/>
          <w:szCs w:val="28"/>
        </w:rPr>
        <w:t> </w:t>
      </w:r>
      <w:r w:rsidRPr="00C56A41">
        <w:rPr>
          <w:sz w:val="28"/>
          <w:szCs w:val="28"/>
        </w:rPr>
        <w:t xml:space="preserve">panta svītrošanu </w:t>
      </w:r>
      <w:r w:rsidRPr="00C56A41">
        <w:rPr>
          <w:sz w:val="28"/>
          <w:szCs w:val="28"/>
        </w:rPr>
        <w:t>u</w:t>
      </w:r>
      <w:r w:rsidRPr="00C56A41">
        <w:rPr>
          <w:sz w:val="28"/>
          <w:szCs w:val="28"/>
        </w:rPr>
        <w:t>n</w:t>
      </w:r>
      <w:r w:rsidRPr="00C56A41">
        <w:rPr>
          <w:sz w:val="28"/>
          <w:szCs w:val="28"/>
        </w:rPr>
        <w:t xml:space="preserve"> p</w:t>
      </w:r>
      <w:r w:rsidRPr="00C56A41">
        <w:rPr>
          <w:sz w:val="28"/>
          <w:szCs w:val="28"/>
        </w:rPr>
        <w:t>riekšlikum</w:t>
      </w:r>
      <w:r w:rsidRPr="00C56A41">
        <w:rPr>
          <w:sz w:val="28"/>
          <w:szCs w:val="28"/>
        </w:rPr>
        <w:t>s</w:t>
      </w:r>
      <w:r w:rsidRPr="00C56A41">
        <w:rPr>
          <w:sz w:val="28"/>
          <w:szCs w:val="28"/>
        </w:rPr>
        <w:t xml:space="preserve"> Padomes direktīvai </w:t>
      </w:r>
      <w:r w:rsidRPr="00C56A41">
        <w:rPr>
          <w:bCs/>
          <w:sz w:val="28"/>
          <w:szCs w:val="28"/>
          <w:shd w:val="clear" w:color="auto" w:fill="FFFFFF"/>
        </w:rPr>
        <w:t>par līdztiesības iestāžu standartiem attiecībā uz vienlīdzīgu attieksmi pret personām neatkarīgi no viņu rases vai etniskās piederības, vienlīdzīgu attieksmi nodarbinātības un profesijas jomā pret personām neatkarīgi no viņu reliģijas vai pārliecības, invaliditātes, vecuma vai seksuālās orientācijas, vienlīdzīgu attieksmi pret vīriešiem un sievietēm sociālā nodrošinājuma jautājumos un attiecībā uz piekļuvi precēm un pakalpojumiem, preču piegādi un pakalpojumu sniegšanu un par Direktīvas 2000/43/EK 13.</w:t>
      </w:r>
      <w:r>
        <w:rPr>
          <w:lang w:val="en-US"/>
        </w:rPr>
        <w:t> </w:t>
      </w:r>
      <w:r w:rsidRPr="00C56A41">
        <w:rPr>
          <w:bCs/>
          <w:sz w:val="28"/>
          <w:szCs w:val="28"/>
          <w:shd w:val="clear" w:color="auto" w:fill="FFFFFF"/>
        </w:rPr>
        <w:t>panta un Direktīvas 2004/113/EK 12.</w:t>
      </w:r>
      <w:r>
        <w:rPr>
          <w:bCs/>
          <w:sz w:val="28"/>
          <w:szCs w:val="28"/>
          <w:shd w:val="clear" w:color="auto" w:fill="FFFFFF"/>
        </w:rPr>
        <w:t> </w:t>
      </w:r>
      <w:r w:rsidRPr="00C56A41">
        <w:rPr>
          <w:bCs/>
          <w:sz w:val="28"/>
          <w:szCs w:val="28"/>
          <w:shd w:val="clear" w:color="auto" w:fill="FFFFFF"/>
        </w:rPr>
        <w:t>panta svītrošanu</w:t>
      </w:r>
      <w:r w:rsidRPr="00C56A41">
        <w:rPr>
          <w:bCs/>
          <w:sz w:val="28"/>
          <w:szCs w:val="28"/>
          <w:shd w:val="clear" w:color="auto" w:fill="FFFFFF"/>
        </w:rPr>
        <w:t xml:space="preserve"> </w:t>
      </w:r>
      <w:r w:rsidRPr="00C56A41">
        <w:rPr>
          <w:sz w:val="28"/>
          <w:szCs w:val="28"/>
        </w:rPr>
        <w:t>(pozīcija Nr.</w:t>
      </w:r>
      <w:r>
        <w:rPr>
          <w:sz w:val="28"/>
          <w:szCs w:val="28"/>
        </w:rPr>
        <w:t> </w:t>
      </w:r>
      <w:r w:rsidRPr="00C56A41">
        <w:rPr>
          <w:sz w:val="28"/>
          <w:szCs w:val="28"/>
        </w:rPr>
        <w:t>1);</w:t>
      </w:r>
    </w:p>
    <w:p w:rsidRPr="00C56A41" w:rsidR="00C56A41" w:rsidP="00C56A41" w:rsidRDefault="00C56A41">
      <w:pPr>
        <w:numPr>
          <w:ilvl w:val="1"/>
          <w:numId w:val="26"/>
        </w:numPr>
        <w:jc w:val="both"/>
        <w:rPr>
          <w:sz w:val="28"/>
          <w:szCs w:val="28"/>
        </w:rPr>
      </w:pPr>
      <w:r w:rsidRPr="00C56A41">
        <w:rPr>
          <w:sz w:val="28"/>
          <w:szCs w:val="28"/>
        </w:rPr>
        <w:t>P</w:t>
      </w:r>
      <w:r w:rsidRPr="00C56A41">
        <w:rPr>
          <w:sz w:val="28"/>
          <w:szCs w:val="28"/>
        </w:rPr>
        <w:t>riekšlikum</w:t>
      </w:r>
      <w:r w:rsidRPr="00C56A41">
        <w:rPr>
          <w:sz w:val="28"/>
          <w:szCs w:val="28"/>
        </w:rPr>
        <w:t>s</w:t>
      </w:r>
      <w:r w:rsidRPr="00C56A41">
        <w:rPr>
          <w:sz w:val="28"/>
          <w:szCs w:val="28"/>
        </w:rPr>
        <w:t xml:space="preserve"> Eiropas Parlamenta un Padomes direktīvai, ar ko attiecībā uz svina un tā neorganisko savienojumu un </w:t>
      </w:r>
      <w:proofErr w:type="spellStart"/>
      <w:r w:rsidRPr="00C56A41">
        <w:rPr>
          <w:sz w:val="28"/>
          <w:szCs w:val="28"/>
        </w:rPr>
        <w:t>diizocianātu</w:t>
      </w:r>
      <w:proofErr w:type="spellEnd"/>
      <w:r w:rsidRPr="00C56A41">
        <w:rPr>
          <w:sz w:val="28"/>
          <w:szCs w:val="28"/>
        </w:rPr>
        <w:t xml:space="preserve"> robežvērtībām groza Padomes Direktīvu 98/24/EK un Eiropas Parlamenta un Padomes Direktīvu 2004/37/EK</w:t>
      </w:r>
      <w:r w:rsidRPr="00C56A41">
        <w:rPr>
          <w:sz w:val="28"/>
          <w:szCs w:val="28"/>
        </w:rPr>
        <w:t xml:space="preserve"> </w:t>
      </w:r>
      <w:r w:rsidRPr="00C56A41">
        <w:rPr>
          <w:sz w:val="28"/>
          <w:szCs w:val="28"/>
        </w:rPr>
        <w:t>(pozīcija Nr.</w:t>
      </w:r>
      <w:r>
        <w:rPr>
          <w:sz w:val="28"/>
          <w:szCs w:val="28"/>
        </w:rPr>
        <w:t> </w:t>
      </w:r>
      <w:r w:rsidRPr="00C56A41">
        <w:rPr>
          <w:sz w:val="28"/>
          <w:szCs w:val="28"/>
        </w:rPr>
        <w:t>1);</w:t>
      </w:r>
    </w:p>
    <w:p w:rsidRPr="00C56A41" w:rsidR="00C56A41" w:rsidP="00C56A41" w:rsidRDefault="00C56A41">
      <w:pPr>
        <w:numPr>
          <w:ilvl w:val="1"/>
          <w:numId w:val="26"/>
        </w:numPr>
        <w:jc w:val="both"/>
        <w:rPr>
          <w:sz w:val="28"/>
          <w:szCs w:val="28"/>
        </w:rPr>
      </w:pPr>
      <w:r w:rsidRPr="00C56A41">
        <w:rPr>
          <w:sz w:val="28"/>
          <w:szCs w:val="28"/>
        </w:rPr>
        <w:lastRenderedPageBreak/>
        <w:t>P</w:t>
      </w:r>
      <w:r w:rsidRPr="00C56A41">
        <w:rPr>
          <w:sz w:val="28"/>
          <w:szCs w:val="28"/>
        </w:rPr>
        <w:t>riekšlikum</w:t>
      </w:r>
      <w:r w:rsidRPr="00C56A41">
        <w:rPr>
          <w:sz w:val="28"/>
          <w:szCs w:val="28"/>
        </w:rPr>
        <w:t>s</w:t>
      </w:r>
      <w:r w:rsidRPr="00C56A41">
        <w:rPr>
          <w:sz w:val="28"/>
          <w:szCs w:val="28"/>
        </w:rPr>
        <w:t xml:space="preserve"> Padomes ieteikumam par</w:t>
      </w:r>
      <w:r w:rsidRPr="00C56A41">
        <w:rPr>
          <w:sz w:val="28"/>
          <w:szCs w:val="28"/>
        </w:rPr>
        <w:t xml:space="preserve"> </w:t>
      </w:r>
      <w:r w:rsidRPr="00C56A41">
        <w:rPr>
          <w:sz w:val="28"/>
          <w:szCs w:val="28"/>
        </w:rPr>
        <w:t>sociālā dialoga stiprināšanu Eiropas Savienībā</w:t>
      </w:r>
      <w:r w:rsidRPr="00C56A41">
        <w:rPr>
          <w:sz w:val="28"/>
          <w:szCs w:val="28"/>
        </w:rPr>
        <w:t xml:space="preserve"> </w:t>
      </w:r>
      <w:r w:rsidRPr="00C56A41">
        <w:rPr>
          <w:sz w:val="28"/>
          <w:szCs w:val="28"/>
        </w:rPr>
        <w:t>(pozīcija Nr.</w:t>
      </w:r>
      <w:r>
        <w:rPr>
          <w:sz w:val="28"/>
          <w:szCs w:val="28"/>
        </w:rPr>
        <w:t> </w:t>
      </w:r>
      <w:bookmarkStart w:name="_GoBack" w:id="0"/>
      <w:bookmarkEnd w:id="0"/>
      <w:r w:rsidRPr="00C56A41">
        <w:rPr>
          <w:sz w:val="28"/>
          <w:szCs w:val="28"/>
        </w:rPr>
        <w:t>1)</w:t>
      </w:r>
      <w:r w:rsidRPr="00C56A41">
        <w:rPr>
          <w:sz w:val="28"/>
          <w:szCs w:val="28"/>
        </w:rPr>
        <w:t>.</w:t>
      </w:r>
    </w:p>
    <w:p w:rsidRPr="00C56A41" w:rsidR="00C56A41" w:rsidP="00620B6D" w:rsidRDefault="00C56A41">
      <w:pPr>
        <w:pStyle w:val="BodyText2"/>
        <w:ind w:left="360"/>
        <w:rPr>
          <w:szCs w:val="28"/>
        </w:rPr>
      </w:pPr>
    </w:p>
    <w:p w:rsidRPr="00C56A41" w:rsidR="00EE32F4" w:rsidP="00C56A41" w:rsidRDefault="000124D8">
      <w:pPr>
        <w:pStyle w:val="BodyText2"/>
        <w:numPr>
          <w:ilvl w:val="0"/>
          <w:numId w:val="26"/>
        </w:numPr>
        <w:rPr>
          <w:szCs w:val="28"/>
        </w:rPr>
      </w:pPr>
      <w:r w:rsidRPr="00C56A41">
        <w:rPr>
          <w:szCs w:val="28"/>
        </w:rPr>
        <w:t>Labklājības ministr</w:t>
      </w:r>
      <w:r w:rsidRPr="00C56A41" w:rsidR="00BB20D8">
        <w:rPr>
          <w:szCs w:val="28"/>
        </w:rPr>
        <w:t xml:space="preserve">ei </w:t>
      </w:r>
      <w:proofErr w:type="spellStart"/>
      <w:r w:rsidRPr="00C56A41" w:rsidR="00BB20D8">
        <w:rPr>
          <w:szCs w:val="28"/>
        </w:rPr>
        <w:t>Evikai</w:t>
      </w:r>
      <w:proofErr w:type="spellEnd"/>
      <w:r w:rsidRPr="00C56A41" w:rsidR="00BB20D8">
        <w:rPr>
          <w:szCs w:val="28"/>
        </w:rPr>
        <w:t xml:space="preserve"> Siliņai </w:t>
      </w:r>
      <w:r w:rsidRPr="00C56A41" w:rsidR="00543D6F">
        <w:rPr>
          <w:szCs w:val="28"/>
        </w:rPr>
        <w:t>pārstāvēt Latvijas Republiku Eiropas Savienības</w:t>
      </w:r>
      <w:r w:rsidRPr="00C56A41" w:rsidR="007E5005">
        <w:rPr>
          <w:szCs w:val="28"/>
        </w:rPr>
        <w:t xml:space="preserve"> </w:t>
      </w:r>
      <w:r w:rsidRPr="00C56A41" w:rsidR="00AD7578">
        <w:rPr>
          <w:szCs w:val="28"/>
        </w:rPr>
        <w:t xml:space="preserve">Nodarbinātības, sociālās politikas, veselības un patērētāju lietu ministru padomes </w:t>
      </w:r>
      <w:r w:rsidRPr="00C56A41" w:rsidR="007E5005">
        <w:rPr>
          <w:szCs w:val="28"/>
        </w:rPr>
        <w:t>202</w:t>
      </w:r>
      <w:r w:rsidRPr="00C56A41" w:rsidR="00BB20D8">
        <w:rPr>
          <w:szCs w:val="28"/>
        </w:rPr>
        <w:t>3</w:t>
      </w:r>
      <w:r w:rsidRPr="00C56A41" w:rsidR="007E5005">
        <w:rPr>
          <w:szCs w:val="28"/>
        </w:rPr>
        <w:t>.</w:t>
      </w:r>
      <w:r w:rsidRPr="00C56A41" w:rsidR="004B78C5">
        <w:rPr>
          <w:szCs w:val="28"/>
        </w:rPr>
        <w:t> </w:t>
      </w:r>
      <w:r w:rsidRPr="00C56A41" w:rsidR="007E5005">
        <w:rPr>
          <w:szCs w:val="28"/>
        </w:rPr>
        <w:t xml:space="preserve">gada </w:t>
      </w:r>
      <w:r w:rsidRPr="00C56A41" w:rsidR="00BB20D8">
        <w:rPr>
          <w:szCs w:val="28"/>
        </w:rPr>
        <w:t>1</w:t>
      </w:r>
      <w:r w:rsidRPr="00C56A41" w:rsidR="004B78C5">
        <w:rPr>
          <w:szCs w:val="28"/>
        </w:rPr>
        <w:t>2</w:t>
      </w:r>
      <w:r w:rsidRPr="00C56A41" w:rsidR="00BB20D8">
        <w:rPr>
          <w:szCs w:val="28"/>
        </w:rPr>
        <w:t>.-1</w:t>
      </w:r>
      <w:r w:rsidRPr="00C56A41" w:rsidR="004B78C5">
        <w:rPr>
          <w:szCs w:val="28"/>
        </w:rPr>
        <w:t>3</w:t>
      </w:r>
      <w:r w:rsidRPr="00C56A41" w:rsidR="00BB20D8">
        <w:rPr>
          <w:szCs w:val="28"/>
        </w:rPr>
        <w:t>.</w:t>
      </w:r>
      <w:r w:rsidRPr="00C56A41" w:rsidR="004B78C5">
        <w:rPr>
          <w:szCs w:val="28"/>
        </w:rPr>
        <w:t> jūnija</w:t>
      </w:r>
      <w:r w:rsidRPr="00C56A41" w:rsidR="00BB20D8">
        <w:rPr>
          <w:szCs w:val="28"/>
        </w:rPr>
        <w:t xml:space="preserve"> </w:t>
      </w:r>
      <w:r w:rsidRPr="00C56A41" w:rsidR="009460C3">
        <w:rPr>
          <w:szCs w:val="28"/>
        </w:rPr>
        <w:t>sanāksmē izskatāmajos Labklājības ministrijas</w:t>
      </w:r>
      <w:r w:rsidRPr="00C56A41" w:rsidR="004B78C5">
        <w:rPr>
          <w:szCs w:val="28"/>
        </w:rPr>
        <w:t xml:space="preserve"> un Kultūras ministrijas</w:t>
      </w:r>
      <w:r w:rsidRPr="00C56A41" w:rsidR="009460C3">
        <w:rPr>
          <w:szCs w:val="28"/>
        </w:rPr>
        <w:t xml:space="preserve"> kompetencē esošajos</w:t>
      </w:r>
      <w:r w:rsidRPr="00C56A41" w:rsidR="00C56988">
        <w:rPr>
          <w:szCs w:val="28"/>
        </w:rPr>
        <w:t xml:space="preserve"> jautājumos</w:t>
      </w:r>
      <w:r w:rsidRPr="00C56A41" w:rsidR="00AD7578">
        <w:rPr>
          <w:szCs w:val="28"/>
        </w:rPr>
        <w:t>.</w:t>
      </w:r>
    </w:p>
    <w:p w:rsidRPr="00DA11B6" w:rsidR="0098312B" w:rsidRDefault="0098312B">
      <w:pPr>
        <w:jc w:val="both"/>
        <w:rPr>
          <w:b/>
          <w:sz w:val="28"/>
          <w:szCs w:val="28"/>
        </w:rPr>
      </w:pPr>
    </w:p>
    <w:p w:rsidR="001D1CD3" w:rsidRDefault="001D1CD3">
      <w:pPr>
        <w:jc w:val="both"/>
        <w:rPr>
          <w:b/>
          <w:sz w:val="28"/>
          <w:szCs w:val="28"/>
        </w:rPr>
      </w:pPr>
    </w:p>
    <w:p w:rsidRPr="00DA11B6" w:rsidR="001D1CD3" w:rsidRDefault="001D1CD3">
      <w:pPr>
        <w:jc w:val="both"/>
        <w:rPr>
          <w:b/>
          <w:sz w:val="28"/>
          <w:szCs w:val="28"/>
        </w:rPr>
      </w:pPr>
    </w:p>
    <w:p w:rsidRPr="00DA11B6" w:rsidR="00543586" w:rsidRDefault="00EB7999">
      <w:pPr>
        <w:jc w:val="both"/>
        <w:rPr>
          <w:sz w:val="28"/>
          <w:szCs w:val="28"/>
        </w:rPr>
      </w:pPr>
      <w:r w:rsidRPr="00DA11B6">
        <w:rPr>
          <w:sz w:val="28"/>
          <w:szCs w:val="28"/>
        </w:rPr>
        <w:t>Ministru prezident</w:t>
      </w:r>
      <w:r w:rsidRPr="00DA11B6" w:rsidR="00B46AA4">
        <w:rPr>
          <w:sz w:val="28"/>
          <w:szCs w:val="28"/>
        </w:rPr>
        <w:t>s</w:t>
      </w:r>
      <w:r w:rsidRPr="00DA11B6" w:rsidR="00543586">
        <w:rPr>
          <w:sz w:val="28"/>
          <w:szCs w:val="28"/>
        </w:rPr>
        <w:tab/>
        <w:t xml:space="preserve">  </w:t>
      </w:r>
      <w:r w:rsidRPr="00DA11B6" w:rsidR="00826E2D">
        <w:rPr>
          <w:sz w:val="28"/>
          <w:szCs w:val="28"/>
        </w:rPr>
        <w:t xml:space="preserve">             </w:t>
      </w:r>
      <w:r w:rsidRPr="00DA11B6" w:rsidR="00414AC3">
        <w:rPr>
          <w:sz w:val="28"/>
          <w:szCs w:val="28"/>
        </w:rPr>
        <w:t xml:space="preserve">               </w:t>
      </w:r>
      <w:r w:rsidRPr="00DA11B6">
        <w:rPr>
          <w:sz w:val="28"/>
          <w:szCs w:val="28"/>
        </w:rPr>
        <w:t xml:space="preserve"> </w:t>
      </w:r>
      <w:r w:rsidRPr="00DA11B6" w:rsidR="00414AC3">
        <w:rPr>
          <w:sz w:val="28"/>
          <w:szCs w:val="28"/>
        </w:rPr>
        <w:t xml:space="preserve">  </w:t>
      </w:r>
      <w:r w:rsidRPr="00DA11B6" w:rsidR="001523AE">
        <w:rPr>
          <w:sz w:val="28"/>
          <w:szCs w:val="28"/>
        </w:rPr>
        <w:t xml:space="preserve">                       </w:t>
      </w:r>
      <w:r w:rsidRPr="00DA11B6" w:rsidR="00826E2D">
        <w:rPr>
          <w:sz w:val="28"/>
          <w:szCs w:val="28"/>
        </w:rPr>
        <w:t xml:space="preserve"> </w:t>
      </w:r>
      <w:r w:rsidR="001D1CD3">
        <w:rPr>
          <w:sz w:val="28"/>
          <w:szCs w:val="28"/>
        </w:rPr>
        <w:t xml:space="preserve"> </w:t>
      </w:r>
      <w:r w:rsidR="00F5322E">
        <w:rPr>
          <w:sz w:val="28"/>
          <w:szCs w:val="28"/>
        </w:rPr>
        <w:t xml:space="preserve">    </w:t>
      </w:r>
      <w:r w:rsidR="001D1CD3">
        <w:rPr>
          <w:sz w:val="28"/>
          <w:szCs w:val="28"/>
        </w:rPr>
        <w:t xml:space="preserve"> </w:t>
      </w:r>
      <w:r w:rsidR="00F914C6">
        <w:rPr>
          <w:sz w:val="28"/>
          <w:szCs w:val="28"/>
        </w:rPr>
        <w:t xml:space="preserve"> </w:t>
      </w:r>
      <w:r w:rsidRPr="00DA11B6" w:rsidR="00543586">
        <w:rPr>
          <w:sz w:val="28"/>
          <w:szCs w:val="28"/>
        </w:rPr>
        <w:t xml:space="preserve"> </w:t>
      </w:r>
      <w:proofErr w:type="spellStart"/>
      <w:r w:rsidR="001D1CD3">
        <w:rPr>
          <w:sz w:val="28"/>
          <w:szCs w:val="28"/>
        </w:rPr>
        <w:t>A.K.Kariņš</w:t>
      </w:r>
      <w:proofErr w:type="spellEnd"/>
    </w:p>
    <w:p w:rsidRPr="00DA11B6" w:rsidR="00EB7999" w:rsidRDefault="00EB7999">
      <w:pPr>
        <w:jc w:val="both"/>
        <w:rPr>
          <w:sz w:val="28"/>
          <w:szCs w:val="28"/>
        </w:rPr>
      </w:pPr>
    </w:p>
    <w:p w:rsidRPr="00DA11B6" w:rsidR="00543586" w:rsidRDefault="00EB7999">
      <w:pPr>
        <w:jc w:val="both"/>
        <w:rPr>
          <w:sz w:val="28"/>
          <w:szCs w:val="28"/>
        </w:rPr>
      </w:pPr>
      <w:r w:rsidRPr="00DA11B6">
        <w:rPr>
          <w:sz w:val="28"/>
          <w:szCs w:val="28"/>
        </w:rPr>
        <w:t>Valsts kancelejas direktor</w:t>
      </w:r>
      <w:r w:rsidRPr="00DA11B6" w:rsidR="007A3BFE">
        <w:rPr>
          <w:sz w:val="28"/>
          <w:szCs w:val="28"/>
        </w:rPr>
        <w:t>s</w:t>
      </w:r>
      <w:r w:rsidRPr="00DA11B6" w:rsidR="00543586">
        <w:rPr>
          <w:sz w:val="28"/>
          <w:szCs w:val="28"/>
        </w:rPr>
        <w:t xml:space="preserve"> </w:t>
      </w:r>
      <w:r w:rsidRPr="00DA11B6" w:rsidR="00543586">
        <w:rPr>
          <w:sz w:val="28"/>
          <w:szCs w:val="28"/>
        </w:rPr>
        <w:tab/>
        <w:t xml:space="preserve">   </w:t>
      </w:r>
      <w:r w:rsidRPr="00DA11B6" w:rsidR="00680558">
        <w:rPr>
          <w:sz w:val="28"/>
          <w:szCs w:val="28"/>
        </w:rPr>
        <w:t xml:space="preserve">  </w:t>
      </w:r>
      <w:r w:rsidRPr="00DA11B6" w:rsidR="00543586">
        <w:rPr>
          <w:sz w:val="28"/>
          <w:szCs w:val="28"/>
        </w:rPr>
        <w:t xml:space="preserve">       </w:t>
      </w:r>
      <w:r w:rsidRPr="00DA11B6" w:rsidR="002A56A3">
        <w:rPr>
          <w:sz w:val="28"/>
          <w:szCs w:val="28"/>
        </w:rPr>
        <w:t xml:space="preserve"> </w:t>
      </w:r>
      <w:r w:rsidRPr="00DA11B6" w:rsidR="00414AC3">
        <w:rPr>
          <w:sz w:val="28"/>
          <w:szCs w:val="28"/>
        </w:rPr>
        <w:t xml:space="preserve">             </w:t>
      </w:r>
      <w:r w:rsidRPr="00DA11B6">
        <w:rPr>
          <w:sz w:val="28"/>
          <w:szCs w:val="28"/>
        </w:rPr>
        <w:t xml:space="preserve">    </w:t>
      </w:r>
      <w:r w:rsidRPr="00DA11B6" w:rsidR="00414AC3">
        <w:rPr>
          <w:sz w:val="28"/>
          <w:szCs w:val="28"/>
        </w:rPr>
        <w:t xml:space="preserve"> </w:t>
      </w:r>
      <w:r w:rsidRPr="00DA11B6" w:rsidR="001523AE">
        <w:rPr>
          <w:sz w:val="28"/>
          <w:szCs w:val="28"/>
        </w:rPr>
        <w:t xml:space="preserve">      </w:t>
      </w:r>
      <w:r w:rsidR="00DA11B6">
        <w:rPr>
          <w:sz w:val="28"/>
          <w:szCs w:val="28"/>
        </w:rPr>
        <w:t xml:space="preserve">  </w:t>
      </w:r>
      <w:r w:rsidRPr="00DA11B6" w:rsidR="001523AE">
        <w:rPr>
          <w:sz w:val="28"/>
          <w:szCs w:val="28"/>
        </w:rPr>
        <w:t xml:space="preserve">          </w:t>
      </w:r>
      <w:r w:rsidR="00F914C6">
        <w:rPr>
          <w:sz w:val="28"/>
          <w:szCs w:val="28"/>
        </w:rPr>
        <w:t xml:space="preserve"> </w:t>
      </w:r>
      <w:r w:rsidRPr="00DA11B6" w:rsidR="00414AC3">
        <w:rPr>
          <w:sz w:val="28"/>
          <w:szCs w:val="28"/>
        </w:rPr>
        <w:t xml:space="preserve"> </w:t>
      </w:r>
      <w:r w:rsidRPr="00DA11B6" w:rsidR="007A3BFE">
        <w:rPr>
          <w:sz w:val="28"/>
          <w:szCs w:val="28"/>
        </w:rPr>
        <w:t xml:space="preserve"> </w:t>
      </w:r>
      <w:r w:rsidR="00B63599">
        <w:rPr>
          <w:sz w:val="28"/>
          <w:szCs w:val="28"/>
        </w:rPr>
        <w:t>J.Citskovskis</w:t>
      </w:r>
    </w:p>
    <w:p w:rsidRPr="00DA11B6" w:rsidR="00EB7999" w:rsidP="00603A7C" w:rsidRDefault="00EB7999">
      <w:pPr>
        <w:pStyle w:val="BodyText2"/>
        <w:rPr>
          <w:szCs w:val="28"/>
          <w:highlight w:val="yellow"/>
        </w:rPr>
      </w:pPr>
    </w:p>
    <w:p w:rsidRPr="00DA11B6" w:rsidR="00826E2D" w:rsidP="00826E2D" w:rsidRDefault="001D1CD3">
      <w:pPr>
        <w:rPr>
          <w:sz w:val="28"/>
          <w:szCs w:val="28"/>
        </w:rPr>
      </w:pPr>
      <w:r>
        <w:rPr>
          <w:sz w:val="28"/>
          <w:szCs w:val="28"/>
        </w:rPr>
        <w:t>Labklājības ministr</w:t>
      </w:r>
      <w:r w:rsidR="00BB20D8">
        <w:rPr>
          <w:sz w:val="28"/>
          <w:szCs w:val="28"/>
        </w:rPr>
        <w:t>e</w:t>
      </w:r>
      <w:r w:rsidRPr="00263A0E" w:rsidR="00EB7999">
        <w:rPr>
          <w:sz w:val="28"/>
          <w:szCs w:val="28"/>
        </w:rPr>
        <w:t xml:space="preserve"> </w:t>
      </w:r>
      <w:r w:rsidRPr="00263A0E" w:rsidR="00DA11B6">
        <w:rPr>
          <w:sz w:val="28"/>
          <w:szCs w:val="28"/>
        </w:rPr>
        <w:tab/>
        <w:t xml:space="preserve">           </w:t>
      </w:r>
      <w:r>
        <w:rPr>
          <w:sz w:val="28"/>
          <w:szCs w:val="28"/>
        </w:rPr>
        <w:t xml:space="preserve">              </w:t>
      </w:r>
      <w:r w:rsidRPr="00263A0E" w:rsidR="00826E2D">
        <w:rPr>
          <w:sz w:val="28"/>
          <w:szCs w:val="28"/>
        </w:rPr>
        <w:t xml:space="preserve">        </w:t>
      </w:r>
      <w:r w:rsidRPr="00263A0E" w:rsidR="000B63DD">
        <w:rPr>
          <w:sz w:val="28"/>
          <w:szCs w:val="28"/>
        </w:rPr>
        <w:t xml:space="preserve">                      </w:t>
      </w:r>
      <w:r w:rsidRPr="00263A0E" w:rsidR="001523AE">
        <w:rPr>
          <w:sz w:val="28"/>
          <w:szCs w:val="28"/>
        </w:rPr>
        <w:t xml:space="preserve">    </w:t>
      </w:r>
      <w:r w:rsidRPr="00263A0E" w:rsidR="00B46AA4">
        <w:rPr>
          <w:sz w:val="28"/>
          <w:szCs w:val="28"/>
        </w:rPr>
        <w:t xml:space="preserve">     </w:t>
      </w:r>
      <w:r w:rsidR="00AD7578">
        <w:rPr>
          <w:sz w:val="28"/>
          <w:szCs w:val="28"/>
        </w:rPr>
        <w:t xml:space="preserve">    </w:t>
      </w:r>
      <w:r>
        <w:rPr>
          <w:sz w:val="28"/>
          <w:szCs w:val="28"/>
        </w:rPr>
        <w:t xml:space="preserve"> </w:t>
      </w:r>
      <w:r w:rsidR="00BB20D8">
        <w:rPr>
          <w:sz w:val="28"/>
          <w:szCs w:val="28"/>
        </w:rPr>
        <w:t xml:space="preserve"> </w:t>
      </w:r>
      <w:proofErr w:type="spellStart"/>
      <w:r w:rsidR="00BB20D8">
        <w:rPr>
          <w:sz w:val="28"/>
          <w:szCs w:val="28"/>
        </w:rPr>
        <w:t>E.Siliņa</w:t>
      </w:r>
      <w:proofErr w:type="spellEnd"/>
    </w:p>
    <w:p w:rsidRPr="008C4161" w:rsidR="001523AE" w:rsidP="0098312B" w:rsidRDefault="001523AE">
      <w:pPr>
        <w:rPr>
          <w:sz w:val="18"/>
          <w:szCs w:val="18"/>
        </w:rPr>
      </w:pPr>
    </w:p>
    <w:p w:rsidRPr="001D1CD3" w:rsidR="007A3BFE" w:rsidP="0098312B" w:rsidRDefault="007A3BFE"/>
    <w:p w:rsidRPr="001D1CD3" w:rsidR="005B7F16" w:rsidP="0098312B" w:rsidRDefault="005B7F16"/>
    <w:p w:rsidR="007E1A4D" w:rsidP="0098312B" w:rsidRDefault="007E1A4D"/>
    <w:p w:rsidR="00A04EBE" w:rsidP="0098312B" w:rsidRDefault="00A04EBE"/>
    <w:p w:rsidR="00A04EBE" w:rsidP="0098312B" w:rsidRDefault="00A04EBE"/>
    <w:p w:rsidR="00A04EBE" w:rsidP="0098312B" w:rsidRDefault="00A04EBE"/>
    <w:p w:rsidR="007E1A4D" w:rsidP="0098312B" w:rsidRDefault="007E1A4D"/>
    <w:p w:rsidR="00DE6D1C" w:rsidP="0098312B" w:rsidRDefault="00DE6D1C">
      <w:pPr>
        <w:rPr>
          <w:sz w:val="16"/>
          <w:szCs w:val="16"/>
        </w:rPr>
      </w:pPr>
    </w:p>
    <w:p w:rsidR="00DE6D1C" w:rsidP="0098312B" w:rsidRDefault="00DE6D1C">
      <w:pPr>
        <w:rPr>
          <w:sz w:val="16"/>
          <w:szCs w:val="16"/>
        </w:rPr>
      </w:pPr>
    </w:p>
    <w:p w:rsidRPr="00A04EBE" w:rsidR="00A04EBE" w:rsidP="00A04EBE" w:rsidRDefault="00A04EBE">
      <w:pPr>
        <w:rPr>
          <w:sz w:val="20"/>
          <w:szCs w:val="20"/>
        </w:rPr>
      </w:pPr>
      <w:r w:rsidRPr="00A04EBE">
        <w:rPr>
          <w:sz w:val="20"/>
          <w:szCs w:val="20"/>
        </w:rPr>
        <w:t>Kozuliņš, 67021613</w:t>
      </w:r>
    </w:p>
    <w:p w:rsidRPr="00A04EBE" w:rsidR="007A3BFE" w:rsidP="0098312B" w:rsidRDefault="00A04EBE">
      <w:pPr>
        <w:rPr>
          <w:sz w:val="20"/>
          <w:szCs w:val="20"/>
        </w:rPr>
      </w:pPr>
      <w:r w:rsidRPr="00A04EBE">
        <w:rPr>
          <w:sz w:val="20"/>
          <w:szCs w:val="20"/>
        </w:rPr>
        <w:t>Nauris.Kozulins@lm.gov.lv</w:t>
      </w:r>
    </w:p>
    <w:sectPr w:rsidRPr="00A04EBE" w:rsidR="007A3BFE">
      <w:headerReference w:type="even" r:id="rId8"/>
      <w:headerReference w:type="default" r:id="rId9"/>
      <w:footerReference w:type="default" r:id="rId10"/>
      <w:footerReference w:type="first" r:id="rId11"/>
      <w:pgSz w:w="11906" w:h="16838"/>
      <w:pgMar w:top="1440" w:right="1418" w:bottom="1440" w:left="1701" w:header="720" w:footer="72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D362B" w:rsidRDefault="002D362B">
      <w:r>
        <w:separator/>
      </w:r>
    </w:p>
  </w:endnote>
  <w:endnote w:type="continuationSeparator" w:id="0">
    <w:p w:rsidR="002D362B" w:rsidRDefault="002D36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B78C5" w:rsidRPr="004B78C5" w:rsidRDefault="004B78C5" w:rsidP="004B78C5">
    <w:pPr>
      <w:pStyle w:val="Footer"/>
      <w:jc w:val="both"/>
      <w:rPr>
        <w:sz w:val="20"/>
        <w:szCs w:val="20"/>
        <w:lang w:val="lv-LV"/>
      </w:rPr>
    </w:pPr>
  </w:p>
  <w:p w:rsidR="00A365F1" w:rsidRPr="004B78C5" w:rsidRDefault="004B78C5" w:rsidP="004B78C5">
    <w:pPr>
      <w:jc w:val="both"/>
      <w:rPr>
        <w:sz w:val="20"/>
        <w:szCs w:val="20"/>
      </w:rPr>
    </w:pPr>
    <w:r w:rsidRPr="004B78C5">
      <w:rPr>
        <w:sz w:val="20"/>
        <w:szCs w:val="20"/>
      </w:rPr>
      <w:t>LMprot_010623; Par Eiropas Savienības Nodarbinātības, sociālās politikas, veselības un patērētāju lietu ministru padomes 2023. gada 12.-13. jūnija sanāksmē izskatāmajiem Labklājības ministrijas un Kultūras ministrijas kompetencē esošajiem jautājumiem</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C7C24" w:rsidRPr="004B78C5" w:rsidRDefault="006C7C24" w:rsidP="006C7C24">
    <w:pPr>
      <w:pStyle w:val="Footer"/>
      <w:jc w:val="both"/>
      <w:rPr>
        <w:sz w:val="20"/>
        <w:szCs w:val="20"/>
        <w:lang w:val="lv-LV"/>
      </w:rPr>
    </w:pPr>
  </w:p>
  <w:p w:rsidR="00A365F1" w:rsidRPr="004B78C5" w:rsidRDefault="006C7C24" w:rsidP="006C7C24">
    <w:pPr>
      <w:jc w:val="both"/>
      <w:rPr>
        <w:sz w:val="20"/>
        <w:szCs w:val="20"/>
      </w:rPr>
    </w:pPr>
    <w:r w:rsidRPr="004B78C5">
      <w:rPr>
        <w:sz w:val="20"/>
        <w:szCs w:val="20"/>
      </w:rPr>
      <w:t>LMprot_</w:t>
    </w:r>
    <w:r w:rsidR="004B78C5" w:rsidRPr="004B78C5">
      <w:rPr>
        <w:sz w:val="20"/>
        <w:szCs w:val="20"/>
      </w:rPr>
      <w:t>0106</w:t>
    </w:r>
    <w:r w:rsidR="007E1A4D" w:rsidRPr="004B78C5">
      <w:rPr>
        <w:sz w:val="20"/>
        <w:szCs w:val="20"/>
      </w:rPr>
      <w:t>23</w:t>
    </w:r>
    <w:r w:rsidRPr="004B78C5">
      <w:rPr>
        <w:sz w:val="20"/>
        <w:szCs w:val="20"/>
      </w:rPr>
      <w:t xml:space="preserve">; </w:t>
    </w:r>
    <w:r w:rsidR="004B78C5" w:rsidRPr="004B78C5">
      <w:rPr>
        <w:sz w:val="20"/>
        <w:szCs w:val="20"/>
      </w:rPr>
      <w:t>Par Eiropas Savienības Nodarbinātības, sociālās politikas, veselības un patērētāju lietu ministru padomes 2023. gada 12.-13. jūnija sanāksmē izskatāmajiem Labklājības ministrijas un Kultūras ministrijas kompetencē esošajiem jautājumiem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D362B" w:rsidRDefault="002D362B">
      <w:r>
        <w:separator/>
      </w:r>
    </w:p>
  </w:footnote>
  <w:footnote w:type="continuationSeparator" w:id="0">
    <w:p w:rsidR="002D362B" w:rsidRDefault="002D362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365F1" w:rsidRDefault="00A365F1">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A365F1" w:rsidRDefault="00A365F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365F1" w:rsidRDefault="00A365F1">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1D1CD3">
      <w:rPr>
        <w:rStyle w:val="PageNumber"/>
        <w:noProof/>
      </w:rPr>
      <w:t>2</w:t>
    </w:r>
    <w:r>
      <w:rPr>
        <w:rStyle w:val="PageNumber"/>
      </w:rPr>
      <w:fldChar w:fldCharType="end"/>
    </w:r>
  </w:p>
  <w:p w:rsidR="00A365F1" w:rsidRDefault="00A365F1" w:rsidP="00BB6CD2">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336499"/>
    <w:multiLevelType w:val="hybridMultilevel"/>
    <w:tmpl w:val="2BD262BC"/>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003D5689"/>
    <w:multiLevelType w:val="multilevel"/>
    <w:tmpl w:val="0DA8248E"/>
    <w:lvl w:ilvl="0">
      <w:start w:val="1"/>
      <w:numFmt w:val="decimal"/>
      <w:lvlText w:val="%1."/>
      <w:lvlJc w:val="left"/>
      <w:pPr>
        <w:tabs>
          <w:tab w:val="num" w:pos="1110"/>
        </w:tabs>
        <w:ind w:left="1110" w:hanging="390"/>
      </w:pPr>
      <w:rPr>
        <w:rFonts w:hint="default"/>
      </w:rPr>
    </w:lvl>
    <w:lvl w:ilvl="1">
      <w:start w:val="4"/>
      <w:numFmt w:val="decimal"/>
      <w:lvlText w:val="%1.%2."/>
      <w:lvlJc w:val="left"/>
      <w:pPr>
        <w:tabs>
          <w:tab w:val="num" w:pos="2520"/>
        </w:tabs>
        <w:ind w:left="2520" w:hanging="720"/>
      </w:pPr>
      <w:rPr>
        <w:rFonts w:hint="default"/>
      </w:rPr>
    </w:lvl>
    <w:lvl w:ilvl="2">
      <w:start w:val="1"/>
      <w:numFmt w:val="decimal"/>
      <w:lvlText w:val="%1.%2.%3."/>
      <w:lvlJc w:val="left"/>
      <w:pPr>
        <w:tabs>
          <w:tab w:val="num" w:pos="3600"/>
        </w:tabs>
        <w:ind w:left="3600" w:hanging="720"/>
      </w:pPr>
      <w:rPr>
        <w:rFonts w:hint="default"/>
      </w:rPr>
    </w:lvl>
    <w:lvl w:ilvl="3">
      <w:start w:val="1"/>
      <w:numFmt w:val="decimal"/>
      <w:lvlText w:val="%1.%2.%3.%4."/>
      <w:lvlJc w:val="left"/>
      <w:pPr>
        <w:tabs>
          <w:tab w:val="num" w:pos="5040"/>
        </w:tabs>
        <w:ind w:left="5040" w:hanging="1080"/>
      </w:pPr>
      <w:rPr>
        <w:rFonts w:hint="default"/>
      </w:rPr>
    </w:lvl>
    <w:lvl w:ilvl="4">
      <w:start w:val="1"/>
      <w:numFmt w:val="decimal"/>
      <w:lvlText w:val="%1.%2.%3.%4.%5."/>
      <w:lvlJc w:val="left"/>
      <w:pPr>
        <w:tabs>
          <w:tab w:val="num" w:pos="6120"/>
        </w:tabs>
        <w:ind w:left="6120" w:hanging="1080"/>
      </w:pPr>
      <w:rPr>
        <w:rFonts w:hint="default"/>
      </w:rPr>
    </w:lvl>
    <w:lvl w:ilvl="5">
      <w:start w:val="1"/>
      <w:numFmt w:val="decimal"/>
      <w:lvlText w:val="%1.%2.%3.%4.%5.%6."/>
      <w:lvlJc w:val="left"/>
      <w:pPr>
        <w:tabs>
          <w:tab w:val="num" w:pos="7560"/>
        </w:tabs>
        <w:ind w:left="7560" w:hanging="1440"/>
      </w:pPr>
      <w:rPr>
        <w:rFonts w:hint="default"/>
      </w:rPr>
    </w:lvl>
    <w:lvl w:ilvl="6">
      <w:start w:val="1"/>
      <w:numFmt w:val="decimal"/>
      <w:lvlText w:val="%1.%2.%3.%4.%5.%6.%7."/>
      <w:lvlJc w:val="left"/>
      <w:pPr>
        <w:tabs>
          <w:tab w:val="num" w:pos="8640"/>
        </w:tabs>
        <w:ind w:left="8640" w:hanging="1440"/>
      </w:pPr>
      <w:rPr>
        <w:rFonts w:hint="default"/>
      </w:rPr>
    </w:lvl>
    <w:lvl w:ilvl="7">
      <w:start w:val="1"/>
      <w:numFmt w:val="decimal"/>
      <w:lvlText w:val="%1.%2.%3.%4.%5.%6.%7.%8."/>
      <w:lvlJc w:val="left"/>
      <w:pPr>
        <w:tabs>
          <w:tab w:val="num" w:pos="10080"/>
        </w:tabs>
        <w:ind w:left="10080" w:hanging="1800"/>
      </w:pPr>
      <w:rPr>
        <w:rFonts w:hint="default"/>
      </w:rPr>
    </w:lvl>
    <w:lvl w:ilvl="8">
      <w:start w:val="1"/>
      <w:numFmt w:val="decimal"/>
      <w:lvlText w:val="%1.%2.%3.%4.%5.%6.%7.%8.%9."/>
      <w:lvlJc w:val="left"/>
      <w:pPr>
        <w:tabs>
          <w:tab w:val="num" w:pos="11160"/>
        </w:tabs>
        <w:ind w:left="11160" w:hanging="1800"/>
      </w:pPr>
      <w:rPr>
        <w:rFonts w:hint="default"/>
      </w:rPr>
    </w:lvl>
  </w:abstractNum>
  <w:abstractNum w:abstractNumId="2" w15:restartNumberingAfterBreak="0">
    <w:nsid w:val="01E430B1"/>
    <w:multiLevelType w:val="hybridMultilevel"/>
    <w:tmpl w:val="67409E1A"/>
    <w:lvl w:ilvl="0" w:tplc="0426000F">
      <w:start w:val="1"/>
      <w:numFmt w:val="decimal"/>
      <w:lvlText w:val="%1."/>
      <w:lvlJc w:val="left"/>
      <w:pPr>
        <w:tabs>
          <w:tab w:val="num" w:pos="720"/>
        </w:tabs>
        <w:ind w:left="720" w:hanging="360"/>
      </w:pPr>
    </w:lvl>
    <w:lvl w:ilvl="1" w:tplc="04260019" w:tentative="1">
      <w:start w:val="1"/>
      <w:numFmt w:val="lowerLetter"/>
      <w:lvlText w:val="%2."/>
      <w:lvlJc w:val="left"/>
      <w:pPr>
        <w:tabs>
          <w:tab w:val="num" w:pos="1440"/>
        </w:tabs>
        <w:ind w:left="1440" w:hanging="360"/>
      </w:pPr>
    </w:lvl>
    <w:lvl w:ilvl="2" w:tplc="0426001B" w:tentative="1">
      <w:start w:val="1"/>
      <w:numFmt w:val="lowerRoman"/>
      <w:lvlText w:val="%3."/>
      <w:lvlJc w:val="right"/>
      <w:pPr>
        <w:tabs>
          <w:tab w:val="num" w:pos="2160"/>
        </w:tabs>
        <w:ind w:left="2160" w:hanging="180"/>
      </w:pPr>
    </w:lvl>
    <w:lvl w:ilvl="3" w:tplc="0426000F" w:tentative="1">
      <w:start w:val="1"/>
      <w:numFmt w:val="decimal"/>
      <w:lvlText w:val="%4."/>
      <w:lvlJc w:val="left"/>
      <w:pPr>
        <w:tabs>
          <w:tab w:val="num" w:pos="2880"/>
        </w:tabs>
        <w:ind w:left="2880" w:hanging="360"/>
      </w:pPr>
    </w:lvl>
    <w:lvl w:ilvl="4" w:tplc="04260019" w:tentative="1">
      <w:start w:val="1"/>
      <w:numFmt w:val="lowerLetter"/>
      <w:lvlText w:val="%5."/>
      <w:lvlJc w:val="left"/>
      <w:pPr>
        <w:tabs>
          <w:tab w:val="num" w:pos="3600"/>
        </w:tabs>
        <w:ind w:left="3600" w:hanging="360"/>
      </w:pPr>
    </w:lvl>
    <w:lvl w:ilvl="5" w:tplc="0426001B" w:tentative="1">
      <w:start w:val="1"/>
      <w:numFmt w:val="lowerRoman"/>
      <w:lvlText w:val="%6."/>
      <w:lvlJc w:val="right"/>
      <w:pPr>
        <w:tabs>
          <w:tab w:val="num" w:pos="4320"/>
        </w:tabs>
        <w:ind w:left="4320" w:hanging="180"/>
      </w:pPr>
    </w:lvl>
    <w:lvl w:ilvl="6" w:tplc="0426000F" w:tentative="1">
      <w:start w:val="1"/>
      <w:numFmt w:val="decimal"/>
      <w:lvlText w:val="%7."/>
      <w:lvlJc w:val="left"/>
      <w:pPr>
        <w:tabs>
          <w:tab w:val="num" w:pos="5040"/>
        </w:tabs>
        <w:ind w:left="5040" w:hanging="360"/>
      </w:pPr>
    </w:lvl>
    <w:lvl w:ilvl="7" w:tplc="04260019" w:tentative="1">
      <w:start w:val="1"/>
      <w:numFmt w:val="lowerLetter"/>
      <w:lvlText w:val="%8."/>
      <w:lvlJc w:val="left"/>
      <w:pPr>
        <w:tabs>
          <w:tab w:val="num" w:pos="5760"/>
        </w:tabs>
        <w:ind w:left="5760" w:hanging="360"/>
      </w:pPr>
    </w:lvl>
    <w:lvl w:ilvl="8" w:tplc="0426001B" w:tentative="1">
      <w:start w:val="1"/>
      <w:numFmt w:val="lowerRoman"/>
      <w:lvlText w:val="%9."/>
      <w:lvlJc w:val="right"/>
      <w:pPr>
        <w:tabs>
          <w:tab w:val="num" w:pos="6480"/>
        </w:tabs>
        <w:ind w:left="6480" w:hanging="180"/>
      </w:pPr>
    </w:lvl>
  </w:abstractNum>
  <w:abstractNum w:abstractNumId="3" w15:restartNumberingAfterBreak="0">
    <w:nsid w:val="091511C4"/>
    <w:multiLevelType w:val="multilevel"/>
    <w:tmpl w:val="0409001F"/>
    <w:lvl w:ilvl="0">
      <w:start w:val="1"/>
      <w:numFmt w:val="decimal"/>
      <w:lvlText w:val="%1."/>
      <w:lvlJc w:val="left"/>
      <w:pPr>
        <w:tabs>
          <w:tab w:val="num" w:pos="360"/>
        </w:tabs>
        <w:ind w:left="360" w:hanging="360"/>
      </w:pPr>
    </w:lvl>
    <w:lvl w:ilvl="1">
      <w:start w:val="1"/>
      <w:numFmt w:val="decimal"/>
      <w:lvlText w:val="%1.%2."/>
      <w:lvlJc w:val="left"/>
      <w:pPr>
        <w:tabs>
          <w:tab w:val="num" w:pos="1332"/>
        </w:tabs>
        <w:ind w:left="133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 w15:restartNumberingAfterBreak="0">
    <w:nsid w:val="154B12B7"/>
    <w:multiLevelType w:val="singleLevel"/>
    <w:tmpl w:val="4BC66F50"/>
    <w:lvl w:ilvl="0">
      <w:start w:val="1"/>
      <w:numFmt w:val="decimal"/>
      <w:lvlText w:val="%1."/>
      <w:lvlJc w:val="left"/>
      <w:pPr>
        <w:tabs>
          <w:tab w:val="num" w:pos="1110"/>
        </w:tabs>
        <w:ind w:left="1110" w:hanging="390"/>
      </w:pPr>
      <w:rPr>
        <w:rFonts w:hint="default"/>
      </w:rPr>
    </w:lvl>
  </w:abstractNum>
  <w:abstractNum w:abstractNumId="5" w15:restartNumberingAfterBreak="0">
    <w:nsid w:val="17D44C2C"/>
    <w:multiLevelType w:val="singleLevel"/>
    <w:tmpl w:val="551A5850"/>
    <w:name w:val="List Dash 2"/>
    <w:lvl w:ilvl="0">
      <w:start w:val="1"/>
      <w:numFmt w:val="bullet"/>
      <w:lvlRestart w:val="0"/>
      <w:pStyle w:val="ListDash2"/>
      <w:lvlText w:val="–"/>
      <w:lvlJc w:val="left"/>
      <w:pPr>
        <w:tabs>
          <w:tab w:val="num" w:pos="1134"/>
        </w:tabs>
        <w:ind w:left="1134" w:hanging="283"/>
      </w:pPr>
      <w:rPr>
        <w:rFonts w:ascii="Times New Roman" w:hAnsi="Times New Roman" w:cs="Times New Roman"/>
      </w:rPr>
    </w:lvl>
  </w:abstractNum>
  <w:abstractNum w:abstractNumId="6" w15:restartNumberingAfterBreak="0">
    <w:nsid w:val="1AA56353"/>
    <w:multiLevelType w:val="hybridMultilevel"/>
    <w:tmpl w:val="835ABBF4"/>
    <w:lvl w:ilvl="0" w:tplc="04260011">
      <w:start w:val="1"/>
      <w:numFmt w:val="decimal"/>
      <w:lvlText w:val="%1)"/>
      <w:lvlJc w:val="left"/>
      <w:pPr>
        <w:tabs>
          <w:tab w:val="num" w:pos="1004"/>
        </w:tabs>
        <w:ind w:left="1004" w:hanging="360"/>
      </w:pPr>
    </w:lvl>
    <w:lvl w:ilvl="1" w:tplc="04260019" w:tentative="1">
      <w:start w:val="1"/>
      <w:numFmt w:val="lowerLetter"/>
      <w:lvlText w:val="%2."/>
      <w:lvlJc w:val="left"/>
      <w:pPr>
        <w:tabs>
          <w:tab w:val="num" w:pos="1724"/>
        </w:tabs>
        <w:ind w:left="1724" w:hanging="360"/>
      </w:pPr>
    </w:lvl>
    <w:lvl w:ilvl="2" w:tplc="0426001B" w:tentative="1">
      <w:start w:val="1"/>
      <w:numFmt w:val="lowerRoman"/>
      <w:lvlText w:val="%3."/>
      <w:lvlJc w:val="right"/>
      <w:pPr>
        <w:tabs>
          <w:tab w:val="num" w:pos="2444"/>
        </w:tabs>
        <w:ind w:left="2444" w:hanging="180"/>
      </w:pPr>
    </w:lvl>
    <w:lvl w:ilvl="3" w:tplc="0426000F" w:tentative="1">
      <w:start w:val="1"/>
      <w:numFmt w:val="decimal"/>
      <w:lvlText w:val="%4."/>
      <w:lvlJc w:val="left"/>
      <w:pPr>
        <w:tabs>
          <w:tab w:val="num" w:pos="3164"/>
        </w:tabs>
        <w:ind w:left="3164" w:hanging="360"/>
      </w:pPr>
    </w:lvl>
    <w:lvl w:ilvl="4" w:tplc="04260019" w:tentative="1">
      <w:start w:val="1"/>
      <w:numFmt w:val="lowerLetter"/>
      <w:lvlText w:val="%5."/>
      <w:lvlJc w:val="left"/>
      <w:pPr>
        <w:tabs>
          <w:tab w:val="num" w:pos="3884"/>
        </w:tabs>
        <w:ind w:left="3884" w:hanging="360"/>
      </w:pPr>
    </w:lvl>
    <w:lvl w:ilvl="5" w:tplc="0426001B" w:tentative="1">
      <w:start w:val="1"/>
      <w:numFmt w:val="lowerRoman"/>
      <w:lvlText w:val="%6."/>
      <w:lvlJc w:val="right"/>
      <w:pPr>
        <w:tabs>
          <w:tab w:val="num" w:pos="4604"/>
        </w:tabs>
        <w:ind w:left="4604" w:hanging="180"/>
      </w:pPr>
    </w:lvl>
    <w:lvl w:ilvl="6" w:tplc="0426000F" w:tentative="1">
      <w:start w:val="1"/>
      <w:numFmt w:val="decimal"/>
      <w:lvlText w:val="%7."/>
      <w:lvlJc w:val="left"/>
      <w:pPr>
        <w:tabs>
          <w:tab w:val="num" w:pos="5324"/>
        </w:tabs>
        <w:ind w:left="5324" w:hanging="360"/>
      </w:pPr>
    </w:lvl>
    <w:lvl w:ilvl="7" w:tplc="04260019" w:tentative="1">
      <w:start w:val="1"/>
      <w:numFmt w:val="lowerLetter"/>
      <w:lvlText w:val="%8."/>
      <w:lvlJc w:val="left"/>
      <w:pPr>
        <w:tabs>
          <w:tab w:val="num" w:pos="6044"/>
        </w:tabs>
        <w:ind w:left="6044" w:hanging="360"/>
      </w:pPr>
    </w:lvl>
    <w:lvl w:ilvl="8" w:tplc="0426001B" w:tentative="1">
      <w:start w:val="1"/>
      <w:numFmt w:val="lowerRoman"/>
      <w:lvlText w:val="%9."/>
      <w:lvlJc w:val="right"/>
      <w:pPr>
        <w:tabs>
          <w:tab w:val="num" w:pos="6764"/>
        </w:tabs>
        <w:ind w:left="6764" w:hanging="180"/>
      </w:pPr>
    </w:lvl>
  </w:abstractNum>
  <w:abstractNum w:abstractNumId="7" w15:restartNumberingAfterBreak="0">
    <w:nsid w:val="1ABA14C7"/>
    <w:multiLevelType w:val="hybridMultilevel"/>
    <w:tmpl w:val="00F4DBFC"/>
    <w:lvl w:ilvl="0" w:tplc="04260011">
      <w:start w:val="1"/>
      <w:numFmt w:val="decimal"/>
      <w:lvlText w:val="%1)"/>
      <w:lvlJc w:val="left"/>
      <w:pPr>
        <w:tabs>
          <w:tab w:val="num" w:pos="720"/>
        </w:tabs>
        <w:ind w:left="720" w:hanging="360"/>
      </w:pPr>
    </w:lvl>
    <w:lvl w:ilvl="1" w:tplc="04260019" w:tentative="1">
      <w:start w:val="1"/>
      <w:numFmt w:val="lowerLetter"/>
      <w:lvlText w:val="%2."/>
      <w:lvlJc w:val="left"/>
      <w:pPr>
        <w:tabs>
          <w:tab w:val="num" w:pos="1440"/>
        </w:tabs>
        <w:ind w:left="1440" w:hanging="360"/>
      </w:pPr>
    </w:lvl>
    <w:lvl w:ilvl="2" w:tplc="0426001B" w:tentative="1">
      <w:start w:val="1"/>
      <w:numFmt w:val="lowerRoman"/>
      <w:lvlText w:val="%3."/>
      <w:lvlJc w:val="right"/>
      <w:pPr>
        <w:tabs>
          <w:tab w:val="num" w:pos="2160"/>
        </w:tabs>
        <w:ind w:left="2160" w:hanging="180"/>
      </w:pPr>
    </w:lvl>
    <w:lvl w:ilvl="3" w:tplc="0426000F" w:tentative="1">
      <w:start w:val="1"/>
      <w:numFmt w:val="decimal"/>
      <w:lvlText w:val="%4."/>
      <w:lvlJc w:val="left"/>
      <w:pPr>
        <w:tabs>
          <w:tab w:val="num" w:pos="2880"/>
        </w:tabs>
        <w:ind w:left="2880" w:hanging="360"/>
      </w:pPr>
    </w:lvl>
    <w:lvl w:ilvl="4" w:tplc="04260019" w:tentative="1">
      <w:start w:val="1"/>
      <w:numFmt w:val="lowerLetter"/>
      <w:lvlText w:val="%5."/>
      <w:lvlJc w:val="left"/>
      <w:pPr>
        <w:tabs>
          <w:tab w:val="num" w:pos="3600"/>
        </w:tabs>
        <w:ind w:left="3600" w:hanging="360"/>
      </w:pPr>
    </w:lvl>
    <w:lvl w:ilvl="5" w:tplc="0426001B" w:tentative="1">
      <w:start w:val="1"/>
      <w:numFmt w:val="lowerRoman"/>
      <w:lvlText w:val="%6."/>
      <w:lvlJc w:val="right"/>
      <w:pPr>
        <w:tabs>
          <w:tab w:val="num" w:pos="4320"/>
        </w:tabs>
        <w:ind w:left="4320" w:hanging="180"/>
      </w:pPr>
    </w:lvl>
    <w:lvl w:ilvl="6" w:tplc="0426000F" w:tentative="1">
      <w:start w:val="1"/>
      <w:numFmt w:val="decimal"/>
      <w:lvlText w:val="%7."/>
      <w:lvlJc w:val="left"/>
      <w:pPr>
        <w:tabs>
          <w:tab w:val="num" w:pos="5040"/>
        </w:tabs>
        <w:ind w:left="5040" w:hanging="360"/>
      </w:pPr>
    </w:lvl>
    <w:lvl w:ilvl="7" w:tplc="04260019" w:tentative="1">
      <w:start w:val="1"/>
      <w:numFmt w:val="lowerLetter"/>
      <w:lvlText w:val="%8."/>
      <w:lvlJc w:val="left"/>
      <w:pPr>
        <w:tabs>
          <w:tab w:val="num" w:pos="5760"/>
        </w:tabs>
        <w:ind w:left="5760" w:hanging="360"/>
      </w:pPr>
    </w:lvl>
    <w:lvl w:ilvl="8" w:tplc="0426001B" w:tentative="1">
      <w:start w:val="1"/>
      <w:numFmt w:val="lowerRoman"/>
      <w:lvlText w:val="%9."/>
      <w:lvlJc w:val="right"/>
      <w:pPr>
        <w:tabs>
          <w:tab w:val="num" w:pos="6480"/>
        </w:tabs>
        <w:ind w:left="6480" w:hanging="180"/>
      </w:pPr>
    </w:lvl>
  </w:abstractNum>
  <w:abstractNum w:abstractNumId="8" w15:restartNumberingAfterBreak="0">
    <w:nsid w:val="239662AE"/>
    <w:multiLevelType w:val="hybridMultilevel"/>
    <w:tmpl w:val="F31C268A"/>
    <w:lvl w:ilvl="0" w:tplc="04260011">
      <w:start w:val="1"/>
      <w:numFmt w:val="decimal"/>
      <w:lvlText w:val="%1)"/>
      <w:lvlJc w:val="left"/>
      <w:pPr>
        <w:ind w:left="1637" w:hanging="360"/>
      </w:pPr>
      <w:rPr>
        <w:rFonts w:hint="default"/>
      </w:rPr>
    </w:lvl>
    <w:lvl w:ilvl="1" w:tplc="CB9E0BC6">
      <w:start w:val="1"/>
      <w:numFmt w:val="lowerLetter"/>
      <w:lvlText w:val="%2)"/>
      <w:lvlJc w:val="left"/>
      <w:pPr>
        <w:ind w:left="1440" w:hanging="360"/>
      </w:pPr>
      <w:rPr>
        <w:rFonts w:ascii="Times New Roman" w:eastAsia="Times New Roman" w:hAnsi="Times New Roman" w:cs="Times New Roman"/>
      </w:rPr>
    </w:lvl>
    <w:lvl w:ilvl="2" w:tplc="0426001B">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9" w15:restartNumberingAfterBreak="0">
    <w:nsid w:val="33F57C86"/>
    <w:multiLevelType w:val="hybridMultilevel"/>
    <w:tmpl w:val="3F1EEE5E"/>
    <w:lvl w:ilvl="0" w:tplc="04260011">
      <w:start w:val="1"/>
      <w:numFmt w:val="decimal"/>
      <w:lvlText w:val="%1)"/>
      <w:lvlJc w:val="left"/>
      <w:pPr>
        <w:tabs>
          <w:tab w:val="num" w:pos="720"/>
        </w:tabs>
        <w:ind w:left="720" w:hanging="360"/>
      </w:pPr>
    </w:lvl>
    <w:lvl w:ilvl="1" w:tplc="04260019">
      <w:start w:val="1"/>
      <w:numFmt w:val="lowerLetter"/>
      <w:lvlText w:val="%2."/>
      <w:lvlJc w:val="left"/>
      <w:pPr>
        <w:tabs>
          <w:tab w:val="num" w:pos="1440"/>
        </w:tabs>
        <w:ind w:left="1440" w:hanging="360"/>
      </w:pPr>
    </w:lvl>
    <w:lvl w:ilvl="2" w:tplc="0426001B">
      <w:start w:val="1"/>
      <w:numFmt w:val="lowerRoman"/>
      <w:lvlText w:val="%3."/>
      <w:lvlJc w:val="right"/>
      <w:pPr>
        <w:tabs>
          <w:tab w:val="num" w:pos="2160"/>
        </w:tabs>
        <w:ind w:left="2160" w:hanging="180"/>
      </w:pPr>
    </w:lvl>
    <w:lvl w:ilvl="3" w:tplc="0426000F">
      <w:start w:val="1"/>
      <w:numFmt w:val="decimal"/>
      <w:lvlText w:val="%4."/>
      <w:lvlJc w:val="left"/>
      <w:pPr>
        <w:tabs>
          <w:tab w:val="num" w:pos="2880"/>
        </w:tabs>
        <w:ind w:left="2880" w:hanging="360"/>
      </w:pPr>
    </w:lvl>
    <w:lvl w:ilvl="4" w:tplc="04260019">
      <w:start w:val="1"/>
      <w:numFmt w:val="lowerLetter"/>
      <w:lvlText w:val="%5."/>
      <w:lvlJc w:val="left"/>
      <w:pPr>
        <w:tabs>
          <w:tab w:val="num" w:pos="3600"/>
        </w:tabs>
        <w:ind w:left="3600" w:hanging="360"/>
      </w:pPr>
    </w:lvl>
    <w:lvl w:ilvl="5" w:tplc="04260017">
      <w:start w:val="1"/>
      <w:numFmt w:val="lowerLetter"/>
      <w:lvlText w:val="%6)"/>
      <w:lvlJc w:val="left"/>
      <w:pPr>
        <w:tabs>
          <w:tab w:val="num" w:pos="4500"/>
        </w:tabs>
        <w:ind w:left="4500" w:hanging="360"/>
      </w:pPr>
    </w:lvl>
    <w:lvl w:ilvl="6" w:tplc="0426000F">
      <w:start w:val="1"/>
      <w:numFmt w:val="decimal"/>
      <w:lvlText w:val="%7."/>
      <w:lvlJc w:val="left"/>
      <w:pPr>
        <w:tabs>
          <w:tab w:val="num" w:pos="5040"/>
        </w:tabs>
        <w:ind w:left="5040" w:hanging="360"/>
      </w:pPr>
    </w:lvl>
    <w:lvl w:ilvl="7" w:tplc="04260019">
      <w:start w:val="1"/>
      <w:numFmt w:val="lowerLetter"/>
      <w:lvlText w:val="%8."/>
      <w:lvlJc w:val="left"/>
      <w:pPr>
        <w:tabs>
          <w:tab w:val="num" w:pos="5760"/>
        </w:tabs>
        <w:ind w:left="5760" w:hanging="360"/>
      </w:pPr>
    </w:lvl>
    <w:lvl w:ilvl="8" w:tplc="0426001B" w:tentative="1">
      <w:start w:val="1"/>
      <w:numFmt w:val="lowerRoman"/>
      <w:lvlText w:val="%9."/>
      <w:lvlJc w:val="right"/>
      <w:pPr>
        <w:tabs>
          <w:tab w:val="num" w:pos="6480"/>
        </w:tabs>
        <w:ind w:left="6480" w:hanging="180"/>
      </w:pPr>
    </w:lvl>
  </w:abstractNum>
  <w:abstractNum w:abstractNumId="10" w15:restartNumberingAfterBreak="0">
    <w:nsid w:val="3EC12E12"/>
    <w:multiLevelType w:val="hybridMultilevel"/>
    <w:tmpl w:val="60841344"/>
    <w:lvl w:ilvl="0" w:tplc="0426000F">
      <w:start w:val="1"/>
      <w:numFmt w:val="decimal"/>
      <w:lvlText w:val="%1."/>
      <w:lvlJc w:val="left"/>
      <w:pPr>
        <w:tabs>
          <w:tab w:val="num" w:pos="720"/>
        </w:tabs>
        <w:ind w:left="720" w:hanging="360"/>
      </w:pPr>
    </w:lvl>
    <w:lvl w:ilvl="1" w:tplc="04260019" w:tentative="1">
      <w:start w:val="1"/>
      <w:numFmt w:val="lowerLetter"/>
      <w:lvlText w:val="%2."/>
      <w:lvlJc w:val="left"/>
      <w:pPr>
        <w:tabs>
          <w:tab w:val="num" w:pos="1440"/>
        </w:tabs>
        <w:ind w:left="1440" w:hanging="360"/>
      </w:pPr>
    </w:lvl>
    <w:lvl w:ilvl="2" w:tplc="0426001B">
      <w:start w:val="1"/>
      <w:numFmt w:val="lowerRoman"/>
      <w:lvlText w:val="%3."/>
      <w:lvlJc w:val="right"/>
      <w:pPr>
        <w:tabs>
          <w:tab w:val="num" w:pos="2160"/>
        </w:tabs>
        <w:ind w:left="2160" w:hanging="180"/>
      </w:pPr>
    </w:lvl>
    <w:lvl w:ilvl="3" w:tplc="0426000F" w:tentative="1">
      <w:start w:val="1"/>
      <w:numFmt w:val="decimal"/>
      <w:lvlText w:val="%4."/>
      <w:lvlJc w:val="left"/>
      <w:pPr>
        <w:tabs>
          <w:tab w:val="num" w:pos="2880"/>
        </w:tabs>
        <w:ind w:left="2880" w:hanging="360"/>
      </w:pPr>
    </w:lvl>
    <w:lvl w:ilvl="4" w:tplc="04260019" w:tentative="1">
      <w:start w:val="1"/>
      <w:numFmt w:val="lowerLetter"/>
      <w:lvlText w:val="%5."/>
      <w:lvlJc w:val="left"/>
      <w:pPr>
        <w:tabs>
          <w:tab w:val="num" w:pos="3600"/>
        </w:tabs>
        <w:ind w:left="3600" w:hanging="360"/>
      </w:pPr>
    </w:lvl>
    <w:lvl w:ilvl="5" w:tplc="0426001B" w:tentative="1">
      <w:start w:val="1"/>
      <w:numFmt w:val="lowerRoman"/>
      <w:lvlText w:val="%6."/>
      <w:lvlJc w:val="right"/>
      <w:pPr>
        <w:tabs>
          <w:tab w:val="num" w:pos="4320"/>
        </w:tabs>
        <w:ind w:left="4320" w:hanging="180"/>
      </w:pPr>
    </w:lvl>
    <w:lvl w:ilvl="6" w:tplc="0426000F" w:tentative="1">
      <w:start w:val="1"/>
      <w:numFmt w:val="decimal"/>
      <w:lvlText w:val="%7."/>
      <w:lvlJc w:val="left"/>
      <w:pPr>
        <w:tabs>
          <w:tab w:val="num" w:pos="5040"/>
        </w:tabs>
        <w:ind w:left="5040" w:hanging="360"/>
      </w:pPr>
    </w:lvl>
    <w:lvl w:ilvl="7" w:tplc="04260019" w:tentative="1">
      <w:start w:val="1"/>
      <w:numFmt w:val="lowerLetter"/>
      <w:lvlText w:val="%8."/>
      <w:lvlJc w:val="left"/>
      <w:pPr>
        <w:tabs>
          <w:tab w:val="num" w:pos="5760"/>
        </w:tabs>
        <w:ind w:left="5760" w:hanging="360"/>
      </w:pPr>
    </w:lvl>
    <w:lvl w:ilvl="8" w:tplc="0426001B" w:tentative="1">
      <w:start w:val="1"/>
      <w:numFmt w:val="lowerRoman"/>
      <w:lvlText w:val="%9."/>
      <w:lvlJc w:val="right"/>
      <w:pPr>
        <w:tabs>
          <w:tab w:val="num" w:pos="6480"/>
        </w:tabs>
        <w:ind w:left="6480" w:hanging="180"/>
      </w:pPr>
    </w:lvl>
  </w:abstractNum>
  <w:abstractNum w:abstractNumId="11" w15:restartNumberingAfterBreak="0">
    <w:nsid w:val="40AD7609"/>
    <w:multiLevelType w:val="hybridMultilevel"/>
    <w:tmpl w:val="2140ED2C"/>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2" w15:restartNumberingAfterBreak="0">
    <w:nsid w:val="423356AA"/>
    <w:multiLevelType w:val="hybridMultilevel"/>
    <w:tmpl w:val="945409CA"/>
    <w:lvl w:ilvl="0" w:tplc="102496EE">
      <w:start w:val="1"/>
      <w:numFmt w:val="decimal"/>
      <w:lvlText w:val="%1)"/>
      <w:lvlJc w:val="left"/>
      <w:pPr>
        <w:tabs>
          <w:tab w:val="num" w:pos="709"/>
        </w:tabs>
        <w:ind w:left="709" w:hanging="360"/>
      </w:pPr>
      <w:rPr>
        <w:rFonts w:hint="default"/>
      </w:rPr>
    </w:lvl>
    <w:lvl w:ilvl="1" w:tplc="04260019" w:tentative="1">
      <w:start w:val="1"/>
      <w:numFmt w:val="lowerLetter"/>
      <w:lvlText w:val="%2."/>
      <w:lvlJc w:val="left"/>
      <w:pPr>
        <w:tabs>
          <w:tab w:val="num" w:pos="1429"/>
        </w:tabs>
        <w:ind w:left="1429" w:hanging="360"/>
      </w:pPr>
    </w:lvl>
    <w:lvl w:ilvl="2" w:tplc="0426001B" w:tentative="1">
      <w:start w:val="1"/>
      <w:numFmt w:val="lowerRoman"/>
      <w:lvlText w:val="%3."/>
      <w:lvlJc w:val="right"/>
      <w:pPr>
        <w:tabs>
          <w:tab w:val="num" w:pos="2149"/>
        </w:tabs>
        <w:ind w:left="2149" w:hanging="180"/>
      </w:pPr>
    </w:lvl>
    <w:lvl w:ilvl="3" w:tplc="0426000F" w:tentative="1">
      <w:start w:val="1"/>
      <w:numFmt w:val="decimal"/>
      <w:lvlText w:val="%4."/>
      <w:lvlJc w:val="left"/>
      <w:pPr>
        <w:tabs>
          <w:tab w:val="num" w:pos="2869"/>
        </w:tabs>
        <w:ind w:left="2869" w:hanging="360"/>
      </w:pPr>
    </w:lvl>
    <w:lvl w:ilvl="4" w:tplc="04260019" w:tentative="1">
      <w:start w:val="1"/>
      <w:numFmt w:val="lowerLetter"/>
      <w:lvlText w:val="%5."/>
      <w:lvlJc w:val="left"/>
      <w:pPr>
        <w:tabs>
          <w:tab w:val="num" w:pos="3589"/>
        </w:tabs>
        <w:ind w:left="3589" w:hanging="360"/>
      </w:pPr>
    </w:lvl>
    <w:lvl w:ilvl="5" w:tplc="0426001B" w:tentative="1">
      <w:start w:val="1"/>
      <w:numFmt w:val="lowerRoman"/>
      <w:lvlText w:val="%6."/>
      <w:lvlJc w:val="right"/>
      <w:pPr>
        <w:tabs>
          <w:tab w:val="num" w:pos="4309"/>
        </w:tabs>
        <w:ind w:left="4309" w:hanging="180"/>
      </w:pPr>
    </w:lvl>
    <w:lvl w:ilvl="6" w:tplc="0426000F" w:tentative="1">
      <w:start w:val="1"/>
      <w:numFmt w:val="decimal"/>
      <w:lvlText w:val="%7."/>
      <w:lvlJc w:val="left"/>
      <w:pPr>
        <w:tabs>
          <w:tab w:val="num" w:pos="5029"/>
        </w:tabs>
        <w:ind w:left="5029" w:hanging="360"/>
      </w:pPr>
    </w:lvl>
    <w:lvl w:ilvl="7" w:tplc="04260019" w:tentative="1">
      <w:start w:val="1"/>
      <w:numFmt w:val="lowerLetter"/>
      <w:lvlText w:val="%8."/>
      <w:lvlJc w:val="left"/>
      <w:pPr>
        <w:tabs>
          <w:tab w:val="num" w:pos="5749"/>
        </w:tabs>
        <w:ind w:left="5749" w:hanging="360"/>
      </w:pPr>
    </w:lvl>
    <w:lvl w:ilvl="8" w:tplc="0426001B" w:tentative="1">
      <w:start w:val="1"/>
      <w:numFmt w:val="lowerRoman"/>
      <w:lvlText w:val="%9."/>
      <w:lvlJc w:val="right"/>
      <w:pPr>
        <w:tabs>
          <w:tab w:val="num" w:pos="6469"/>
        </w:tabs>
        <w:ind w:left="6469" w:hanging="180"/>
      </w:pPr>
    </w:lvl>
  </w:abstractNum>
  <w:abstractNum w:abstractNumId="13" w15:restartNumberingAfterBreak="0">
    <w:nsid w:val="480831BA"/>
    <w:multiLevelType w:val="hybridMultilevel"/>
    <w:tmpl w:val="7ED647C8"/>
    <w:lvl w:ilvl="0" w:tplc="B39A9BA0">
      <w:start w:val="1"/>
      <w:numFmt w:val="decimal"/>
      <w:lvlText w:val="%1)"/>
      <w:lvlJc w:val="left"/>
      <w:pPr>
        <w:tabs>
          <w:tab w:val="num" w:pos="900"/>
        </w:tabs>
        <w:ind w:left="900" w:hanging="360"/>
      </w:pPr>
      <w:rPr>
        <w:rFonts w:hint="default"/>
      </w:rPr>
    </w:lvl>
    <w:lvl w:ilvl="1" w:tplc="04260017">
      <w:start w:val="1"/>
      <w:numFmt w:val="lowerLetter"/>
      <w:lvlText w:val="%2)"/>
      <w:lvlJc w:val="left"/>
      <w:pPr>
        <w:tabs>
          <w:tab w:val="num" w:pos="1620"/>
        </w:tabs>
        <w:ind w:left="1620" w:hanging="360"/>
      </w:pPr>
      <w:rPr>
        <w:rFonts w:hint="default"/>
      </w:rPr>
    </w:lvl>
    <w:lvl w:ilvl="2" w:tplc="63B806BC">
      <w:start w:val="1"/>
      <w:numFmt w:val="bullet"/>
      <w:lvlText w:val="-"/>
      <w:lvlJc w:val="left"/>
      <w:pPr>
        <w:tabs>
          <w:tab w:val="num" w:pos="2520"/>
        </w:tabs>
        <w:ind w:left="2520" w:hanging="360"/>
      </w:pPr>
      <w:rPr>
        <w:rFonts w:ascii="Courier New" w:hAnsi="Courier New" w:hint="default"/>
      </w:rPr>
    </w:lvl>
    <w:lvl w:ilvl="3" w:tplc="04260001">
      <w:start w:val="1"/>
      <w:numFmt w:val="lowerRoman"/>
      <w:lvlText w:val="%4."/>
      <w:lvlJc w:val="right"/>
      <w:pPr>
        <w:tabs>
          <w:tab w:val="num" w:pos="2880"/>
        </w:tabs>
        <w:ind w:left="2880" w:hanging="180"/>
      </w:pPr>
      <w:rPr>
        <w:rFonts w:hint="default"/>
      </w:rPr>
    </w:lvl>
    <w:lvl w:ilvl="4" w:tplc="04260003" w:tentative="1">
      <w:start w:val="1"/>
      <w:numFmt w:val="lowerLetter"/>
      <w:lvlText w:val="%5."/>
      <w:lvlJc w:val="left"/>
      <w:pPr>
        <w:tabs>
          <w:tab w:val="num" w:pos="3780"/>
        </w:tabs>
        <w:ind w:left="3780" w:hanging="360"/>
      </w:pPr>
    </w:lvl>
    <w:lvl w:ilvl="5" w:tplc="04260005" w:tentative="1">
      <w:start w:val="1"/>
      <w:numFmt w:val="lowerRoman"/>
      <w:lvlText w:val="%6."/>
      <w:lvlJc w:val="right"/>
      <w:pPr>
        <w:tabs>
          <w:tab w:val="num" w:pos="4500"/>
        </w:tabs>
        <w:ind w:left="4500" w:hanging="180"/>
      </w:pPr>
    </w:lvl>
    <w:lvl w:ilvl="6" w:tplc="04260001" w:tentative="1">
      <w:start w:val="1"/>
      <w:numFmt w:val="decimal"/>
      <w:lvlText w:val="%7."/>
      <w:lvlJc w:val="left"/>
      <w:pPr>
        <w:tabs>
          <w:tab w:val="num" w:pos="5220"/>
        </w:tabs>
        <w:ind w:left="5220" w:hanging="360"/>
      </w:pPr>
    </w:lvl>
    <w:lvl w:ilvl="7" w:tplc="04260003" w:tentative="1">
      <w:start w:val="1"/>
      <w:numFmt w:val="lowerLetter"/>
      <w:lvlText w:val="%8."/>
      <w:lvlJc w:val="left"/>
      <w:pPr>
        <w:tabs>
          <w:tab w:val="num" w:pos="5940"/>
        </w:tabs>
        <w:ind w:left="5940" w:hanging="360"/>
      </w:pPr>
    </w:lvl>
    <w:lvl w:ilvl="8" w:tplc="04260005" w:tentative="1">
      <w:start w:val="1"/>
      <w:numFmt w:val="lowerRoman"/>
      <w:lvlText w:val="%9."/>
      <w:lvlJc w:val="right"/>
      <w:pPr>
        <w:tabs>
          <w:tab w:val="num" w:pos="6660"/>
        </w:tabs>
        <w:ind w:left="6660" w:hanging="180"/>
      </w:pPr>
    </w:lvl>
  </w:abstractNum>
  <w:abstractNum w:abstractNumId="14" w15:restartNumberingAfterBreak="0">
    <w:nsid w:val="490D357E"/>
    <w:multiLevelType w:val="hybridMultilevel"/>
    <w:tmpl w:val="12F6E848"/>
    <w:lvl w:ilvl="0" w:tplc="7C542A74">
      <w:start w:val="1"/>
      <w:numFmt w:val="decimal"/>
      <w:lvlText w:val="%1."/>
      <w:lvlJc w:val="left"/>
      <w:pPr>
        <w:tabs>
          <w:tab w:val="num" w:pos="720"/>
        </w:tabs>
        <w:ind w:left="720" w:hanging="360"/>
      </w:pPr>
      <w:rPr>
        <w:rFonts w:cs="Times New Roman" w:hint="default"/>
        <w:b w:val="0"/>
        <w:i w:val="0"/>
        <w:caps w:val="0"/>
        <w:strike w:val="0"/>
        <w:dstrike w:val="0"/>
        <w:vanish w:val="0"/>
        <w:sz w:val="26"/>
        <w:vertAlign w:val="baseline"/>
        <w14:shadow w14:blurRad="0" w14:dist="0" w14:dir="0" w14:sx="0" w14:sy="0" w14:kx="0" w14:ky="0" w14:algn="none">
          <w14:srgbClr w14:val="000000"/>
        </w14:shadow>
        <w14:textOutline w14:w="0" w14:cap="rnd" w14:cmpd="sng" w14:algn="ctr">
          <w14:noFill/>
          <w14:prstDash w14:val="solid"/>
          <w14:bevel/>
        </w14:textOutline>
      </w:rPr>
    </w:lvl>
    <w:lvl w:ilvl="1" w:tplc="04260019" w:tentative="1">
      <w:start w:val="1"/>
      <w:numFmt w:val="lowerLetter"/>
      <w:lvlText w:val="%2."/>
      <w:lvlJc w:val="left"/>
      <w:pPr>
        <w:tabs>
          <w:tab w:val="num" w:pos="1440"/>
        </w:tabs>
        <w:ind w:left="1440" w:hanging="360"/>
      </w:pPr>
      <w:rPr>
        <w:rFonts w:cs="Times New Roman"/>
      </w:rPr>
    </w:lvl>
    <w:lvl w:ilvl="2" w:tplc="0426001B" w:tentative="1">
      <w:start w:val="1"/>
      <w:numFmt w:val="lowerRoman"/>
      <w:lvlText w:val="%3."/>
      <w:lvlJc w:val="right"/>
      <w:pPr>
        <w:tabs>
          <w:tab w:val="num" w:pos="2160"/>
        </w:tabs>
        <w:ind w:left="2160" w:hanging="180"/>
      </w:pPr>
      <w:rPr>
        <w:rFonts w:cs="Times New Roman"/>
      </w:rPr>
    </w:lvl>
    <w:lvl w:ilvl="3" w:tplc="0426000F" w:tentative="1">
      <w:start w:val="1"/>
      <w:numFmt w:val="decimal"/>
      <w:lvlText w:val="%4."/>
      <w:lvlJc w:val="left"/>
      <w:pPr>
        <w:tabs>
          <w:tab w:val="num" w:pos="2880"/>
        </w:tabs>
        <w:ind w:left="2880" w:hanging="360"/>
      </w:pPr>
      <w:rPr>
        <w:rFonts w:cs="Times New Roman"/>
      </w:rPr>
    </w:lvl>
    <w:lvl w:ilvl="4" w:tplc="04260019" w:tentative="1">
      <w:start w:val="1"/>
      <w:numFmt w:val="lowerLetter"/>
      <w:lvlText w:val="%5."/>
      <w:lvlJc w:val="left"/>
      <w:pPr>
        <w:tabs>
          <w:tab w:val="num" w:pos="3600"/>
        </w:tabs>
        <w:ind w:left="3600" w:hanging="360"/>
      </w:pPr>
      <w:rPr>
        <w:rFonts w:cs="Times New Roman"/>
      </w:rPr>
    </w:lvl>
    <w:lvl w:ilvl="5" w:tplc="0426001B" w:tentative="1">
      <w:start w:val="1"/>
      <w:numFmt w:val="lowerRoman"/>
      <w:lvlText w:val="%6."/>
      <w:lvlJc w:val="right"/>
      <w:pPr>
        <w:tabs>
          <w:tab w:val="num" w:pos="4320"/>
        </w:tabs>
        <w:ind w:left="4320" w:hanging="180"/>
      </w:pPr>
      <w:rPr>
        <w:rFonts w:cs="Times New Roman"/>
      </w:rPr>
    </w:lvl>
    <w:lvl w:ilvl="6" w:tplc="0426000F" w:tentative="1">
      <w:start w:val="1"/>
      <w:numFmt w:val="decimal"/>
      <w:lvlText w:val="%7."/>
      <w:lvlJc w:val="left"/>
      <w:pPr>
        <w:tabs>
          <w:tab w:val="num" w:pos="5040"/>
        </w:tabs>
        <w:ind w:left="5040" w:hanging="360"/>
      </w:pPr>
      <w:rPr>
        <w:rFonts w:cs="Times New Roman"/>
      </w:rPr>
    </w:lvl>
    <w:lvl w:ilvl="7" w:tplc="04260019" w:tentative="1">
      <w:start w:val="1"/>
      <w:numFmt w:val="lowerLetter"/>
      <w:lvlText w:val="%8."/>
      <w:lvlJc w:val="left"/>
      <w:pPr>
        <w:tabs>
          <w:tab w:val="num" w:pos="5760"/>
        </w:tabs>
        <w:ind w:left="5760" w:hanging="360"/>
      </w:pPr>
      <w:rPr>
        <w:rFonts w:cs="Times New Roman"/>
      </w:rPr>
    </w:lvl>
    <w:lvl w:ilvl="8" w:tplc="0426001B" w:tentative="1">
      <w:start w:val="1"/>
      <w:numFmt w:val="lowerRoman"/>
      <w:lvlText w:val="%9."/>
      <w:lvlJc w:val="right"/>
      <w:pPr>
        <w:tabs>
          <w:tab w:val="num" w:pos="6480"/>
        </w:tabs>
        <w:ind w:left="6480" w:hanging="180"/>
      </w:pPr>
      <w:rPr>
        <w:rFonts w:cs="Times New Roman"/>
      </w:rPr>
    </w:lvl>
  </w:abstractNum>
  <w:abstractNum w:abstractNumId="15" w15:restartNumberingAfterBreak="0">
    <w:nsid w:val="4A7E0012"/>
    <w:multiLevelType w:val="multilevel"/>
    <w:tmpl w:val="37E0120C"/>
    <w:lvl w:ilvl="0">
      <w:start w:val="1"/>
      <w:numFmt w:val="decimal"/>
      <w:lvlText w:val="%1)"/>
      <w:lvlJc w:val="left"/>
      <w:pPr>
        <w:tabs>
          <w:tab w:val="num" w:pos="1260"/>
        </w:tabs>
        <w:ind w:left="12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Letter"/>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Letter"/>
      <w:lvlText w:val="%6)"/>
      <w:lvlJc w:val="left"/>
      <w:pPr>
        <w:tabs>
          <w:tab w:val="num" w:pos="1800"/>
        </w:tabs>
        <w:ind w:left="180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6" w15:restartNumberingAfterBreak="0">
    <w:nsid w:val="5CC840FF"/>
    <w:multiLevelType w:val="hybridMultilevel"/>
    <w:tmpl w:val="644E6024"/>
    <w:lvl w:ilvl="0" w:tplc="04260017">
      <w:start w:val="1"/>
      <w:numFmt w:val="lowerLetter"/>
      <w:lvlText w:val="%1)"/>
      <w:lvlJc w:val="left"/>
      <w:pPr>
        <w:tabs>
          <w:tab w:val="num" w:pos="720"/>
        </w:tabs>
        <w:ind w:left="720" w:hanging="360"/>
      </w:pPr>
    </w:lvl>
    <w:lvl w:ilvl="1" w:tplc="04260019" w:tentative="1">
      <w:start w:val="1"/>
      <w:numFmt w:val="lowerLetter"/>
      <w:lvlText w:val="%2."/>
      <w:lvlJc w:val="left"/>
      <w:pPr>
        <w:tabs>
          <w:tab w:val="num" w:pos="1440"/>
        </w:tabs>
        <w:ind w:left="1440" w:hanging="360"/>
      </w:pPr>
    </w:lvl>
    <w:lvl w:ilvl="2" w:tplc="0426001B" w:tentative="1">
      <w:start w:val="1"/>
      <w:numFmt w:val="lowerRoman"/>
      <w:lvlText w:val="%3."/>
      <w:lvlJc w:val="right"/>
      <w:pPr>
        <w:tabs>
          <w:tab w:val="num" w:pos="2160"/>
        </w:tabs>
        <w:ind w:left="2160" w:hanging="180"/>
      </w:pPr>
    </w:lvl>
    <w:lvl w:ilvl="3" w:tplc="0426000F" w:tentative="1">
      <w:start w:val="1"/>
      <w:numFmt w:val="decimal"/>
      <w:lvlText w:val="%4."/>
      <w:lvlJc w:val="left"/>
      <w:pPr>
        <w:tabs>
          <w:tab w:val="num" w:pos="2880"/>
        </w:tabs>
        <w:ind w:left="2880" w:hanging="360"/>
      </w:pPr>
    </w:lvl>
    <w:lvl w:ilvl="4" w:tplc="04260019" w:tentative="1">
      <w:start w:val="1"/>
      <w:numFmt w:val="lowerLetter"/>
      <w:lvlText w:val="%5."/>
      <w:lvlJc w:val="left"/>
      <w:pPr>
        <w:tabs>
          <w:tab w:val="num" w:pos="3600"/>
        </w:tabs>
        <w:ind w:left="3600" w:hanging="360"/>
      </w:pPr>
    </w:lvl>
    <w:lvl w:ilvl="5" w:tplc="0426001B" w:tentative="1">
      <w:start w:val="1"/>
      <w:numFmt w:val="lowerRoman"/>
      <w:lvlText w:val="%6."/>
      <w:lvlJc w:val="right"/>
      <w:pPr>
        <w:tabs>
          <w:tab w:val="num" w:pos="4320"/>
        </w:tabs>
        <w:ind w:left="4320" w:hanging="180"/>
      </w:pPr>
    </w:lvl>
    <w:lvl w:ilvl="6" w:tplc="0426000F" w:tentative="1">
      <w:start w:val="1"/>
      <w:numFmt w:val="decimal"/>
      <w:lvlText w:val="%7."/>
      <w:lvlJc w:val="left"/>
      <w:pPr>
        <w:tabs>
          <w:tab w:val="num" w:pos="5040"/>
        </w:tabs>
        <w:ind w:left="5040" w:hanging="360"/>
      </w:pPr>
    </w:lvl>
    <w:lvl w:ilvl="7" w:tplc="04260019" w:tentative="1">
      <w:start w:val="1"/>
      <w:numFmt w:val="lowerLetter"/>
      <w:lvlText w:val="%8."/>
      <w:lvlJc w:val="left"/>
      <w:pPr>
        <w:tabs>
          <w:tab w:val="num" w:pos="5760"/>
        </w:tabs>
        <w:ind w:left="5760" w:hanging="360"/>
      </w:pPr>
    </w:lvl>
    <w:lvl w:ilvl="8" w:tplc="0426001B" w:tentative="1">
      <w:start w:val="1"/>
      <w:numFmt w:val="lowerRoman"/>
      <w:lvlText w:val="%9."/>
      <w:lvlJc w:val="right"/>
      <w:pPr>
        <w:tabs>
          <w:tab w:val="num" w:pos="6480"/>
        </w:tabs>
        <w:ind w:left="6480" w:hanging="180"/>
      </w:pPr>
    </w:lvl>
  </w:abstractNum>
  <w:abstractNum w:abstractNumId="17" w15:restartNumberingAfterBreak="0">
    <w:nsid w:val="605D0879"/>
    <w:multiLevelType w:val="hybridMultilevel"/>
    <w:tmpl w:val="78DA9ED8"/>
    <w:lvl w:ilvl="0" w:tplc="04260017">
      <w:start w:val="1"/>
      <w:numFmt w:val="lowerLetter"/>
      <w:lvlText w:val="%1)"/>
      <w:lvlJc w:val="left"/>
      <w:pPr>
        <w:tabs>
          <w:tab w:val="num" w:pos="720"/>
        </w:tabs>
        <w:ind w:left="720" w:hanging="360"/>
      </w:pPr>
      <w:rPr>
        <w:rFonts w:hint="default"/>
      </w:rPr>
    </w:lvl>
    <w:lvl w:ilvl="1" w:tplc="04260019" w:tentative="1">
      <w:start w:val="1"/>
      <w:numFmt w:val="lowerLetter"/>
      <w:lvlText w:val="%2."/>
      <w:lvlJc w:val="left"/>
      <w:pPr>
        <w:tabs>
          <w:tab w:val="num" w:pos="1440"/>
        </w:tabs>
        <w:ind w:left="1440" w:hanging="360"/>
      </w:pPr>
    </w:lvl>
    <w:lvl w:ilvl="2" w:tplc="0426001B" w:tentative="1">
      <w:start w:val="1"/>
      <w:numFmt w:val="lowerRoman"/>
      <w:lvlText w:val="%3."/>
      <w:lvlJc w:val="right"/>
      <w:pPr>
        <w:tabs>
          <w:tab w:val="num" w:pos="2160"/>
        </w:tabs>
        <w:ind w:left="2160" w:hanging="180"/>
      </w:pPr>
    </w:lvl>
    <w:lvl w:ilvl="3" w:tplc="0426000F" w:tentative="1">
      <w:start w:val="1"/>
      <w:numFmt w:val="decimal"/>
      <w:lvlText w:val="%4."/>
      <w:lvlJc w:val="left"/>
      <w:pPr>
        <w:tabs>
          <w:tab w:val="num" w:pos="2880"/>
        </w:tabs>
        <w:ind w:left="2880" w:hanging="360"/>
      </w:pPr>
    </w:lvl>
    <w:lvl w:ilvl="4" w:tplc="04260019" w:tentative="1">
      <w:start w:val="1"/>
      <w:numFmt w:val="lowerLetter"/>
      <w:lvlText w:val="%5."/>
      <w:lvlJc w:val="left"/>
      <w:pPr>
        <w:tabs>
          <w:tab w:val="num" w:pos="3600"/>
        </w:tabs>
        <w:ind w:left="3600" w:hanging="360"/>
      </w:pPr>
    </w:lvl>
    <w:lvl w:ilvl="5" w:tplc="0426001B" w:tentative="1">
      <w:start w:val="1"/>
      <w:numFmt w:val="lowerRoman"/>
      <w:lvlText w:val="%6."/>
      <w:lvlJc w:val="right"/>
      <w:pPr>
        <w:tabs>
          <w:tab w:val="num" w:pos="4320"/>
        </w:tabs>
        <w:ind w:left="4320" w:hanging="180"/>
      </w:pPr>
    </w:lvl>
    <w:lvl w:ilvl="6" w:tplc="0426000F" w:tentative="1">
      <w:start w:val="1"/>
      <w:numFmt w:val="decimal"/>
      <w:lvlText w:val="%7."/>
      <w:lvlJc w:val="left"/>
      <w:pPr>
        <w:tabs>
          <w:tab w:val="num" w:pos="5040"/>
        </w:tabs>
        <w:ind w:left="5040" w:hanging="360"/>
      </w:pPr>
    </w:lvl>
    <w:lvl w:ilvl="7" w:tplc="04260019" w:tentative="1">
      <w:start w:val="1"/>
      <w:numFmt w:val="lowerLetter"/>
      <w:lvlText w:val="%8."/>
      <w:lvlJc w:val="left"/>
      <w:pPr>
        <w:tabs>
          <w:tab w:val="num" w:pos="5760"/>
        </w:tabs>
        <w:ind w:left="5760" w:hanging="360"/>
      </w:pPr>
    </w:lvl>
    <w:lvl w:ilvl="8" w:tplc="0426001B" w:tentative="1">
      <w:start w:val="1"/>
      <w:numFmt w:val="lowerRoman"/>
      <w:lvlText w:val="%9."/>
      <w:lvlJc w:val="right"/>
      <w:pPr>
        <w:tabs>
          <w:tab w:val="num" w:pos="6480"/>
        </w:tabs>
        <w:ind w:left="6480" w:hanging="180"/>
      </w:pPr>
    </w:lvl>
  </w:abstractNum>
  <w:abstractNum w:abstractNumId="18" w15:restartNumberingAfterBreak="0">
    <w:nsid w:val="6152428C"/>
    <w:multiLevelType w:val="hybridMultilevel"/>
    <w:tmpl w:val="944000B0"/>
    <w:lvl w:ilvl="0" w:tplc="2BDE6A1E">
      <w:start w:val="2012"/>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9" w15:restartNumberingAfterBreak="0">
    <w:nsid w:val="658C01C0"/>
    <w:multiLevelType w:val="hybridMultilevel"/>
    <w:tmpl w:val="91420700"/>
    <w:lvl w:ilvl="0" w:tplc="0426000F">
      <w:start w:val="1"/>
      <w:numFmt w:val="decimal"/>
      <w:lvlText w:val="%1."/>
      <w:lvlJc w:val="left"/>
      <w:pPr>
        <w:tabs>
          <w:tab w:val="num" w:pos="720"/>
        </w:tabs>
        <w:ind w:left="720" w:hanging="360"/>
      </w:pPr>
    </w:lvl>
    <w:lvl w:ilvl="1" w:tplc="04260019" w:tentative="1">
      <w:start w:val="1"/>
      <w:numFmt w:val="lowerLetter"/>
      <w:lvlText w:val="%2."/>
      <w:lvlJc w:val="left"/>
      <w:pPr>
        <w:tabs>
          <w:tab w:val="num" w:pos="1440"/>
        </w:tabs>
        <w:ind w:left="1440" w:hanging="360"/>
      </w:pPr>
    </w:lvl>
    <w:lvl w:ilvl="2" w:tplc="0426001B" w:tentative="1">
      <w:start w:val="1"/>
      <w:numFmt w:val="lowerRoman"/>
      <w:lvlText w:val="%3."/>
      <w:lvlJc w:val="right"/>
      <w:pPr>
        <w:tabs>
          <w:tab w:val="num" w:pos="2160"/>
        </w:tabs>
        <w:ind w:left="2160" w:hanging="180"/>
      </w:pPr>
    </w:lvl>
    <w:lvl w:ilvl="3" w:tplc="0426000F" w:tentative="1">
      <w:start w:val="1"/>
      <w:numFmt w:val="decimal"/>
      <w:lvlText w:val="%4."/>
      <w:lvlJc w:val="left"/>
      <w:pPr>
        <w:tabs>
          <w:tab w:val="num" w:pos="2880"/>
        </w:tabs>
        <w:ind w:left="2880" w:hanging="360"/>
      </w:pPr>
    </w:lvl>
    <w:lvl w:ilvl="4" w:tplc="04260019" w:tentative="1">
      <w:start w:val="1"/>
      <w:numFmt w:val="lowerLetter"/>
      <w:lvlText w:val="%5."/>
      <w:lvlJc w:val="left"/>
      <w:pPr>
        <w:tabs>
          <w:tab w:val="num" w:pos="3600"/>
        </w:tabs>
        <w:ind w:left="3600" w:hanging="360"/>
      </w:pPr>
    </w:lvl>
    <w:lvl w:ilvl="5" w:tplc="0426001B" w:tentative="1">
      <w:start w:val="1"/>
      <w:numFmt w:val="lowerRoman"/>
      <w:lvlText w:val="%6."/>
      <w:lvlJc w:val="right"/>
      <w:pPr>
        <w:tabs>
          <w:tab w:val="num" w:pos="4320"/>
        </w:tabs>
        <w:ind w:left="4320" w:hanging="180"/>
      </w:pPr>
    </w:lvl>
    <w:lvl w:ilvl="6" w:tplc="0426000F" w:tentative="1">
      <w:start w:val="1"/>
      <w:numFmt w:val="decimal"/>
      <w:lvlText w:val="%7."/>
      <w:lvlJc w:val="left"/>
      <w:pPr>
        <w:tabs>
          <w:tab w:val="num" w:pos="5040"/>
        </w:tabs>
        <w:ind w:left="5040" w:hanging="360"/>
      </w:pPr>
    </w:lvl>
    <w:lvl w:ilvl="7" w:tplc="04260019" w:tentative="1">
      <w:start w:val="1"/>
      <w:numFmt w:val="lowerLetter"/>
      <w:lvlText w:val="%8."/>
      <w:lvlJc w:val="left"/>
      <w:pPr>
        <w:tabs>
          <w:tab w:val="num" w:pos="5760"/>
        </w:tabs>
        <w:ind w:left="5760" w:hanging="360"/>
      </w:pPr>
    </w:lvl>
    <w:lvl w:ilvl="8" w:tplc="0426001B" w:tentative="1">
      <w:start w:val="1"/>
      <w:numFmt w:val="lowerRoman"/>
      <w:lvlText w:val="%9."/>
      <w:lvlJc w:val="right"/>
      <w:pPr>
        <w:tabs>
          <w:tab w:val="num" w:pos="6480"/>
        </w:tabs>
        <w:ind w:left="6480" w:hanging="180"/>
      </w:pPr>
    </w:lvl>
  </w:abstractNum>
  <w:abstractNum w:abstractNumId="20" w15:restartNumberingAfterBreak="0">
    <w:nsid w:val="69AB04C7"/>
    <w:multiLevelType w:val="multilevel"/>
    <w:tmpl w:val="0409001F"/>
    <w:lvl w:ilvl="0">
      <w:start w:val="1"/>
      <w:numFmt w:val="decimal"/>
      <w:lvlText w:val="%1."/>
      <w:lvlJc w:val="left"/>
      <w:pPr>
        <w:tabs>
          <w:tab w:val="num" w:pos="720"/>
        </w:tabs>
        <w:ind w:left="720" w:hanging="360"/>
      </w:p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16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24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320"/>
        </w:tabs>
        <w:ind w:left="4104" w:hanging="1224"/>
      </w:pPr>
    </w:lvl>
    <w:lvl w:ilvl="8">
      <w:start w:val="1"/>
      <w:numFmt w:val="decimal"/>
      <w:lvlText w:val="%1.%2.%3.%4.%5.%6.%7.%8.%9."/>
      <w:lvlJc w:val="left"/>
      <w:pPr>
        <w:tabs>
          <w:tab w:val="num" w:pos="5040"/>
        </w:tabs>
        <w:ind w:left="4680" w:hanging="1440"/>
      </w:pPr>
    </w:lvl>
  </w:abstractNum>
  <w:abstractNum w:abstractNumId="21" w15:restartNumberingAfterBreak="0">
    <w:nsid w:val="6F9C7A22"/>
    <w:multiLevelType w:val="hybridMultilevel"/>
    <w:tmpl w:val="62E45714"/>
    <w:lvl w:ilvl="0" w:tplc="04260011">
      <w:start w:val="1"/>
      <w:numFmt w:val="decimal"/>
      <w:lvlText w:val="%1)"/>
      <w:lvlJc w:val="left"/>
      <w:pPr>
        <w:tabs>
          <w:tab w:val="num" w:pos="1134"/>
        </w:tabs>
        <w:ind w:left="1134" w:hanging="360"/>
      </w:pPr>
    </w:lvl>
    <w:lvl w:ilvl="1" w:tplc="04260019">
      <w:start w:val="1"/>
      <w:numFmt w:val="lowerLetter"/>
      <w:lvlText w:val="%2."/>
      <w:lvlJc w:val="left"/>
      <w:pPr>
        <w:tabs>
          <w:tab w:val="num" w:pos="1854"/>
        </w:tabs>
        <w:ind w:left="1854" w:hanging="360"/>
      </w:pPr>
    </w:lvl>
    <w:lvl w:ilvl="2" w:tplc="0426001B" w:tentative="1">
      <w:start w:val="1"/>
      <w:numFmt w:val="lowerRoman"/>
      <w:lvlText w:val="%3."/>
      <w:lvlJc w:val="right"/>
      <w:pPr>
        <w:tabs>
          <w:tab w:val="num" w:pos="2574"/>
        </w:tabs>
        <w:ind w:left="2574" w:hanging="180"/>
      </w:pPr>
    </w:lvl>
    <w:lvl w:ilvl="3" w:tplc="0426000F" w:tentative="1">
      <w:start w:val="1"/>
      <w:numFmt w:val="decimal"/>
      <w:lvlText w:val="%4."/>
      <w:lvlJc w:val="left"/>
      <w:pPr>
        <w:tabs>
          <w:tab w:val="num" w:pos="3294"/>
        </w:tabs>
        <w:ind w:left="3294" w:hanging="360"/>
      </w:pPr>
    </w:lvl>
    <w:lvl w:ilvl="4" w:tplc="04260019" w:tentative="1">
      <w:start w:val="1"/>
      <w:numFmt w:val="lowerLetter"/>
      <w:lvlText w:val="%5."/>
      <w:lvlJc w:val="left"/>
      <w:pPr>
        <w:tabs>
          <w:tab w:val="num" w:pos="4014"/>
        </w:tabs>
        <w:ind w:left="4014" w:hanging="360"/>
      </w:pPr>
    </w:lvl>
    <w:lvl w:ilvl="5" w:tplc="0426001B" w:tentative="1">
      <w:start w:val="1"/>
      <w:numFmt w:val="lowerRoman"/>
      <w:lvlText w:val="%6."/>
      <w:lvlJc w:val="right"/>
      <w:pPr>
        <w:tabs>
          <w:tab w:val="num" w:pos="4734"/>
        </w:tabs>
        <w:ind w:left="4734" w:hanging="180"/>
      </w:pPr>
    </w:lvl>
    <w:lvl w:ilvl="6" w:tplc="0426000F" w:tentative="1">
      <w:start w:val="1"/>
      <w:numFmt w:val="decimal"/>
      <w:lvlText w:val="%7."/>
      <w:lvlJc w:val="left"/>
      <w:pPr>
        <w:tabs>
          <w:tab w:val="num" w:pos="5454"/>
        </w:tabs>
        <w:ind w:left="5454" w:hanging="360"/>
      </w:pPr>
    </w:lvl>
    <w:lvl w:ilvl="7" w:tplc="04260019" w:tentative="1">
      <w:start w:val="1"/>
      <w:numFmt w:val="lowerLetter"/>
      <w:lvlText w:val="%8."/>
      <w:lvlJc w:val="left"/>
      <w:pPr>
        <w:tabs>
          <w:tab w:val="num" w:pos="6174"/>
        </w:tabs>
        <w:ind w:left="6174" w:hanging="360"/>
      </w:pPr>
    </w:lvl>
    <w:lvl w:ilvl="8" w:tplc="0426001B" w:tentative="1">
      <w:start w:val="1"/>
      <w:numFmt w:val="lowerRoman"/>
      <w:lvlText w:val="%9."/>
      <w:lvlJc w:val="right"/>
      <w:pPr>
        <w:tabs>
          <w:tab w:val="num" w:pos="6894"/>
        </w:tabs>
        <w:ind w:left="6894" w:hanging="180"/>
      </w:pPr>
    </w:lvl>
  </w:abstractNum>
  <w:abstractNum w:abstractNumId="22" w15:restartNumberingAfterBreak="0">
    <w:nsid w:val="70900F59"/>
    <w:multiLevelType w:val="multilevel"/>
    <w:tmpl w:val="0409001F"/>
    <w:lvl w:ilvl="0">
      <w:start w:val="1"/>
      <w:numFmt w:val="decimal"/>
      <w:lvlText w:val="%1."/>
      <w:lvlJc w:val="left"/>
      <w:pPr>
        <w:tabs>
          <w:tab w:val="num" w:pos="1080"/>
        </w:tabs>
        <w:ind w:left="1080" w:hanging="360"/>
      </w:pPr>
    </w:lvl>
    <w:lvl w:ilvl="1">
      <w:start w:val="1"/>
      <w:numFmt w:val="decimal"/>
      <w:lvlText w:val="%1.%2."/>
      <w:lvlJc w:val="left"/>
      <w:pPr>
        <w:tabs>
          <w:tab w:val="num" w:pos="1512"/>
        </w:tabs>
        <w:ind w:left="1512" w:hanging="432"/>
      </w:pPr>
    </w:lvl>
    <w:lvl w:ilvl="2">
      <w:start w:val="1"/>
      <w:numFmt w:val="lowerLetter"/>
      <w:lvlText w:val="%3)"/>
      <w:lvlJc w:val="left"/>
      <w:pPr>
        <w:tabs>
          <w:tab w:val="num" w:pos="1080"/>
        </w:tabs>
        <w:ind w:left="1080" w:hanging="360"/>
      </w:pPr>
    </w:lvl>
    <w:lvl w:ilvl="3">
      <w:start w:val="1"/>
      <w:numFmt w:val="decimal"/>
      <w:lvlText w:val="%1.%2.%3.%4."/>
      <w:lvlJc w:val="left"/>
      <w:pPr>
        <w:tabs>
          <w:tab w:val="num" w:pos="2520"/>
        </w:tabs>
        <w:ind w:left="2448" w:hanging="648"/>
      </w:pPr>
    </w:lvl>
    <w:lvl w:ilvl="4">
      <w:start w:val="1"/>
      <w:numFmt w:val="decimal"/>
      <w:lvlText w:val="%1.%2.%3.%4.%5."/>
      <w:lvlJc w:val="left"/>
      <w:pPr>
        <w:tabs>
          <w:tab w:val="num" w:pos="3240"/>
        </w:tabs>
        <w:ind w:left="2952" w:hanging="792"/>
      </w:pPr>
    </w:lvl>
    <w:lvl w:ilvl="5">
      <w:start w:val="1"/>
      <w:numFmt w:val="decimal"/>
      <w:lvlText w:val="%1.%2.%3.%4.%5.%6."/>
      <w:lvlJc w:val="left"/>
      <w:pPr>
        <w:tabs>
          <w:tab w:val="num" w:pos="3600"/>
        </w:tabs>
        <w:ind w:left="3456" w:hanging="936"/>
      </w:pPr>
    </w:lvl>
    <w:lvl w:ilvl="6">
      <w:start w:val="1"/>
      <w:numFmt w:val="decimal"/>
      <w:lvlText w:val="%1.%2.%3.%4.%5.%6.%7."/>
      <w:lvlJc w:val="left"/>
      <w:pPr>
        <w:tabs>
          <w:tab w:val="num" w:pos="4320"/>
        </w:tabs>
        <w:ind w:left="3960" w:hanging="1080"/>
      </w:pPr>
    </w:lvl>
    <w:lvl w:ilvl="7">
      <w:start w:val="1"/>
      <w:numFmt w:val="decimal"/>
      <w:lvlText w:val="%1.%2.%3.%4.%5.%6.%7.%8."/>
      <w:lvlJc w:val="left"/>
      <w:pPr>
        <w:tabs>
          <w:tab w:val="num" w:pos="4680"/>
        </w:tabs>
        <w:ind w:left="4464" w:hanging="1224"/>
      </w:pPr>
    </w:lvl>
    <w:lvl w:ilvl="8">
      <w:start w:val="1"/>
      <w:numFmt w:val="decimal"/>
      <w:lvlText w:val="%1.%2.%3.%4.%5.%6.%7.%8.%9."/>
      <w:lvlJc w:val="left"/>
      <w:pPr>
        <w:tabs>
          <w:tab w:val="num" w:pos="5400"/>
        </w:tabs>
        <w:ind w:left="5040" w:hanging="1440"/>
      </w:pPr>
    </w:lvl>
  </w:abstractNum>
  <w:abstractNum w:abstractNumId="23" w15:restartNumberingAfterBreak="0">
    <w:nsid w:val="7C953153"/>
    <w:multiLevelType w:val="hybridMultilevel"/>
    <w:tmpl w:val="DAF688B0"/>
    <w:lvl w:ilvl="0" w:tplc="04260011">
      <w:start w:val="1"/>
      <w:numFmt w:val="decimal"/>
      <w:lvlText w:val="%1)"/>
      <w:lvlJc w:val="left"/>
      <w:pPr>
        <w:tabs>
          <w:tab w:val="num" w:pos="720"/>
        </w:tabs>
        <w:ind w:left="720" w:hanging="360"/>
      </w:pPr>
    </w:lvl>
    <w:lvl w:ilvl="1" w:tplc="04260019" w:tentative="1">
      <w:start w:val="1"/>
      <w:numFmt w:val="lowerLetter"/>
      <w:lvlText w:val="%2."/>
      <w:lvlJc w:val="left"/>
      <w:pPr>
        <w:tabs>
          <w:tab w:val="num" w:pos="1440"/>
        </w:tabs>
        <w:ind w:left="1440" w:hanging="360"/>
      </w:pPr>
    </w:lvl>
    <w:lvl w:ilvl="2" w:tplc="0426001B" w:tentative="1">
      <w:start w:val="1"/>
      <w:numFmt w:val="lowerRoman"/>
      <w:lvlText w:val="%3."/>
      <w:lvlJc w:val="right"/>
      <w:pPr>
        <w:tabs>
          <w:tab w:val="num" w:pos="2160"/>
        </w:tabs>
        <w:ind w:left="2160" w:hanging="180"/>
      </w:pPr>
    </w:lvl>
    <w:lvl w:ilvl="3" w:tplc="0426000F" w:tentative="1">
      <w:start w:val="1"/>
      <w:numFmt w:val="decimal"/>
      <w:lvlText w:val="%4."/>
      <w:lvlJc w:val="left"/>
      <w:pPr>
        <w:tabs>
          <w:tab w:val="num" w:pos="2880"/>
        </w:tabs>
        <w:ind w:left="2880" w:hanging="360"/>
      </w:pPr>
    </w:lvl>
    <w:lvl w:ilvl="4" w:tplc="04260019" w:tentative="1">
      <w:start w:val="1"/>
      <w:numFmt w:val="lowerLetter"/>
      <w:lvlText w:val="%5."/>
      <w:lvlJc w:val="left"/>
      <w:pPr>
        <w:tabs>
          <w:tab w:val="num" w:pos="3600"/>
        </w:tabs>
        <w:ind w:left="3600" w:hanging="360"/>
      </w:pPr>
    </w:lvl>
    <w:lvl w:ilvl="5" w:tplc="0426001B" w:tentative="1">
      <w:start w:val="1"/>
      <w:numFmt w:val="lowerRoman"/>
      <w:lvlText w:val="%6."/>
      <w:lvlJc w:val="right"/>
      <w:pPr>
        <w:tabs>
          <w:tab w:val="num" w:pos="4320"/>
        </w:tabs>
        <w:ind w:left="4320" w:hanging="180"/>
      </w:pPr>
    </w:lvl>
    <w:lvl w:ilvl="6" w:tplc="0426000F" w:tentative="1">
      <w:start w:val="1"/>
      <w:numFmt w:val="decimal"/>
      <w:lvlText w:val="%7."/>
      <w:lvlJc w:val="left"/>
      <w:pPr>
        <w:tabs>
          <w:tab w:val="num" w:pos="5040"/>
        </w:tabs>
        <w:ind w:left="5040" w:hanging="360"/>
      </w:pPr>
    </w:lvl>
    <w:lvl w:ilvl="7" w:tplc="04260019" w:tentative="1">
      <w:start w:val="1"/>
      <w:numFmt w:val="lowerLetter"/>
      <w:lvlText w:val="%8."/>
      <w:lvlJc w:val="left"/>
      <w:pPr>
        <w:tabs>
          <w:tab w:val="num" w:pos="5760"/>
        </w:tabs>
        <w:ind w:left="5760" w:hanging="360"/>
      </w:pPr>
    </w:lvl>
    <w:lvl w:ilvl="8" w:tplc="0426001B" w:tentative="1">
      <w:start w:val="1"/>
      <w:numFmt w:val="lowerRoman"/>
      <w:lvlText w:val="%9."/>
      <w:lvlJc w:val="right"/>
      <w:pPr>
        <w:tabs>
          <w:tab w:val="num" w:pos="6480"/>
        </w:tabs>
        <w:ind w:left="6480" w:hanging="180"/>
      </w:pPr>
    </w:lvl>
  </w:abstractNum>
  <w:abstractNum w:abstractNumId="24" w15:restartNumberingAfterBreak="0">
    <w:nsid w:val="7E891F8C"/>
    <w:multiLevelType w:val="multilevel"/>
    <w:tmpl w:val="0409001F"/>
    <w:lvl w:ilvl="0">
      <w:start w:val="1"/>
      <w:numFmt w:val="decimal"/>
      <w:lvlText w:val="%1."/>
      <w:lvlJc w:val="left"/>
      <w:pPr>
        <w:tabs>
          <w:tab w:val="num" w:pos="360"/>
        </w:tabs>
        <w:ind w:left="360" w:hanging="360"/>
      </w:pPr>
    </w:lvl>
    <w:lvl w:ilvl="1">
      <w:start w:val="1"/>
      <w:numFmt w:val="decimal"/>
      <w:lvlText w:val="%1.%2."/>
      <w:lvlJc w:val="left"/>
      <w:pPr>
        <w:tabs>
          <w:tab w:val="num" w:pos="1332"/>
        </w:tabs>
        <w:ind w:left="133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num w:numId="1">
    <w:abstractNumId w:val="24"/>
  </w:num>
  <w:num w:numId="2">
    <w:abstractNumId w:val="4"/>
  </w:num>
  <w:num w:numId="3">
    <w:abstractNumId w:val="10"/>
  </w:num>
  <w:num w:numId="4">
    <w:abstractNumId w:val="20"/>
  </w:num>
  <w:num w:numId="5">
    <w:abstractNumId w:val="22"/>
  </w:num>
  <w:num w:numId="6">
    <w:abstractNumId w:val="1"/>
  </w:num>
  <w:num w:numId="7">
    <w:abstractNumId w:val="0"/>
  </w:num>
  <w:num w:numId="8">
    <w:abstractNumId w:val="6"/>
  </w:num>
  <w:num w:numId="9">
    <w:abstractNumId w:val="12"/>
  </w:num>
  <w:num w:numId="10">
    <w:abstractNumId w:val="19"/>
  </w:num>
  <w:num w:numId="11">
    <w:abstractNumId w:val="7"/>
  </w:num>
  <w:num w:numId="12">
    <w:abstractNumId w:val="17"/>
  </w:num>
  <w:num w:numId="13">
    <w:abstractNumId w:val="23"/>
  </w:num>
  <w:num w:numId="14">
    <w:abstractNumId w:val="21"/>
  </w:num>
  <w:num w:numId="15">
    <w:abstractNumId w:val="16"/>
  </w:num>
  <w:num w:numId="16">
    <w:abstractNumId w:val="14"/>
  </w:num>
  <w:num w:numId="17">
    <w:abstractNumId w:val="9"/>
  </w:num>
  <w:num w:numId="18">
    <w:abstractNumId w:val="2"/>
  </w:num>
  <w:num w:numId="19">
    <w:abstractNumId w:val="13"/>
  </w:num>
  <w:num w:numId="20">
    <w:abstractNumId w:val="15"/>
  </w:num>
  <w:num w:numId="21">
    <w:abstractNumId w:val="11"/>
  </w:num>
  <w:num w:numId="22">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8"/>
  </w:num>
  <w:num w:numId="24">
    <w:abstractNumId w:val="8"/>
  </w:num>
  <w:num w:numId="25">
    <w:abstractNumId w:val="5"/>
  </w:num>
  <w:num w:numId="2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0DD8"/>
    <w:rsid w:val="00001F36"/>
    <w:rsid w:val="0000712C"/>
    <w:rsid w:val="000124D8"/>
    <w:rsid w:val="0001281E"/>
    <w:rsid w:val="00013376"/>
    <w:rsid w:val="00020040"/>
    <w:rsid w:val="00023E2A"/>
    <w:rsid w:val="00034F90"/>
    <w:rsid w:val="00036C82"/>
    <w:rsid w:val="00040856"/>
    <w:rsid w:val="0004317C"/>
    <w:rsid w:val="00051A35"/>
    <w:rsid w:val="00052178"/>
    <w:rsid w:val="000630DB"/>
    <w:rsid w:val="0006509F"/>
    <w:rsid w:val="00077956"/>
    <w:rsid w:val="00095AB3"/>
    <w:rsid w:val="00096465"/>
    <w:rsid w:val="00096651"/>
    <w:rsid w:val="000A109D"/>
    <w:rsid w:val="000A1A57"/>
    <w:rsid w:val="000B63DD"/>
    <w:rsid w:val="000C0C63"/>
    <w:rsid w:val="000C2A0C"/>
    <w:rsid w:val="000C341E"/>
    <w:rsid w:val="000D35F3"/>
    <w:rsid w:val="000E1BFA"/>
    <w:rsid w:val="000F1D88"/>
    <w:rsid w:val="000F256D"/>
    <w:rsid w:val="00110EFE"/>
    <w:rsid w:val="00125A17"/>
    <w:rsid w:val="0014750F"/>
    <w:rsid w:val="001523AE"/>
    <w:rsid w:val="00153CD3"/>
    <w:rsid w:val="0018095D"/>
    <w:rsid w:val="00186836"/>
    <w:rsid w:val="001B7FC9"/>
    <w:rsid w:val="001C3020"/>
    <w:rsid w:val="001D1CD3"/>
    <w:rsid w:val="001D3528"/>
    <w:rsid w:val="001D7ABB"/>
    <w:rsid w:val="001E0240"/>
    <w:rsid w:val="001E74C3"/>
    <w:rsid w:val="00204739"/>
    <w:rsid w:val="0020700D"/>
    <w:rsid w:val="00213F01"/>
    <w:rsid w:val="00217C7F"/>
    <w:rsid w:val="00230C4D"/>
    <w:rsid w:val="002311CB"/>
    <w:rsid w:val="002414C5"/>
    <w:rsid w:val="002505F2"/>
    <w:rsid w:val="00260AC8"/>
    <w:rsid w:val="00263A0E"/>
    <w:rsid w:val="00266FC9"/>
    <w:rsid w:val="00275A23"/>
    <w:rsid w:val="0028646D"/>
    <w:rsid w:val="00291833"/>
    <w:rsid w:val="00293D14"/>
    <w:rsid w:val="00295DD6"/>
    <w:rsid w:val="002A08D1"/>
    <w:rsid w:val="002A3CE3"/>
    <w:rsid w:val="002A56A3"/>
    <w:rsid w:val="002B39CE"/>
    <w:rsid w:val="002C59D3"/>
    <w:rsid w:val="002D362B"/>
    <w:rsid w:val="002D4786"/>
    <w:rsid w:val="002F2AD8"/>
    <w:rsid w:val="00300C94"/>
    <w:rsid w:val="003042FE"/>
    <w:rsid w:val="00304573"/>
    <w:rsid w:val="003219AC"/>
    <w:rsid w:val="00334281"/>
    <w:rsid w:val="00342FEE"/>
    <w:rsid w:val="0035227E"/>
    <w:rsid w:val="00355191"/>
    <w:rsid w:val="00361822"/>
    <w:rsid w:val="0036404A"/>
    <w:rsid w:val="003734A1"/>
    <w:rsid w:val="003847DF"/>
    <w:rsid w:val="003849CB"/>
    <w:rsid w:val="00387430"/>
    <w:rsid w:val="003922A9"/>
    <w:rsid w:val="00393F78"/>
    <w:rsid w:val="00394E24"/>
    <w:rsid w:val="003B4F62"/>
    <w:rsid w:val="003B4F9F"/>
    <w:rsid w:val="003C1781"/>
    <w:rsid w:val="003D0D50"/>
    <w:rsid w:val="003D7A95"/>
    <w:rsid w:val="003E183B"/>
    <w:rsid w:val="003E1899"/>
    <w:rsid w:val="003F031D"/>
    <w:rsid w:val="003F356F"/>
    <w:rsid w:val="00401F44"/>
    <w:rsid w:val="00402413"/>
    <w:rsid w:val="00414AC3"/>
    <w:rsid w:val="00416729"/>
    <w:rsid w:val="004203CC"/>
    <w:rsid w:val="0043207C"/>
    <w:rsid w:val="00435498"/>
    <w:rsid w:val="00440205"/>
    <w:rsid w:val="004470CC"/>
    <w:rsid w:val="00482DEA"/>
    <w:rsid w:val="004843C6"/>
    <w:rsid w:val="0048594C"/>
    <w:rsid w:val="004A1A07"/>
    <w:rsid w:val="004A4490"/>
    <w:rsid w:val="004B253E"/>
    <w:rsid w:val="004B370C"/>
    <w:rsid w:val="004B78C5"/>
    <w:rsid w:val="004C0784"/>
    <w:rsid w:val="004D0DD8"/>
    <w:rsid w:val="004E7F6F"/>
    <w:rsid w:val="004F6D10"/>
    <w:rsid w:val="004F7D62"/>
    <w:rsid w:val="005009C8"/>
    <w:rsid w:val="00502C66"/>
    <w:rsid w:val="00516AD9"/>
    <w:rsid w:val="00516F63"/>
    <w:rsid w:val="00517FF9"/>
    <w:rsid w:val="00526A74"/>
    <w:rsid w:val="005272DD"/>
    <w:rsid w:val="005353C6"/>
    <w:rsid w:val="00543586"/>
    <w:rsid w:val="00543D6F"/>
    <w:rsid w:val="00555142"/>
    <w:rsid w:val="00574BD8"/>
    <w:rsid w:val="005756DA"/>
    <w:rsid w:val="005817AB"/>
    <w:rsid w:val="00590E56"/>
    <w:rsid w:val="00597C22"/>
    <w:rsid w:val="005A631F"/>
    <w:rsid w:val="005B7F16"/>
    <w:rsid w:val="005C07F2"/>
    <w:rsid w:val="005C636D"/>
    <w:rsid w:val="005C68B3"/>
    <w:rsid w:val="005D1C39"/>
    <w:rsid w:val="005D2478"/>
    <w:rsid w:val="005D374E"/>
    <w:rsid w:val="005D6BDC"/>
    <w:rsid w:val="005F4318"/>
    <w:rsid w:val="005F5A8E"/>
    <w:rsid w:val="0060013C"/>
    <w:rsid w:val="00603A7C"/>
    <w:rsid w:val="006042E1"/>
    <w:rsid w:val="00607AD8"/>
    <w:rsid w:val="00615B54"/>
    <w:rsid w:val="00620B6D"/>
    <w:rsid w:val="00625B46"/>
    <w:rsid w:val="00647F30"/>
    <w:rsid w:val="00653B95"/>
    <w:rsid w:val="00675258"/>
    <w:rsid w:val="00680558"/>
    <w:rsid w:val="0068703D"/>
    <w:rsid w:val="006873B1"/>
    <w:rsid w:val="00694279"/>
    <w:rsid w:val="00695D22"/>
    <w:rsid w:val="006A6C31"/>
    <w:rsid w:val="006C04F8"/>
    <w:rsid w:val="006C7C24"/>
    <w:rsid w:val="006D1F87"/>
    <w:rsid w:val="006D5535"/>
    <w:rsid w:val="006E1CAE"/>
    <w:rsid w:val="006F0FED"/>
    <w:rsid w:val="006F4BAD"/>
    <w:rsid w:val="006F5128"/>
    <w:rsid w:val="006F5582"/>
    <w:rsid w:val="007000A2"/>
    <w:rsid w:val="00704812"/>
    <w:rsid w:val="00723695"/>
    <w:rsid w:val="00723747"/>
    <w:rsid w:val="00727F8E"/>
    <w:rsid w:val="00733333"/>
    <w:rsid w:val="00746DB8"/>
    <w:rsid w:val="00755E71"/>
    <w:rsid w:val="00756F4F"/>
    <w:rsid w:val="0077629C"/>
    <w:rsid w:val="007778ED"/>
    <w:rsid w:val="00782D91"/>
    <w:rsid w:val="00785001"/>
    <w:rsid w:val="00785BEA"/>
    <w:rsid w:val="0079487F"/>
    <w:rsid w:val="00794A52"/>
    <w:rsid w:val="007A1182"/>
    <w:rsid w:val="007A3BFE"/>
    <w:rsid w:val="007B4A74"/>
    <w:rsid w:val="007C40D2"/>
    <w:rsid w:val="007D73D9"/>
    <w:rsid w:val="007E1106"/>
    <w:rsid w:val="007E1179"/>
    <w:rsid w:val="007E1A4D"/>
    <w:rsid w:val="007E5005"/>
    <w:rsid w:val="007E513D"/>
    <w:rsid w:val="007F7FA6"/>
    <w:rsid w:val="00802B82"/>
    <w:rsid w:val="00810415"/>
    <w:rsid w:val="0081087B"/>
    <w:rsid w:val="00813F8D"/>
    <w:rsid w:val="00826E2D"/>
    <w:rsid w:val="00836512"/>
    <w:rsid w:val="00840B66"/>
    <w:rsid w:val="00846672"/>
    <w:rsid w:val="0085304D"/>
    <w:rsid w:val="00854103"/>
    <w:rsid w:val="00856FED"/>
    <w:rsid w:val="00860836"/>
    <w:rsid w:val="00861D43"/>
    <w:rsid w:val="0086394E"/>
    <w:rsid w:val="00877A46"/>
    <w:rsid w:val="008838FC"/>
    <w:rsid w:val="00886A80"/>
    <w:rsid w:val="00886C80"/>
    <w:rsid w:val="008A3B81"/>
    <w:rsid w:val="008A518D"/>
    <w:rsid w:val="008B1267"/>
    <w:rsid w:val="008C4161"/>
    <w:rsid w:val="008C52B4"/>
    <w:rsid w:val="008D232F"/>
    <w:rsid w:val="008D37D4"/>
    <w:rsid w:val="008F1BF4"/>
    <w:rsid w:val="008F269F"/>
    <w:rsid w:val="008F6B46"/>
    <w:rsid w:val="009059FE"/>
    <w:rsid w:val="00910F72"/>
    <w:rsid w:val="00914D17"/>
    <w:rsid w:val="009210FE"/>
    <w:rsid w:val="00926D09"/>
    <w:rsid w:val="00927C8E"/>
    <w:rsid w:val="00933B77"/>
    <w:rsid w:val="00940B3A"/>
    <w:rsid w:val="009460C3"/>
    <w:rsid w:val="0095076A"/>
    <w:rsid w:val="00950AB5"/>
    <w:rsid w:val="0095512C"/>
    <w:rsid w:val="009754C3"/>
    <w:rsid w:val="0098312B"/>
    <w:rsid w:val="009901E3"/>
    <w:rsid w:val="00990788"/>
    <w:rsid w:val="00995EDC"/>
    <w:rsid w:val="009A5F59"/>
    <w:rsid w:val="009B6A63"/>
    <w:rsid w:val="009B6E4A"/>
    <w:rsid w:val="009E1DF4"/>
    <w:rsid w:val="00A0123B"/>
    <w:rsid w:val="00A01EB0"/>
    <w:rsid w:val="00A0449E"/>
    <w:rsid w:val="00A04EBE"/>
    <w:rsid w:val="00A12549"/>
    <w:rsid w:val="00A15A51"/>
    <w:rsid w:val="00A2623D"/>
    <w:rsid w:val="00A32005"/>
    <w:rsid w:val="00A365F1"/>
    <w:rsid w:val="00A45C4C"/>
    <w:rsid w:val="00A574B3"/>
    <w:rsid w:val="00A652A7"/>
    <w:rsid w:val="00A66C9B"/>
    <w:rsid w:val="00A8037F"/>
    <w:rsid w:val="00A8643F"/>
    <w:rsid w:val="00A933CC"/>
    <w:rsid w:val="00AA0DAC"/>
    <w:rsid w:val="00AA2413"/>
    <w:rsid w:val="00AA464A"/>
    <w:rsid w:val="00AA5811"/>
    <w:rsid w:val="00AB1649"/>
    <w:rsid w:val="00AB313F"/>
    <w:rsid w:val="00AB4B39"/>
    <w:rsid w:val="00AC3B2E"/>
    <w:rsid w:val="00AD348B"/>
    <w:rsid w:val="00AD7578"/>
    <w:rsid w:val="00AD79DD"/>
    <w:rsid w:val="00AE4B58"/>
    <w:rsid w:val="00AF05F8"/>
    <w:rsid w:val="00AF293B"/>
    <w:rsid w:val="00AF3285"/>
    <w:rsid w:val="00B074A0"/>
    <w:rsid w:val="00B115B5"/>
    <w:rsid w:val="00B1233D"/>
    <w:rsid w:val="00B14960"/>
    <w:rsid w:val="00B161AE"/>
    <w:rsid w:val="00B235A0"/>
    <w:rsid w:val="00B236CC"/>
    <w:rsid w:val="00B30E13"/>
    <w:rsid w:val="00B46AA4"/>
    <w:rsid w:val="00B5026A"/>
    <w:rsid w:val="00B50A91"/>
    <w:rsid w:val="00B50E19"/>
    <w:rsid w:val="00B517B9"/>
    <w:rsid w:val="00B53414"/>
    <w:rsid w:val="00B54471"/>
    <w:rsid w:val="00B54D58"/>
    <w:rsid w:val="00B550FF"/>
    <w:rsid w:val="00B6162D"/>
    <w:rsid w:val="00B63599"/>
    <w:rsid w:val="00B67F93"/>
    <w:rsid w:val="00B72518"/>
    <w:rsid w:val="00B74360"/>
    <w:rsid w:val="00B75C3B"/>
    <w:rsid w:val="00BA0481"/>
    <w:rsid w:val="00BB20D8"/>
    <w:rsid w:val="00BB2795"/>
    <w:rsid w:val="00BB5854"/>
    <w:rsid w:val="00BB6CD2"/>
    <w:rsid w:val="00BC17C9"/>
    <w:rsid w:val="00BC2873"/>
    <w:rsid w:val="00BC358E"/>
    <w:rsid w:val="00BC4806"/>
    <w:rsid w:val="00BC5FE7"/>
    <w:rsid w:val="00BD2761"/>
    <w:rsid w:val="00BE2E9B"/>
    <w:rsid w:val="00BE44D4"/>
    <w:rsid w:val="00BF0CF0"/>
    <w:rsid w:val="00BF27BD"/>
    <w:rsid w:val="00BF41FD"/>
    <w:rsid w:val="00BF4994"/>
    <w:rsid w:val="00BF7FBF"/>
    <w:rsid w:val="00C04BD9"/>
    <w:rsid w:val="00C06E59"/>
    <w:rsid w:val="00C10143"/>
    <w:rsid w:val="00C24B6F"/>
    <w:rsid w:val="00C2659F"/>
    <w:rsid w:val="00C42659"/>
    <w:rsid w:val="00C42C4D"/>
    <w:rsid w:val="00C4513C"/>
    <w:rsid w:val="00C51F51"/>
    <w:rsid w:val="00C56988"/>
    <w:rsid w:val="00C56A41"/>
    <w:rsid w:val="00C5707B"/>
    <w:rsid w:val="00C649A7"/>
    <w:rsid w:val="00C91F26"/>
    <w:rsid w:val="00CC5A2E"/>
    <w:rsid w:val="00CD1D02"/>
    <w:rsid w:val="00CD68D3"/>
    <w:rsid w:val="00CE2AD5"/>
    <w:rsid w:val="00CE4A2C"/>
    <w:rsid w:val="00CF04AE"/>
    <w:rsid w:val="00CF630B"/>
    <w:rsid w:val="00D02FDA"/>
    <w:rsid w:val="00D073D0"/>
    <w:rsid w:val="00D07409"/>
    <w:rsid w:val="00D1157F"/>
    <w:rsid w:val="00D12B16"/>
    <w:rsid w:val="00D136F6"/>
    <w:rsid w:val="00D22C43"/>
    <w:rsid w:val="00D240D9"/>
    <w:rsid w:val="00D246E1"/>
    <w:rsid w:val="00D251A7"/>
    <w:rsid w:val="00D3124B"/>
    <w:rsid w:val="00D5107D"/>
    <w:rsid w:val="00D53EBF"/>
    <w:rsid w:val="00D5409C"/>
    <w:rsid w:val="00D60847"/>
    <w:rsid w:val="00D6189B"/>
    <w:rsid w:val="00D65DB5"/>
    <w:rsid w:val="00D812EA"/>
    <w:rsid w:val="00DA11B6"/>
    <w:rsid w:val="00DA23F9"/>
    <w:rsid w:val="00DA29A7"/>
    <w:rsid w:val="00DA68F4"/>
    <w:rsid w:val="00DD22D0"/>
    <w:rsid w:val="00DE316E"/>
    <w:rsid w:val="00DE6D1C"/>
    <w:rsid w:val="00E0179D"/>
    <w:rsid w:val="00E07299"/>
    <w:rsid w:val="00E1406F"/>
    <w:rsid w:val="00E150F1"/>
    <w:rsid w:val="00E21980"/>
    <w:rsid w:val="00E23A3E"/>
    <w:rsid w:val="00E33303"/>
    <w:rsid w:val="00E343EB"/>
    <w:rsid w:val="00E51397"/>
    <w:rsid w:val="00E555D6"/>
    <w:rsid w:val="00E735C8"/>
    <w:rsid w:val="00E84237"/>
    <w:rsid w:val="00E953CF"/>
    <w:rsid w:val="00EB3D49"/>
    <w:rsid w:val="00EB7999"/>
    <w:rsid w:val="00EB7D53"/>
    <w:rsid w:val="00EC4385"/>
    <w:rsid w:val="00EC4C65"/>
    <w:rsid w:val="00ED3146"/>
    <w:rsid w:val="00ED4B5C"/>
    <w:rsid w:val="00EE049D"/>
    <w:rsid w:val="00EE32F4"/>
    <w:rsid w:val="00EE54D6"/>
    <w:rsid w:val="00EF6B17"/>
    <w:rsid w:val="00F07F4B"/>
    <w:rsid w:val="00F103D7"/>
    <w:rsid w:val="00F16A9D"/>
    <w:rsid w:val="00F315E0"/>
    <w:rsid w:val="00F32C56"/>
    <w:rsid w:val="00F36238"/>
    <w:rsid w:val="00F45D59"/>
    <w:rsid w:val="00F50D58"/>
    <w:rsid w:val="00F5322E"/>
    <w:rsid w:val="00F54F11"/>
    <w:rsid w:val="00F55533"/>
    <w:rsid w:val="00F63F21"/>
    <w:rsid w:val="00F75EFA"/>
    <w:rsid w:val="00F834F5"/>
    <w:rsid w:val="00F914C6"/>
    <w:rsid w:val="00F92D48"/>
    <w:rsid w:val="00F94626"/>
    <w:rsid w:val="00FB1705"/>
    <w:rsid w:val="00FB2F54"/>
    <w:rsid w:val="00FC0889"/>
    <w:rsid w:val="00FC6762"/>
    <w:rsid w:val="00FD7702"/>
    <w:rsid w:val="00FF511C"/>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header" w:uiPriority="99"/>
    <w:lsdException w:name="caption" w:semiHidden="1" w:unhideWhenUsed="1" w:qFormat="1"/>
    <w:lsdException w:name="annotation reference" w:uiPriority="99"/>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szCs w:val="24"/>
      <w:lang w:eastAsia="en-US"/>
    </w:rPr>
  </w:style>
  <w:style w:type="paragraph" w:styleId="Heading1">
    <w:name w:val="heading 1"/>
    <w:basedOn w:val="Normal"/>
    <w:next w:val="Normal"/>
    <w:qFormat/>
    <w:pPr>
      <w:keepNext/>
      <w:jc w:val="center"/>
      <w:outlineLvl w:val="0"/>
    </w:pPr>
    <w:rPr>
      <w:sz w:val="28"/>
    </w:rPr>
  </w:style>
  <w:style w:type="paragraph" w:styleId="Heading2">
    <w:name w:val="heading 2"/>
    <w:basedOn w:val="Normal"/>
    <w:next w:val="Normal"/>
    <w:qFormat/>
    <w:pPr>
      <w:keepNext/>
      <w:jc w:val="both"/>
      <w:outlineLvl w:val="1"/>
    </w:pPr>
    <w:rPr>
      <w:sz w:val="28"/>
    </w:rPr>
  </w:style>
  <w:style w:type="paragraph" w:styleId="Heading3">
    <w:name w:val="heading 3"/>
    <w:basedOn w:val="Normal"/>
    <w:next w:val="Normal"/>
    <w:qFormat/>
    <w:pPr>
      <w:keepNext/>
      <w:spacing w:before="240" w:after="60"/>
      <w:outlineLvl w:val="2"/>
    </w:pPr>
    <w:rPr>
      <w:rFonts w:ascii="Arial" w:hAnsi="Arial" w:cs="Arial"/>
      <w:b/>
      <w:bCs/>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jc w:val="center"/>
    </w:pPr>
    <w:rPr>
      <w:b/>
      <w:bCs/>
      <w:sz w:val="28"/>
    </w:rPr>
  </w:style>
  <w:style w:type="paragraph" w:styleId="BodyText2">
    <w:name w:val="Body Text 2"/>
    <w:basedOn w:val="Normal"/>
    <w:link w:val="BodyText2Char"/>
    <w:pPr>
      <w:jc w:val="both"/>
    </w:pPr>
    <w:rPr>
      <w:sz w:val="28"/>
    </w:rPr>
  </w:style>
  <w:style w:type="paragraph" w:styleId="BodyText3">
    <w:name w:val="Body Text 3"/>
    <w:basedOn w:val="Normal"/>
    <w:pPr>
      <w:jc w:val="center"/>
    </w:pPr>
    <w:rPr>
      <w:sz w:val="28"/>
    </w:rPr>
  </w:style>
  <w:style w:type="paragraph" w:styleId="Subtitle">
    <w:name w:val="Subtitle"/>
    <w:basedOn w:val="Normal"/>
    <w:next w:val="Normal"/>
    <w:qFormat/>
    <w:pPr>
      <w:keepNext/>
      <w:keepLines/>
      <w:widowControl w:val="0"/>
      <w:suppressAutoHyphens/>
      <w:spacing w:before="600" w:after="600"/>
      <w:ind w:right="4820"/>
    </w:pPr>
    <w:rPr>
      <w:b/>
      <w:sz w:val="26"/>
      <w:szCs w:val="20"/>
      <w:lang w:val="en-AU"/>
    </w:rPr>
  </w:style>
  <w:style w:type="paragraph" w:styleId="Header">
    <w:name w:val="header"/>
    <w:basedOn w:val="Normal"/>
    <w:link w:val="HeaderChar"/>
    <w:uiPriority w:val="99"/>
    <w:pPr>
      <w:tabs>
        <w:tab w:val="center" w:pos="4153"/>
        <w:tab w:val="right" w:pos="8306"/>
      </w:tabs>
    </w:pPr>
    <w:rPr>
      <w:lang w:val="en-GB"/>
    </w:rPr>
  </w:style>
  <w:style w:type="paragraph" w:styleId="Footer">
    <w:name w:val="footer"/>
    <w:basedOn w:val="Normal"/>
    <w:pPr>
      <w:tabs>
        <w:tab w:val="center" w:pos="4153"/>
        <w:tab w:val="right" w:pos="8306"/>
      </w:tabs>
    </w:pPr>
    <w:rPr>
      <w:lang w:val="en-GB"/>
    </w:rPr>
  </w:style>
  <w:style w:type="paragraph" w:styleId="Title">
    <w:name w:val="Title"/>
    <w:basedOn w:val="Normal"/>
    <w:qFormat/>
    <w:pPr>
      <w:jc w:val="center"/>
    </w:pPr>
    <w:rPr>
      <w:sz w:val="28"/>
    </w:rPr>
  </w:style>
  <w:style w:type="paragraph" w:customStyle="1" w:styleId="NormalCentered">
    <w:name w:val="Normal Centered"/>
    <w:basedOn w:val="Normal"/>
    <w:pPr>
      <w:spacing w:before="120" w:after="120"/>
      <w:jc w:val="center"/>
    </w:pPr>
    <w:rPr>
      <w:szCs w:val="20"/>
      <w:lang w:val="en-GB" w:eastAsia="lv-LV"/>
    </w:rPr>
  </w:style>
  <w:style w:type="paragraph" w:customStyle="1" w:styleId="teksts">
    <w:name w:val="teksts"/>
    <w:pPr>
      <w:spacing w:after="120"/>
      <w:jc w:val="both"/>
    </w:pPr>
    <w:rPr>
      <w:sz w:val="24"/>
      <w:lang w:val="en-GB" w:eastAsia="en-US"/>
    </w:rPr>
  </w:style>
  <w:style w:type="paragraph" w:styleId="BalloonText">
    <w:name w:val="Balloon Text"/>
    <w:basedOn w:val="Normal"/>
    <w:semiHidden/>
    <w:rPr>
      <w:rFonts w:ascii="Tahoma" w:hAnsi="Tahoma" w:cs="Tahoma"/>
      <w:sz w:val="16"/>
      <w:szCs w:val="16"/>
    </w:rPr>
  </w:style>
  <w:style w:type="paragraph" w:styleId="BodyTextIndent">
    <w:name w:val="Body Text Indent"/>
    <w:basedOn w:val="Normal"/>
    <w:pPr>
      <w:ind w:left="5040" w:firstLine="720"/>
      <w:jc w:val="right"/>
    </w:pPr>
    <w:rPr>
      <w:sz w:val="28"/>
      <w:szCs w:val="20"/>
    </w:rPr>
  </w:style>
  <w:style w:type="character" w:styleId="PageNumber">
    <w:name w:val="page number"/>
    <w:basedOn w:val="DefaultParagraphFont"/>
  </w:style>
  <w:style w:type="character" w:styleId="Hyperlink">
    <w:name w:val="Hyperlink"/>
    <w:rsid w:val="0035227E"/>
    <w:rPr>
      <w:color w:val="0000FF"/>
      <w:u w:val="single"/>
    </w:rPr>
  </w:style>
  <w:style w:type="paragraph" w:customStyle="1" w:styleId="EntEmet">
    <w:name w:val="EntEmet"/>
    <w:basedOn w:val="Normal"/>
    <w:rsid w:val="0043207C"/>
    <w:pPr>
      <w:widowControl w:val="0"/>
      <w:tabs>
        <w:tab w:val="left" w:pos="284"/>
        <w:tab w:val="left" w:pos="567"/>
        <w:tab w:val="left" w:pos="851"/>
        <w:tab w:val="left" w:pos="1134"/>
        <w:tab w:val="left" w:pos="1418"/>
      </w:tabs>
      <w:spacing w:before="40"/>
    </w:pPr>
    <w:rPr>
      <w:rFonts w:eastAsia="Calibri"/>
      <w:szCs w:val="20"/>
      <w:lang w:val="en-GB" w:eastAsia="fr-BE"/>
    </w:rPr>
  </w:style>
  <w:style w:type="character" w:styleId="CommentReference">
    <w:name w:val="annotation reference"/>
    <w:uiPriority w:val="99"/>
    <w:semiHidden/>
    <w:rsid w:val="00416729"/>
    <w:rPr>
      <w:sz w:val="16"/>
      <w:szCs w:val="16"/>
    </w:rPr>
  </w:style>
  <w:style w:type="paragraph" w:customStyle="1" w:styleId="EntRefer">
    <w:name w:val="EntRefer"/>
    <w:basedOn w:val="Normal"/>
    <w:rsid w:val="00BB5854"/>
    <w:pPr>
      <w:widowControl w:val="0"/>
    </w:pPr>
    <w:rPr>
      <w:b/>
      <w:szCs w:val="20"/>
      <w:lang w:val="en-GB"/>
    </w:rPr>
  </w:style>
  <w:style w:type="paragraph" w:customStyle="1" w:styleId="CharChar3CharCharCharCharCharCharCharCharChar">
    <w:name w:val="Char Char3 Char Char Char Char Char Char Char Char Char"/>
    <w:basedOn w:val="Normal"/>
    <w:rsid w:val="000B63DD"/>
    <w:rPr>
      <w:lang w:val="pl-PL" w:eastAsia="pl-PL"/>
    </w:rPr>
  </w:style>
  <w:style w:type="character" w:styleId="Emphasis">
    <w:name w:val="Emphasis"/>
    <w:qFormat/>
    <w:rsid w:val="00A365F1"/>
    <w:rPr>
      <w:i/>
      <w:iCs/>
    </w:rPr>
  </w:style>
  <w:style w:type="character" w:customStyle="1" w:styleId="st">
    <w:name w:val="st"/>
    <w:basedOn w:val="DefaultParagraphFont"/>
    <w:rsid w:val="00A365F1"/>
  </w:style>
  <w:style w:type="paragraph" w:styleId="ListParagraph">
    <w:name w:val="List Paragraph"/>
    <w:aliases w:val="2,Akapit z listą BS,H&amp;P List Paragraph,Numbered Para 1,Dot pt,No Spacing1,List Paragraph Char Char Char,Indicator Text,List Paragraph1,Bullet 1,Bullet Points,MAIN CONTENT,IFCL - List Paragraph,List Paragraph12,OBC Bullet,F5 List Paragraph"/>
    <w:basedOn w:val="Normal"/>
    <w:link w:val="ListParagraphChar"/>
    <w:uiPriority w:val="34"/>
    <w:qFormat/>
    <w:rsid w:val="001523AE"/>
    <w:pPr>
      <w:ind w:left="720"/>
    </w:pPr>
  </w:style>
  <w:style w:type="character" w:customStyle="1" w:styleId="BodyText2Char">
    <w:name w:val="Body Text 2 Char"/>
    <w:link w:val="BodyText2"/>
    <w:rsid w:val="001523AE"/>
    <w:rPr>
      <w:sz w:val="28"/>
      <w:szCs w:val="24"/>
      <w:lang w:eastAsia="en-US"/>
    </w:rPr>
  </w:style>
  <w:style w:type="character" w:customStyle="1" w:styleId="ListParagraphChar">
    <w:name w:val="List Paragraph Char"/>
    <w:aliases w:val="2 Char,Akapit z listą BS Char,H&amp;P List Paragraph Char,Numbered Para 1 Char,Dot pt Char,No Spacing1 Char,List Paragraph Char Char Char Char,Indicator Text Char,List Paragraph1 Char,Bullet 1 Char,Bullet Points Char,MAIN CONTENT Char"/>
    <w:link w:val="ListParagraph"/>
    <w:uiPriority w:val="34"/>
    <w:qFormat/>
    <w:locked/>
    <w:rsid w:val="007A3BFE"/>
    <w:rPr>
      <w:sz w:val="24"/>
      <w:szCs w:val="24"/>
      <w:lang w:eastAsia="en-US"/>
    </w:rPr>
  </w:style>
  <w:style w:type="paragraph" w:customStyle="1" w:styleId="CharChar3CharCharCharCharCharCharCharCharChar0">
    <w:name w:val="Char Char3 Char Char Char Char Char Char Char Char Char"/>
    <w:basedOn w:val="Normal"/>
    <w:rsid w:val="00620B6D"/>
    <w:rPr>
      <w:lang w:val="pl-PL" w:eastAsia="pl-PL"/>
    </w:rPr>
  </w:style>
  <w:style w:type="character" w:customStyle="1" w:styleId="HeaderChar">
    <w:name w:val="Header Char"/>
    <w:link w:val="Header"/>
    <w:uiPriority w:val="99"/>
    <w:rsid w:val="00620B6D"/>
    <w:rPr>
      <w:sz w:val="24"/>
      <w:szCs w:val="24"/>
      <w:lang w:val="en-GB" w:eastAsia="en-US"/>
    </w:rPr>
  </w:style>
  <w:style w:type="character" w:styleId="UnresolvedMention">
    <w:name w:val="Unresolved Mention"/>
    <w:basedOn w:val="DefaultParagraphFont"/>
    <w:uiPriority w:val="99"/>
    <w:semiHidden/>
    <w:unhideWhenUsed/>
    <w:rsid w:val="00785001"/>
    <w:rPr>
      <w:color w:val="605E5C"/>
      <w:shd w:val="clear" w:color="auto" w:fill="E1DFDD"/>
    </w:rPr>
  </w:style>
  <w:style w:type="paragraph" w:styleId="CommentText">
    <w:name w:val="annotation text"/>
    <w:basedOn w:val="Normal"/>
    <w:link w:val="CommentTextChar"/>
    <w:uiPriority w:val="99"/>
    <w:rsid w:val="009460C3"/>
    <w:rPr>
      <w:sz w:val="20"/>
      <w:szCs w:val="20"/>
      <w:lang w:eastAsia="lv-LV"/>
    </w:rPr>
  </w:style>
  <w:style w:type="character" w:customStyle="1" w:styleId="CommentTextChar">
    <w:name w:val="Comment Text Char"/>
    <w:basedOn w:val="DefaultParagraphFont"/>
    <w:link w:val="CommentText"/>
    <w:uiPriority w:val="99"/>
    <w:rsid w:val="009460C3"/>
  </w:style>
  <w:style w:type="paragraph" w:customStyle="1" w:styleId="ListDash2">
    <w:name w:val="List Dash 2"/>
    <w:basedOn w:val="Normal"/>
    <w:rsid w:val="00C56A41"/>
    <w:pPr>
      <w:numPr>
        <w:numId w:val="25"/>
      </w:numPr>
      <w:spacing w:before="120" w:after="120"/>
      <w:jc w:val="both"/>
    </w:pPr>
    <w:rPr>
      <w:lang w:val="en-GB"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1540092">
      <w:bodyDiv w:val="1"/>
      <w:marLeft w:val="0"/>
      <w:marRight w:val="0"/>
      <w:marTop w:val="0"/>
      <w:marBottom w:val="0"/>
      <w:divBdr>
        <w:top w:val="none" w:sz="0" w:space="0" w:color="auto"/>
        <w:left w:val="none" w:sz="0" w:space="0" w:color="auto"/>
        <w:bottom w:val="none" w:sz="0" w:space="0" w:color="auto"/>
        <w:right w:val="none" w:sz="0" w:space="0" w:color="auto"/>
      </w:divBdr>
    </w:div>
    <w:div w:id="7184056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
    <Relationship Target="header1.xml" Type="http://schemas.openxmlformats.org/officeDocument/2006/relationships/header" Id="rId8"/>
    <Relationship Target="theme/theme1.xml" Type="http://schemas.openxmlformats.org/officeDocument/2006/relationships/theme" Id="rId13"/>
    <Relationship Target="styles.xml" Type="http://schemas.openxmlformats.org/officeDocument/2006/relationships/styles" Id="rId3"/>
    <Relationship Target="endnotes.xml" Type="http://schemas.openxmlformats.org/officeDocument/2006/relationships/endnotes" Id="rId7"/>
    <Relationship Target="fontTable.xml" Type="http://schemas.openxmlformats.org/officeDocument/2006/relationships/fontTable" Id="rId12"/>
    <Relationship Target="numbering.xml" Type="http://schemas.openxmlformats.org/officeDocument/2006/relationships/numbering" Id="rId2"/>
    <Relationship Target="../customXml/item1.xml" Type="http://schemas.openxmlformats.org/officeDocument/2006/relationships/customXml" Id="rId1"/>
    <Relationship Target="footnotes.xml" Type="http://schemas.openxmlformats.org/officeDocument/2006/relationships/footnotes" Id="rId6"/>
    <Relationship Target="footer2.xml" Type="http://schemas.openxmlformats.org/officeDocument/2006/relationships/footer" Id="rId11"/>
    <Relationship Target="webSettings.xml" Type="http://schemas.openxmlformats.org/officeDocument/2006/relationships/webSettings" Id="rId5"/>
    <Relationship Target="footer1.xml" Type="http://schemas.openxmlformats.org/officeDocument/2006/relationships/footer" Id="rId10"/>
    <Relationship Target="settings.xml" Type="http://schemas.openxmlformats.org/officeDocument/2006/relationships/settings" Id="rId4"/>
    <Relationship Target="header2.xml" Type="http://schemas.openxmlformats.org/officeDocument/2006/relationships/header" Id="rId9"/>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
    <Relationship Target="itemProps1.xml" Type="http://schemas.openxmlformats.org/officeDocument/2006/relationships/customXmlProps" Id="rId1"/>
</Relationships>

</file>

<file path=customXml/item1.xml><?xml version="1.0" encoding="utf-8"?>
<ns30:Sources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electedStyle="\APA.XSL" StyleName="APA"/>
</file>

<file path=customXml/itemProps1.xml><?xml version="1.0" encoding="utf-8"?>
<ds:datastoreItem xmlns:ds="http://schemas.openxmlformats.org/officeDocument/2006/customXml" ds:itemID="{A00A5CD3-3D99-46C8-BB35-19EC6E596E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Pages>
  <Words>1639</Words>
  <Characters>935</Characters>
  <Application>Microsoft Office Word</Application>
  <DocSecurity>0</DocSecurity>
  <Lines>7</Lines>
  <Paragraphs>5</Paragraphs>
  <ScaleCrop>false</ScaleCrop>
  <HeadingPairs>
    <vt:vector size="2" baseType="variant">
      <vt:variant>
        <vt:lpstr>Title</vt:lpstr>
      </vt:variant>
      <vt:variant>
        <vt:i4>1</vt:i4>
      </vt:variant>
    </vt:vector>
  </HeadingPairs>
  <TitlesOfParts>
    <vt:vector size="1" baseType="lpstr">
      <vt:lpstr>Par Eiropas Savienības Nodarbinātības, sociālās politikas, veselības un patērētāju lietu ministru padomes 2023.gada 13.-14.marta sanāksmē izskatāmajiem Labklājības ministrijas kompetencē esošajiem jautājumiem</vt:lpstr>
    </vt:vector>
  </TitlesOfParts>
  <Company>LM</Company>
  <LinksUpToDate>false</LinksUpToDate>
  <CharactersWithSpaces>2569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 Eiropas Savienības Nodarbinātības, sociālās politikas, veselības un patērētāju lietu ministru padomes 2023. gada 12.-13. jūnija sanāksmē izskatāmajiem Labklājības ministrijas un Kultūras ministrijas kompetencē esošajiem jautājumiem</dc:title>
  <dc:subject>Protokollēmums</dc:subject>
  <dc:creator>Nauris Kozuliņš</dc:creator>
  <cp:keywords/>
  <dc:description>tālr. 67021613, e-pasts Nauris.Kozulins@lm.gov.lv</dc:description>
  <cp:lastModifiedBy>NaurisKozuliņš</cp:lastModifiedBy>
  <cp:revision>6</cp:revision>
  <cp:lastPrinted>2006-03-06T06:35:00Z</cp:lastPrinted>
  <dcterms:created xsi:type="dcterms:W3CDTF">2023-05-24T10:49:00Z</dcterms:created>
  <dcterms:modified xsi:type="dcterms:W3CDTF">2023-05-24T11:01:00Z</dcterms:modified>
</cp:coreProperties>
</file>

<file path=docProps/custom.xml><?xml version="1.0" encoding="utf-8"?>
<Properties xmlns:cup="http://schemas.openxmlformats.org/officeDocument/2006/custom-properties" xmlns:vt="http://schemas.openxmlformats.org/officeDocument/2006/docPropsVTypes" xmlns="http://schemas.openxmlformats.org/officeDocument/2006/custom-properties">
  <property fmtid="{D5CDD505-2E9C-101B-9397-08002B2CF9AE}" pid="2" name="DISCesvisMeetingDate">
    <vt:lpwstr>2023-06-12</vt:lpwstr>
  </property>
  <property fmtid="{D5CDD505-2E9C-101B-9397-08002B2CF9AE}" pid="3" name="DISidcName">
    <vt:lpwstr>1020404016200</vt:lpwstr>
  </property>
  <property fmtid="{D5CDD505-2E9C-101B-9397-08002B2CF9AE}" pid="4" name="DISdID">
    <vt:lpwstr>483807</vt:lpwstr>
  </property>
  <property fmtid="{D5CDD505-2E9C-101B-9397-08002B2CF9AE}" pid="5" name="DISCesvisTitle">
    <vt:lpwstr>Par Eiropas Savienības Nodarbinātības, sociālās politikas, veselības un patērētāju lietu ministru padomes 2023. gada 12.-13. jūnija sanāksmē izskatāmajiem Labklājības ministrijas un Kultūras ministrijas kompetencē esošajiem jautājumiem</vt:lpwstr>
  </property>
  <property fmtid="{D5CDD505-2E9C-101B-9397-08002B2CF9AE}" pid="6" name="DISCesvisDocRegDate">
    <vt:lpwstr>2023-06-01</vt:lpwstr>
  </property>
  <property fmtid="{D5CDD505-2E9C-101B-9397-08002B2CF9AE}" pid="7" name="DIScgiUrl">
    <vt:lpwstr>https://lim.esvis.gov.lv/cs/idcplg</vt:lpwstr>
  </property>
  <property fmtid="{D5CDD505-2E9C-101B-9397-08002B2CF9AE}" pid="8" name="DISCesvisMinistryOfMinister">
    <vt:lpwstr>wwTemplateNP_MinistryOfMinister(Labklājības,)</vt:lpwstr>
  </property>
  <property fmtid="{D5CDD505-2E9C-101B-9397-08002B2CF9AE}" pid="9" name="DISCesvisSafetyLevel">
    <vt:lpwstr>Vispārpieejams</vt:lpwstr>
  </property>
  <property fmtid="{D5CDD505-2E9C-101B-9397-08002B2CF9AE}" pid="10" name="DISCesvisSigner">
    <vt:lpwstr> </vt:lpwstr>
  </property>
  <property fmtid="{D5CDD505-2E9C-101B-9397-08002B2CF9AE}" pid="11" name="DISProperties">
    <vt:lpwstr>DISCesvisMeetingDate,DISCesvisAdditionalMakers,DIScgiUrl,DISdDocName,DISCesvisAdditionalMakersPhone,DISCesvisSigner,DISTaskPaneUrl,DISCesvisSafetyLevel,DISCesvisTitle,DISCesvisMinistryOfMinister,DISCesvisDocRegDate,DISCesvisAuthor,DISCesvisMainMaker,DISidcName,DISCesvisAdditionalMakersMail,DISdUser,DISCesvisRegDate,DISdID,DISCesvisMainMakerOrgUnitTitle</vt:lpwstr>
  </property>
  <property fmtid="{D5CDD505-2E9C-101B-9397-08002B2CF9AE}" pid="12" name="DISTaskPaneUrl">
    <vt:lpwstr>https://lim.esvis.gov.lv/cs/idcplg?ClientControlled=DocMan&amp;coreContentOnly=1&amp;WebdavRequest=1&amp;IdcService=DOC_INFO&amp;dID=483807</vt:lpwstr>
  </property>
  <property fmtid="{D5CDD505-2E9C-101B-9397-08002B2CF9AE}" pid="13" name="DISCesvisAuthor">
    <vt:lpwstr>Labklājības ministrija</vt:lpwstr>
  </property>
  <property fmtid="{D5CDD505-2E9C-101B-9397-08002B2CF9AE}" pid="14" name="DISCesvisRegDate">
    <vt:lpwstr>2023-06-01</vt:lpwstr>
  </property>
  <property fmtid="{D5CDD505-2E9C-101B-9397-08002B2CF9AE}" pid="15" name="DISdUser">
    <vt:lpwstr>weblogic</vt:lpwstr>
  </property>
  <property fmtid="{D5CDD505-2E9C-101B-9397-08002B2CF9AE}" pid="16" name="DISdDocName">
    <vt:lpwstr>L400663</vt:lpwstr>
  </property>
  <property fmtid="{D5CDD505-2E9C-101B-9397-08002B2CF9AE}" pid="17" name="DISCesvisAdditionalMakers">
    <vt:lpwstr>vecākais eksperts Nauris Kozuliņš</vt:lpwstr>
  </property>
  <property fmtid="{D5CDD505-2E9C-101B-9397-08002B2CF9AE}" pid="18" name="DISCesvisAdditionalMakersPhone">
    <vt:lpwstr>67021613</vt:lpwstr>
  </property>
  <property fmtid="{D5CDD505-2E9C-101B-9397-08002B2CF9AE}" pid="19" name="DISCesvisMainMaker">
    <vt:lpwstr>vecākais eksperts Nauris Kozuliņš</vt:lpwstr>
  </property>
  <property fmtid="{D5CDD505-2E9C-101B-9397-08002B2CF9AE}" pid="20" name="DISCesvisAdditionalMakersMail">
    <vt:lpwstr>Nauris.Kozulins@lm.gov.lv</vt:lpwstr>
  </property>
  <property fmtid="{D5CDD505-2E9C-101B-9397-08002B2CF9AE}" pid="21" name="DISCesvisMainMakerOrgUnitTitle">
    <vt:lpwstr>Starptautiskās sadarbības un ES politikas departaments</vt:lpwstr>
  </property>
</Properties>
</file>