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FD3DE8" w:rsidP="00FD3DE8" w:rsidRDefault="00FD3DE8" w14:paraId="38b8f5ac" w14:textId="38b8f5ac">
      <w:pPr>
        <w15:collapsed w:val="false"/>
      </w:pPr>
      <w:proofErr w:type="spellStart"/>
      <w:r>
        <w:t>From</w:t>
      </w:r>
      <w:proofErr w:type="spellEnd"/>
      <w:r>
        <w:t>:</w:t>
      </w:r>
      <w:r>
        <w:tab/>
        <w:t>Inga Irbe &lt;</w:t>
      </w:r>
      <w:proofErr w:type="spellStart"/>
      <w:r>
        <w:t>inga.irbe@fm.gov.lv</w:t>
      </w:r>
      <w:proofErr w:type="spellEnd"/>
      <w:r>
        <w:t>&gt;</w:t>
      </w:r>
    </w:p>
    <w:p w:rsidR="00FD3DE8" w:rsidP="00FD3DE8" w:rsidRDefault="00FD3DE8">
      <w:proofErr w:type="spellStart"/>
      <w:r>
        <w:t>Sent</w:t>
      </w:r>
      <w:proofErr w:type="spellEnd"/>
      <w:r>
        <w:t>:</w:t>
      </w:r>
      <w:r>
        <w:tab/>
        <w:t>piektdiena, 12.  Nov.. 2021.  gada  14:05</w:t>
      </w:r>
    </w:p>
    <w:p w:rsidR="00FD3DE8" w:rsidP="00FD3DE8" w:rsidRDefault="00FD3DE8">
      <w:r>
        <w:t>To:</w:t>
      </w:r>
      <w:r>
        <w:tab/>
        <w:t>Madara Silina</w:t>
      </w:r>
    </w:p>
    <w:p w:rsidR="00FD3DE8" w:rsidP="00FD3DE8" w:rsidRDefault="00FD3DE8">
      <w:proofErr w:type="spellStart"/>
      <w:r>
        <w:t>Cc</w:t>
      </w:r>
      <w:proofErr w:type="spellEnd"/>
      <w:r>
        <w:t>:</w:t>
      </w:r>
      <w:r>
        <w:tab/>
      </w:r>
      <w:proofErr w:type="spellStart"/>
      <w:r>
        <w:t>ESlietas</w:t>
      </w:r>
      <w:proofErr w:type="spellEnd"/>
    </w:p>
    <w:p w:rsidR="00FD3DE8" w:rsidP="00FD3DE8" w:rsidRDefault="00FD3DE8">
      <w:proofErr w:type="spellStart"/>
      <w:r>
        <w:t>Subject</w:t>
      </w:r>
      <w:proofErr w:type="spellEnd"/>
      <w:r>
        <w:t>:</w:t>
      </w:r>
      <w:r>
        <w:tab/>
        <w:t>RE: Steidzami: trešā saskaņošana par nacionālās pozīcijas saskaņošanu</w:t>
      </w:r>
    </w:p>
    <w:p w:rsidR="00FD3DE8" w:rsidP="00FD3DE8" w:rsidRDefault="00FD3DE8"/>
    <w:p w:rsidR="00FD3DE8" w:rsidP="00FD3DE8" w:rsidRDefault="00FD3DE8"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Flag</w:t>
      </w:r>
      <w:proofErr w:type="spellEnd"/>
      <w:r>
        <w:t>:</w:t>
      </w:r>
      <w:r>
        <w:tab/>
      </w:r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FD3DE8" w:rsidP="00FD3DE8" w:rsidRDefault="00FD3DE8">
      <w:proofErr w:type="spellStart"/>
      <w:r>
        <w:t>Flag</w:t>
      </w:r>
      <w:proofErr w:type="spellEnd"/>
      <w:r>
        <w:t xml:space="preserve"> Status:</w:t>
      </w:r>
      <w:r>
        <w:tab/>
      </w:r>
      <w:proofErr w:type="spellStart"/>
      <w:r>
        <w:t>Flagged</w:t>
      </w:r>
      <w:proofErr w:type="spellEnd"/>
    </w:p>
    <w:p w:rsidR="00FD3DE8" w:rsidP="00FD3DE8" w:rsidRDefault="00FD3DE8"/>
    <w:p w:rsidR="00FD3DE8" w:rsidP="00FD3DE8" w:rsidRDefault="00FD3DE8">
      <w:r>
        <w:t>Labdien!</w:t>
      </w:r>
    </w:p>
    <w:p w:rsidR="00FD3DE8" w:rsidP="00FD3DE8" w:rsidRDefault="00FD3DE8"/>
    <w:p w:rsidR="00FD3DE8" w:rsidP="00FD3DE8" w:rsidRDefault="00FD3DE8">
      <w:r>
        <w:t>FM saskaņo pozīcijas bez iebildumiem.</w:t>
      </w:r>
    </w:p>
    <w:p w:rsidR="00FD3DE8" w:rsidP="00FD3DE8" w:rsidRDefault="00FD3DE8"/>
    <w:p w:rsidR="00FD3DE8" w:rsidP="00FD3DE8" w:rsidRDefault="00FD3DE8"/>
    <w:p w:rsidR="00FD3DE8" w:rsidP="00FD3DE8" w:rsidRDefault="00FD3DE8">
      <w:r>
        <w:t xml:space="preserve">Ar cieņu </w:t>
      </w:r>
    </w:p>
    <w:p w:rsidR="00FD3DE8" w:rsidP="00FD3DE8" w:rsidRDefault="00FD3DE8">
      <w:r>
        <w:t xml:space="preserve">Inga Irbe </w:t>
      </w:r>
    </w:p>
    <w:p w:rsidR="00FD3DE8" w:rsidP="00FD3DE8" w:rsidRDefault="00FD3DE8">
      <w:r>
        <w:t xml:space="preserve">Fiskālās politikas departamenta  </w:t>
      </w:r>
    </w:p>
    <w:p w:rsidR="00FD3DE8" w:rsidP="00FD3DE8" w:rsidRDefault="00FD3DE8">
      <w:r>
        <w:t xml:space="preserve">Starptautisko ekonomisko un finanšu lietu nodaļas referente </w:t>
      </w:r>
    </w:p>
    <w:p w:rsidR="00FD3DE8" w:rsidP="00FD3DE8" w:rsidRDefault="00FD3DE8">
      <w:r>
        <w:t xml:space="preserve">Tālr.: (+371) 67083956 </w:t>
      </w:r>
    </w:p>
    <w:p w:rsidR="00FD3DE8" w:rsidP="00FD3DE8" w:rsidRDefault="00FD3DE8">
      <w:r>
        <w:t xml:space="preserve">E-pasts: inga.irbe@fm.gov.lv </w:t>
      </w:r>
    </w:p>
    <w:p w:rsidR="00FD3DE8" w:rsidP="00FD3DE8" w:rsidRDefault="00FD3DE8">
      <w:r>
        <w:t xml:space="preserve"> </w:t>
      </w:r>
    </w:p>
    <w:p w:rsidR="00FD3DE8" w:rsidP="00FD3DE8" w:rsidRDefault="00FD3DE8">
      <w:r>
        <w:t xml:space="preserve">Latvijas Republikas Finanšu ministrija </w:t>
      </w:r>
    </w:p>
    <w:p w:rsidR="00FD3DE8" w:rsidP="00FD3DE8" w:rsidRDefault="00FD3DE8">
      <w:r>
        <w:t xml:space="preserve">Smilšu iela 1, Riga, LV-1919, Latvija </w:t>
      </w:r>
    </w:p>
    <w:p w:rsidR="00FD3DE8" w:rsidP="00FD3DE8" w:rsidRDefault="00FD3DE8">
      <w:r>
        <w:t xml:space="preserve">Mājaslapa: </w:t>
      </w:r>
      <w:proofErr w:type="spellStart"/>
      <w:r>
        <w:t>www.fm.gov.lv</w:t>
      </w:r>
      <w:proofErr w:type="spellEnd"/>
      <w:r>
        <w:t xml:space="preserve"> </w:t>
      </w:r>
    </w:p>
    <w:p w:rsidR="00FD3DE8" w:rsidP="00FD3DE8" w:rsidRDefault="00FD3DE8">
      <w:r>
        <w:t xml:space="preserve">E-pasts: pasts@fm.gov.lv </w:t>
      </w:r>
    </w:p>
    <w:p w:rsidR="00FD3DE8" w:rsidP="00FD3DE8" w:rsidRDefault="00FD3DE8">
      <w:r>
        <w:t xml:space="preserve"> </w:t>
      </w:r>
    </w:p>
    <w:p w:rsidR="00FD3DE8" w:rsidP="00FD3DE8" w:rsidRDefault="00FD3DE8"/>
    <w:p w:rsidR="00FD3DE8" w:rsidP="00FD3DE8" w:rsidRDefault="00FD3DE8">
      <w:proofErr w:type="spellStart"/>
      <w:r>
        <w:lastRenderedPageBreak/>
        <w:t>From</w:t>
      </w:r>
      <w:proofErr w:type="spellEnd"/>
      <w:r>
        <w:t>: ES Koordinators &lt;</w:t>
      </w:r>
      <w:proofErr w:type="spellStart"/>
      <w:r>
        <w:t>ES.Koordinators@mfa.gov.lv</w:t>
      </w:r>
      <w:proofErr w:type="spellEnd"/>
      <w:r>
        <w:t xml:space="preserve">&gt;  </w:t>
      </w:r>
    </w:p>
    <w:p w:rsidR="00FD3DE8" w:rsidP="00FD3DE8" w:rsidRDefault="00FD3DE8">
      <w:proofErr w:type="spellStart"/>
      <w:r>
        <w:t>Sent</w:t>
      </w:r>
      <w:proofErr w:type="spellEnd"/>
      <w:r>
        <w:t xml:space="preserve">: piektdiena, 2021. gada 12. novembris 12:26 </w:t>
      </w:r>
    </w:p>
    <w:p w:rsidR="00FD3DE8" w:rsidP="00FD3DE8" w:rsidRDefault="00FD3DE8">
      <w:r>
        <w:t xml:space="preserve">To: </w:t>
      </w:r>
      <w:proofErr w:type="spellStart"/>
      <w:r>
        <w:t>ES.koordinators@mod.gov.lv</w:t>
      </w:r>
      <w:proofErr w:type="spellEnd"/>
      <w:r>
        <w:t xml:space="preserve">; </w:t>
      </w:r>
      <w:proofErr w:type="spellStart"/>
      <w:r>
        <w:t>es@em.gov.lv</w:t>
      </w:r>
      <w:proofErr w:type="spellEnd"/>
      <w:r>
        <w:t xml:space="preserve">; </w:t>
      </w:r>
      <w:proofErr w:type="spellStart"/>
      <w:r>
        <w:t>ESlietas</w:t>
      </w:r>
      <w:proofErr w:type="spellEnd"/>
      <w:r>
        <w:t xml:space="preserve"> &lt;</w:t>
      </w:r>
      <w:proofErr w:type="spellStart"/>
      <w:r>
        <w:t>ESlietas@fm.gov.lv</w:t>
      </w:r>
      <w:proofErr w:type="spellEnd"/>
      <w:r>
        <w:t xml:space="preserve">&gt;; </w:t>
      </w:r>
      <w:proofErr w:type="spellStart"/>
      <w:r>
        <w:t>eln@iem.gov.lv</w:t>
      </w:r>
      <w:proofErr w:type="spellEnd"/>
      <w:r>
        <w:t xml:space="preserve">; </w:t>
      </w:r>
    </w:p>
    <w:p w:rsidR="00FD3DE8" w:rsidP="00FD3DE8" w:rsidRDefault="00FD3DE8">
      <w:proofErr w:type="spellStart"/>
      <w:r>
        <w:t>eslietas@izm.gov.lv</w:t>
      </w:r>
      <w:proofErr w:type="spellEnd"/>
      <w:r>
        <w:t xml:space="preserve">; </w:t>
      </w:r>
      <w:proofErr w:type="spellStart"/>
      <w:r>
        <w:t>espolitika@km.gov.lv</w:t>
      </w:r>
      <w:proofErr w:type="spellEnd"/>
      <w:r>
        <w:t xml:space="preserve">; </w:t>
      </w:r>
      <w:proofErr w:type="spellStart"/>
      <w:r>
        <w:t>nauris.kozulins@lm.gov.lv</w:t>
      </w:r>
      <w:proofErr w:type="spellEnd"/>
      <w:r>
        <w:t xml:space="preserve">; </w:t>
      </w:r>
      <w:proofErr w:type="spellStart"/>
      <w:r>
        <w:t>es.lietas@sam.gov.lv</w:t>
      </w:r>
      <w:proofErr w:type="spellEnd"/>
      <w:r>
        <w:t xml:space="preserve">; </w:t>
      </w:r>
    </w:p>
    <w:p w:rsidR="00FD3DE8" w:rsidP="00FD3DE8" w:rsidRDefault="00FD3DE8">
      <w:proofErr w:type="spellStart"/>
      <w:r>
        <w:t>eld@tm.gov.lv</w:t>
      </w:r>
      <w:proofErr w:type="spellEnd"/>
      <w:r>
        <w:t xml:space="preserve">; </w:t>
      </w:r>
      <w:proofErr w:type="spellStart"/>
      <w:r>
        <w:t>es@vm.gov.lv</w:t>
      </w:r>
      <w:proofErr w:type="spellEnd"/>
      <w:r>
        <w:t xml:space="preserve">; </w:t>
      </w:r>
      <w:proofErr w:type="spellStart"/>
      <w:r>
        <w:t>es@zm.gov.lv</w:t>
      </w:r>
      <w:proofErr w:type="spellEnd"/>
      <w:r>
        <w:t>; VARAM (</w:t>
      </w:r>
      <w:proofErr w:type="spellStart"/>
      <w:r>
        <w:t>es@varam.gov.lv</w:t>
      </w:r>
      <w:proofErr w:type="spellEnd"/>
      <w:r>
        <w:t>) &lt;</w:t>
      </w:r>
      <w:proofErr w:type="spellStart"/>
      <w:r>
        <w:t>es@varam.gov.lv</w:t>
      </w:r>
      <w:proofErr w:type="spellEnd"/>
      <w:r>
        <w:t xml:space="preserve">&gt;; </w:t>
      </w:r>
    </w:p>
    <w:p w:rsidR="00FD3DE8" w:rsidP="00FD3DE8" w:rsidRDefault="00FD3DE8">
      <w:proofErr w:type="spellStart"/>
      <w:r>
        <w:t>pkc@pkc.mk.gov.lv</w:t>
      </w:r>
      <w:proofErr w:type="spellEnd"/>
      <w:r>
        <w:t>; 'lapasinfo@gmail.com' &lt;lapasinfo@gmail.com&gt;; '</w:t>
      </w:r>
      <w:proofErr w:type="spellStart"/>
      <w:r>
        <w:t>lps@lps.lv</w:t>
      </w:r>
      <w:proofErr w:type="spellEnd"/>
      <w:r>
        <w:t>' &lt;</w:t>
      </w:r>
      <w:proofErr w:type="spellStart"/>
      <w:r>
        <w:t>lps@lps.lv</w:t>
      </w:r>
      <w:proofErr w:type="spellEnd"/>
      <w:r>
        <w:t xml:space="preserve">&gt;; </w:t>
      </w:r>
    </w:p>
    <w:p w:rsidR="00FD3DE8" w:rsidP="00FD3DE8" w:rsidRDefault="00FD3DE8">
      <w:r>
        <w:t>LDDK &lt;</w:t>
      </w:r>
      <w:proofErr w:type="spellStart"/>
      <w:r>
        <w:t>lddk@lddk.lv</w:t>
      </w:r>
      <w:proofErr w:type="spellEnd"/>
      <w:r>
        <w:t>&gt;; '</w:t>
      </w:r>
      <w:proofErr w:type="spellStart"/>
      <w:r>
        <w:t>info@chamber.lv</w:t>
      </w:r>
      <w:proofErr w:type="spellEnd"/>
      <w:r>
        <w:t>' &lt;</w:t>
      </w:r>
      <w:proofErr w:type="spellStart"/>
      <w:r>
        <w:t>info@chamber.lv</w:t>
      </w:r>
      <w:proofErr w:type="spellEnd"/>
      <w:r>
        <w:t>&gt;; '</w:t>
      </w:r>
      <w:proofErr w:type="spellStart"/>
      <w:r>
        <w:t>lbas@lbas.lv</w:t>
      </w:r>
      <w:proofErr w:type="spellEnd"/>
      <w:r>
        <w:t>' &lt;</w:t>
      </w:r>
      <w:proofErr w:type="spellStart"/>
      <w:r>
        <w:t>lbas@lbas.lv</w:t>
      </w:r>
      <w:proofErr w:type="spellEnd"/>
      <w:r>
        <w:t xml:space="preserve">&gt; </w:t>
      </w:r>
    </w:p>
    <w:p w:rsidR="00FD3DE8" w:rsidP="00FD3DE8" w:rsidRDefault="00FD3DE8">
      <w:proofErr w:type="spellStart"/>
      <w:r>
        <w:t>Cc</w:t>
      </w:r>
      <w:proofErr w:type="spellEnd"/>
      <w:r>
        <w:t>: Madara Silina &lt;</w:t>
      </w:r>
      <w:proofErr w:type="spellStart"/>
      <w:r>
        <w:t>Madara.Silina@mfa.gov.lv</w:t>
      </w:r>
      <w:proofErr w:type="spellEnd"/>
      <w:r>
        <w:t xml:space="preserve">&gt; </w:t>
      </w:r>
    </w:p>
    <w:p w:rsidR="00FD3DE8" w:rsidP="00FD3DE8" w:rsidRDefault="00FD3DE8">
      <w:proofErr w:type="spellStart"/>
      <w:r>
        <w:t>Subject</w:t>
      </w:r>
      <w:proofErr w:type="spellEnd"/>
      <w:r>
        <w:t>: FW: Steidzami: trešā saskaņošana par nacionālās pozīcijas saskaņošanu</w:t>
      </w:r>
    </w:p>
    <w:p w:rsidR="00FD3DE8" w:rsidP="00FD3DE8" w:rsidRDefault="00FD3DE8"/>
    <w:p w:rsidR="00FD3DE8" w:rsidP="00FD3DE8" w:rsidRDefault="00FD3DE8">
      <w:r>
        <w:t>Labdien,</w:t>
      </w:r>
    </w:p>
    <w:p w:rsidR="00FD3DE8" w:rsidP="00FD3DE8" w:rsidRDefault="00FD3DE8">
      <w:r>
        <w:t xml:space="preserve">Pateicamies visiem, kas snieguši komentārus par abām nacionālajām pozīcijām par </w:t>
      </w:r>
    </w:p>
    <w:p w:rsidR="00FD3DE8" w:rsidP="00FD3DE8" w:rsidRDefault="00FD3DE8">
      <w:r>
        <w:t xml:space="preserve">Kotonū nolīguma pārejas pagarināšanu (Pozīcija </w:t>
      </w:r>
      <w:proofErr w:type="spellStart"/>
      <w:r>
        <w:t>Nr</w:t>
      </w:r>
      <w:proofErr w:type="spellEnd"/>
      <w:r>
        <w:t xml:space="preserve"> 2) un par post-Kotonū nolīguma </w:t>
      </w:r>
    </w:p>
    <w:p w:rsidR="00FD3DE8" w:rsidP="00FD3DE8" w:rsidRDefault="00FD3DE8">
      <w:r>
        <w:t xml:space="preserve">parakstīšanu un pagaidu piemērošanu (Pozīcija Nr.3).Esam integrējuši sniegtos viedokļus </w:t>
      </w:r>
    </w:p>
    <w:p w:rsidR="00FD3DE8" w:rsidP="00FD3DE8" w:rsidRDefault="00FD3DE8">
      <w:proofErr w:type="spellStart"/>
      <w:r>
        <w:t>track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režīmā. </w:t>
      </w:r>
    </w:p>
    <w:p w:rsidR="00FD3DE8" w:rsidP="00FD3DE8" w:rsidRDefault="00FD3DE8"/>
    <w:p w:rsidR="00FD3DE8" w:rsidP="00FD3DE8" w:rsidRDefault="00FD3DE8">
      <w:r>
        <w:t xml:space="preserve">Atbilstoši abas nacionālās pozīcijas nosūtām trešajai saskaņošanai steidzamības </w:t>
      </w:r>
    </w:p>
    <w:p w:rsidR="00FD3DE8" w:rsidP="00FD3DE8" w:rsidRDefault="00FD3DE8">
      <w:r>
        <w:t>kārtā, ar termiņu – šodienas, 12.novembra plkst. 14.00:</w:t>
      </w:r>
    </w:p>
    <w:p w:rsidR="00FD3DE8" w:rsidP="00FD3DE8" w:rsidRDefault="00FD3DE8"/>
    <w:p w:rsidR="00FD3DE8" w:rsidP="00FD3DE8" w:rsidRDefault="00FD3DE8">
      <w:r>
        <w:t>-</w:t>
      </w:r>
      <w:r>
        <w:tab/>
        <w:t xml:space="preserve">Nacionālo pozīciju Nr.2 Priekšlikums Padomes lēmumam par nostāju, kas </w:t>
      </w:r>
    </w:p>
    <w:p w:rsidR="00FD3DE8" w:rsidP="00FD3DE8" w:rsidRDefault="00FD3DE8">
      <w:r>
        <w:t xml:space="preserve">Eiropas Savienības vārdā jāieņem Āfrikas, Karību jūras reģiona un Klusā okeāna </w:t>
      </w:r>
    </w:p>
    <w:p w:rsidR="00FD3DE8" w:rsidP="00FD3DE8" w:rsidRDefault="00FD3DE8">
      <w:r>
        <w:t xml:space="preserve">valstu grupas (ĀKK) un ES Vēstnieku komitejā attiecībā uz grozījumiem </w:t>
      </w:r>
    </w:p>
    <w:p w:rsidR="00FD3DE8" w:rsidP="00FD3DE8" w:rsidRDefault="00FD3DE8">
      <w:r>
        <w:t xml:space="preserve">Lēmumā Nr. 3/2019 (2019. gada 17. decembris) par pārejas posma pasākumu </w:t>
      </w:r>
    </w:p>
    <w:p w:rsidR="00FD3DE8" w:rsidP="00FD3DE8" w:rsidRDefault="00FD3DE8">
      <w:r>
        <w:t xml:space="preserve">pieņemšanu saskaņā ar ĀKK un ES partnerattiecību nolīguma 95. panta 4. punktu. </w:t>
      </w:r>
    </w:p>
    <w:p w:rsidR="00FD3DE8" w:rsidP="00FD3DE8" w:rsidRDefault="00FD3DE8">
      <w:r>
        <w:t xml:space="preserve">– vakar vēlu vakarā saņēmām priekšlikuma latvisko tekstu, attiecīgi esam </w:t>
      </w:r>
    </w:p>
    <w:p w:rsidR="00FD3DE8" w:rsidP="00FD3DE8" w:rsidRDefault="00FD3DE8">
      <w:r>
        <w:t xml:space="preserve">veikuši redakcionālos labojumus. Papildus, ņemot vērā, ka šajās dienās </w:t>
      </w:r>
    </w:p>
    <w:p w:rsidR="00FD3DE8" w:rsidP="00FD3DE8" w:rsidRDefault="00FD3DE8">
      <w:r>
        <w:lastRenderedPageBreak/>
        <w:t xml:space="preserve">dalībvalstis ir atzīmējušas nepieciešamību nenoteikt konkrētu pagarinājuma </w:t>
      </w:r>
    </w:p>
    <w:p w:rsidR="00FD3DE8" w:rsidP="00FD3DE8" w:rsidRDefault="00FD3DE8">
      <w:r>
        <w:t xml:space="preserve">termiņu (30.jūniju), jo sarunas par jauno nolīgumu turpinās. </w:t>
      </w:r>
    </w:p>
    <w:p w:rsidR="00FD3DE8" w:rsidP="00FD3DE8" w:rsidRDefault="00FD3DE8">
      <w:r>
        <w:t>-</w:t>
      </w:r>
      <w:r>
        <w:tab/>
        <w:t xml:space="preserve">Nacionālo pozīciju Nr.3 “Par priekšlikumu Padomes lēmumam par to, lai Eiropas </w:t>
      </w:r>
    </w:p>
    <w:p w:rsidR="00FD3DE8" w:rsidP="00FD3DE8" w:rsidRDefault="00FD3DE8">
      <w:r>
        <w:t xml:space="preserve">Savienības vārdā parakstītu un provizoriski piemērotu Partnerības nolīgumu starp </w:t>
      </w:r>
    </w:p>
    <w:p w:rsidR="00FD3DE8" w:rsidP="00FD3DE8" w:rsidRDefault="00FD3DE8">
      <w:r>
        <w:t xml:space="preserve">Eiropas Savienību un tās dalībvalstīm, no vienas puses, un Āfrikas, Karību jūras </w:t>
      </w:r>
    </w:p>
    <w:p w:rsidR="00FD3DE8" w:rsidP="00FD3DE8" w:rsidRDefault="00FD3DE8">
      <w:r>
        <w:t xml:space="preserve">reģiona un Klusā okeāna valstu organizācijas (OACPS) dalībvalstīm, no otras </w:t>
      </w:r>
    </w:p>
    <w:p w:rsidR="00FD3DE8" w:rsidP="00FD3DE8" w:rsidRDefault="00FD3DE8">
      <w:r>
        <w:t>puses” precizēta finanšu sadaļa un svītrots viens no punktiem pozīcijas sadaļā.</w:t>
      </w:r>
    </w:p>
    <w:p w:rsidR="00FD3DE8" w:rsidP="00FD3DE8" w:rsidRDefault="00FD3DE8">
      <w:r>
        <w:t xml:space="preserve">Atzīmējam, ka pievienotie dokumenti ir ar ierobežotas pieejamības statusu un līgums tos </w:t>
      </w:r>
    </w:p>
    <w:p w:rsidR="00FD3DE8" w:rsidP="00FD3DE8" w:rsidRDefault="00FD3DE8">
      <w:r>
        <w:t xml:space="preserve">ārpus savas institūcijas neizplatīt. </w:t>
      </w:r>
    </w:p>
    <w:p w:rsidR="00FD3DE8" w:rsidP="00FD3DE8" w:rsidRDefault="00FD3DE8">
      <w:r>
        <w:t xml:space="preserve">Atbildes lūdzam sūtīt uz madara.silina@mfa.gov.lv </w:t>
      </w:r>
    </w:p>
    <w:p w:rsidR="00FD3DE8" w:rsidP="00FD3DE8" w:rsidRDefault="00FD3DE8">
      <w:r>
        <w:t>Cieņā,</w:t>
      </w:r>
    </w:p>
    <w:p w:rsidR="00FD3DE8" w:rsidP="00FD3DE8" w:rsidRDefault="00FD3DE8">
      <w:r>
        <w:t>Madara Siliņa</w:t>
      </w:r>
    </w:p>
    <w:p w:rsidR="00FD3DE8" w:rsidP="00FD3DE8" w:rsidRDefault="00FD3DE8">
      <w:r>
        <w:t>Attīstības sadarbības politikas nodaļas vadītāja</w:t>
      </w:r>
    </w:p>
    <w:p w:rsidR="00FD3DE8" w:rsidP="00FD3DE8" w:rsidRDefault="00FD3DE8">
      <w:r>
        <w:t xml:space="preserve">Latvijas Republikas Ārlietu ministrija </w:t>
      </w:r>
    </w:p>
    <w:p w:rsidR="00FD3DE8" w:rsidP="00FD3DE8" w:rsidRDefault="00FD3DE8">
      <w:r>
        <w:t>K.Valdemāra iela 3, Rīga, LV-1395</w:t>
      </w:r>
    </w:p>
    <w:p w:rsidR="00FD3DE8" w:rsidP="00FD3DE8" w:rsidRDefault="00FD3DE8">
      <w:r>
        <w:t>Tālr.: +371 67016 420</w:t>
      </w:r>
    </w:p>
    <w:p w:rsidR="00FD3DE8" w:rsidP="00FD3DE8" w:rsidRDefault="00FD3DE8">
      <w:r>
        <w:t xml:space="preserve">      </w:t>
      </w:r>
    </w:p>
    <w:p w:rsidR="00FD3DE8" w:rsidP="00FD3DE8" w:rsidRDefault="00FD3DE8">
      <w:r>
        <w:t xml:space="preserve">  </w:t>
      </w:r>
    </w:p>
    <w:p w:rsidR="00FD3DE8" w:rsidP="00FD3DE8" w:rsidRDefault="00FD3DE8"/>
    <w:p w:rsidR="00FD3DE8" w:rsidP="00FD3DE8" w:rsidRDefault="00FD3DE8"/>
    <w:p w:rsidR="00FD3DE8" w:rsidP="00FD3DE8" w:rsidRDefault="00FD3DE8">
      <w:r>
        <w:t xml:space="preserve"> </w:t>
      </w:r>
    </w:p>
    <w:p w:rsidR="00FD3DE8" w:rsidP="00FD3DE8" w:rsidRDefault="00FD3DE8">
      <w:r>
        <w:t xml:space="preserve">Šis ir Latvijas Republikas Ārlietu ministrijas e-pasta sūtījums un paredzēts tajā norādītajam </w:t>
      </w:r>
    </w:p>
    <w:p w:rsidR="00FD3DE8" w:rsidP="00FD3DE8" w:rsidRDefault="00FD3DE8">
      <w:r>
        <w:t xml:space="preserve">adresātam. Ja Jūs neesat šī sūtījuma adresāts vai persona, kas tiesīga šo sūtījumu saņemt, lūdzu, </w:t>
      </w:r>
    </w:p>
    <w:p w:rsidR="00FD3DE8" w:rsidP="00FD3DE8" w:rsidRDefault="00FD3DE8">
      <w:r>
        <w:t xml:space="preserve">informējiet nosūtītāju un izdzēsiet šo e-pasta sūtījumu. Informējam, ka jebkāda šī sūtījuma </w:t>
      </w:r>
    </w:p>
    <w:p w:rsidR="00FD3DE8" w:rsidP="00FD3DE8" w:rsidRDefault="00FD3DE8">
      <w:r>
        <w:t xml:space="preserve">satura izpaušana, kopēšana, izplatīšana vai darbība, pamatojoties uz tajā ietverto informāciju, ir </w:t>
      </w:r>
    </w:p>
    <w:p w:rsidR="00FD3DE8" w:rsidP="00FD3DE8" w:rsidRDefault="00FD3DE8">
      <w:r>
        <w:t xml:space="preserve">aizliegta un var būt pretlikumīga.  </w:t>
      </w:r>
    </w:p>
    <w:p w:rsidR="00FD3DE8" w:rsidP="00FD3DE8" w:rsidRDefault="00FD3DE8">
      <w:r>
        <w:lastRenderedPageBreak/>
        <w:t xml:space="preserve"> </w:t>
      </w:r>
    </w:p>
    <w:p w:rsidR="00FD3DE8" w:rsidP="00FD3DE8" w:rsidRDefault="00FD3DE8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e-mail </w:t>
      </w:r>
      <w:proofErr w:type="spellStart"/>
      <w:r>
        <w:t>message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Latvia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</w:p>
    <w:p w:rsidR="00FD3DE8" w:rsidP="00FD3DE8" w:rsidRDefault="00FD3DE8">
      <w:proofErr w:type="spellStart"/>
      <w:r>
        <w:t>contents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recipient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</w:p>
    <w:p w:rsidR="00FD3DE8" w:rsidP="00FD3DE8" w:rsidRDefault="00FD3DE8"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recipient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</w:t>
      </w:r>
    </w:p>
    <w:p w:rsidR="00FD3DE8" w:rsidP="00FD3DE8" w:rsidRDefault="00FD3DE8">
      <w:proofErr w:type="spellStart"/>
      <w:r>
        <w:t>and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e-mail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, </w:t>
      </w:r>
    </w:p>
    <w:p w:rsidR="00FD3DE8" w:rsidP="00FD3DE8" w:rsidRDefault="00FD3DE8">
      <w:proofErr w:type="spellStart"/>
      <w:r>
        <w:t>copying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in </w:t>
      </w:r>
      <w:proofErr w:type="spellStart"/>
      <w:r>
        <w:t>reliance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</w:p>
    <w:p w:rsidR="00FD3DE8" w:rsidP="00FD3DE8" w:rsidRDefault="00FD3DE8"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unlawful</w:t>
      </w:r>
      <w:proofErr w:type="spellEnd"/>
      <w:r>
        <w:t xml:space="preserve">. </w:t>
      </w:r>
    </w:p>
    <w:p w:rsidR="00FD3DE8" w:rsidP="00FD3DE8" w:rsidRDefault="00FD3DE8">
      <w:r>
        <w:t xml:space="preserve"> </w:t>
      </w:r>
    </w:p>
    <w:p w:rsidR="00FD3DE8" w:rsidP="00FD3DE8" w:rsidRDefault="00FD3DE8">
      <w:r>
        <w:t>Saudzē dabu – padomā, pirms izdrukā šo e-pastu!</w:t>
      </w:r>
    </w:p>
    <w:p w:rsidR="00FD3DE8" w:rsidP="00FD3DE8" w:rsidRDefault="00FD3DE8">
      <w:proofErr w:type="spellStart"/>
      <w:r>
        <w:t>Please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>!</w:t>
      </w:r>
    </w:p>
    <w:p w:rsidR="00FD3DE8" w:rsidP="00FD3DE8" w:rsidRDefault="00FD3DE8">
      <w:r>
        <w:t xml:space="preserve"> </w:t>
      </w:r>
    </w:p>
    <w:p w:rsidR="00FD3DE8" w:rsidP="00FD3DE8" w:rsidRDefault="00FD3DE8">
      <w:r>
        <w:t xml:space="preserve">Šis e-pasta ziņojums ir paredzēts tikai augstāk norādītajam adresātam. Tas var saturēt informāciju, kas ir paredzēta ierobežotam personu lokam sakarā ar </w:t>
      </w:r>
    </w:p>
    <w:p w:rsidR="00FD3DE8" w:rsidP="00FD3DE8" w:rsidRDefault="00FD3DE8">
      <w:r>
        <w:t xml:space="preserve">darba vai dienesta pienākumu veikšanu. Ja Jūs neesat šī ziņojuma adresāts, Jūs nedrīkstat izmantot, pavairot, izplatīt, atklāt tajā iekļauto informāciju </w:t>
      </w:r>
    </w:p>
    <w:p w:rsidR="00FD3DE8" w:rsidP="00FD3DE8" w:rsidRDefault="00FD3DE8">
      <w:r>
        <w:t xml:space="preserve">citām personām, izņemot tā adresātu. Ja esat kļūdaini saņēmis šo e-pasta ziņojumu, lūdzam nekavējoties sazināties ar sūtītāju, nosūtot atbildi, un pēc tam </w:t>
      </w:r>
    </w:p>
    <w:p w:rsidR="00FD3DE8" w:rsidP="00FD3DE8" w:rsidRDefault="00FD3DE8">
      <w:r>
        <w:t>e-pasta ziņojumu un visus tam pievienotos pielikumus neatgriezeniski dzēst.</w:t>
      </w:r>
    </w:p>
    <w:p w:rsidR="00FD3DE8" w:rsidP="00FD3DE8" w:rsidRDefault="00FD3DE8">
      <w:r>
        <w:t xml:space="preserve"> </w:t>
      </w:r>
    </w:p>
    <w:p w:rsidR="00FD3DE8" w:rsidP="00FD3DE8" w:rsidRDefault="00FD3DE8">
      <w:proofErr w:type="spellStart"/>
      <w:r>
        <w:t>This</w:t>
      </w:r>
      <w:proofErr w:type="spellEnd"/>
      <w:r>
        <w:t xml:space="preserve"> e-mail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. 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of </w:t>
      </w:r>
      <w:proofErr w:type="spellStart"/>
      <w:r>
        <w:t>persons</w:t>
      </w:r>
      <w:proofErr w:type="spellEnd"/>
      <w:r>
        <w:t xml:space="preserve"> with </w:t>
      </w:r>
      <w:proofErr w:type="spellStart"/>
      <w:r>
        <w:t>respect</w:t>
      </w:r>
      <w:proofErr w:type="spellEnd"/>
      <w:r>
        <w:t xml:space="preserve"> </w:t>
      </w:r>
    </w:p>
    <w:p w:rsidR="00FD3DE8" w:rsidP="00FD3DE8" w:rsidRDefault="00FD3DE8">
      <w:r>
        <w:t xml:space="preserve">to </w:t>
      </w:r>
      <w:proofErr w:type="spellStart"/>
      <w:r>
        <w:t>fulfilment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copy</w:t>
      </w:r>
      <w:proofErr w:type="spellEnd"/>
      <w:r>
        <w:t xml:space="preserve">, </w:t>
      </w:r>
      <w:proofErr w:type="spellStart"/>
      <w:r>
        <w:t>distribute</w:t>
      </w:r>
      <w:proofErr w:type="spellEnd"/>
      <w:r>
        <w:t xml:space="preserve">,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</w:p>
    <w:p w:rsidR="00FD3DE8" w:rsidP="00FD3DE8" w:rsidRDefault="00FD3DE8">
      <w:proofErr w:type="spellStart"/>
      <w:r>
        <w:t>contained</w:t>
      </w:r>
      <w:proofErr w:type="spellEnd"/>
      <w:r>
        <w:t xml:space="preserve"> </w:t>
      </w:r>
      <w:proofErr w:type="spellStart"/>
      <w:r>
        <w:t>therein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e-mail </w:t>
      </w:r>
      <w:proofErr w:type="spellStart"/>
      <w:r>
        <w:t>message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</w:t>
      </w:r>
    </w:p>
    <w:p w:rsidR="00FE48FF" w:rsidP="00FD3DE8" w:rsidRDefault="00FD3DE8">
      <w:proofErr w:type="spellStart"/>
      <w:r>
        <w:t>immediately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a </w:t>
      </w:r>
      <w:proofErr w:type="spellStart"/>
      <w:r>
        <w:t>reply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e-mail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thereto</w:t>
      </w:r>
      <w:proofErr w:type="spellEnd"/>
      <w:r>
        <w:t>.</w:t>
      </w:r>
      <w:bookmarkStart w:name="_GoBack" w:id="0"/>
      <w:bookmarkEnd w:id="0"/>
    </w:p>
    <w:sectPr w:rsidR="00FE4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E8"/>
    <w:rsid w:val="00FD3DE8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3392</Words>
  <Characters>1934</Characters>
  <Application>Microsoft Office Word</Application>
  <DocSecurity>0</DocSecurity>
  <Lines>16</Lines>
  <Paragraphs>10</Paragraphs>
  <ScaleCrop>false</ScaleCrop>
  <Company>MFA Latvia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Silina</dc:creator>
  <cp:keywords/>
  <dc:description/>
  <cp:lastModifiedBy>Madara Silina</cp:lastModifiedBy>
  <cp:revision>1</cp:revision>
  <dcterms:created xsi:type="dcterms:W3CDTF">2021-11-12T14:16:00Z</dcterms:created>
  <dcterms:modified xsi:type="dcterms:W3CDTF">2021-11-12T14:17:00Z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giUrl">
    <vt:lpwstr>https://lim.esvis.gov.lv/cs/idcplg</vt:lpwstr>
  </property>
  <property fmtid="{D5CDD505-2E9C-101B-9397-08002B2CF9AE}" pid="3" name="DISdDocName">
    <vt:lpwstr>L288957</vt:lpwstr>
  </property>
  <property fmtid="{D5CDD505-2E9C-101B-9397-08002B2CF9AE}" pid="4" name="DISCesvisSigner">
    <vt:lpwstr> </vt:lpwstr>
  </property>
  <property fmtid="{D5CDD505-2E9C-101B-9397-08002B2CF9AE}" pid="5" name="DISTaskPaneUrl">
    <vt:lpwstr>https://lim.esvis.gov.lv/cs/idcplg?ClientControlled=DocMan&amp;coreContentOnly=1&amp;WebdavRequest=1&amp;IdcService=DOC_INFO&amp;dID=373357</vt:lpwstr>
  </property>
  <property fmtid="{D5CDD505-2E9C-101B-9397-08002B2CF9AE}" pid="6" name="DISCesvisSafetyLevel">
    <vt:lpwstr>Vispārpieejams</vt:lpwstr>
  </property>
  <property fmtid="{D5CDD505-2E9C-101B-9397-08002B2CF9AE}" pid="7" name="DISCesvisTitle">
    <vt:lpwstr>Finanšu ministrijas saskaņojums</vt:lpwstr>
  </property>
  <property fmtid="{D5CDD505-2E9C-101B-9397-08002B2CF9AE}" pid="8" name="DISCesvisMinistryOfMinister">
    <vt:lpwstr>wwTemplateNP_MinistryOfMinister(Ārlietu,)</vt:lpwstr>
  </property>
  <property fmtid="{D5CDD505-2E9C-101B-9397-08002B2CF9AE}" pid="9" name="DISCesvisAuthor">
    <vt:lpwstr>Ārlietu ministrija</vt:lpwstr>
  </property>
  <property fmtid="{D5CDD505-2E9C-101B-9397-08002B2CF9AE}" pid="10" name="DISidcName">
    <vt:lpwstr>1020404016200</vt:lpwstr>
  </property>
  <property fmtid="{D5CDD505-2E9C-101B-9397-08002B2CF9AE}" pid="11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Description,DISCesvisAuthor,DISdUser,DISdDocName,DISCesvisMainMaker</vt:lpwstr>
  </property>
  <property fmtid="{D5CDD505-2E9C-101B-9397-08002B2CF9AE}" pid="12" name="DISCesvisDescription">
    <vt:lpwstr>
</vt:lpwstr>
  </property>
  <property fmtid="{D5CDD505-2E9C-101B-9397-08002B2CF9AE}" pid="13" name="DISdUser">
    <vt:lpwstr>weblogic</vt:lpwstr>
  </property>
  <property fmtid="{D5CDD505-2E9C-101B-9397-08002B2CF9AE}" pid="14" name="DISdID">
    <vt:lpwstr>373357</vt:lpwstr>
  </property>
  <property fmtid="{D5CDD505-2E9C-101B-9397-08002B2CF9AE}" pid="15" name="DISCesvisAdditionalMakers">
    <vt:lpwstr>Nodaļas vadītājs Madara Siliņa</vt:lpwstr>
  </property>
  <property fmtid="{D5CDD505-2E9C-101B-9397-08002B2CF9AE}" pid="16" name="DISCesvisMainMaker">
    <vt:lpwstr>Nodaļas vadītājs Madara Siliņa</vt:lpwstr>
  </property>
  <property fmtid="{D5CDD505-2E9C-101B-9397-08002B2CF9AE}" pid="17" name="DISCesvisAdditionalMakersMail">
    <vt:lpwstr>Madara.Silina@mfa.gov.lv</vt:lpwstr>
  </property>
  <property fmtid="{D5CDD505-2E9C-101B-9397-08002B2CF9AE}" pid="18" name="DISCesvisMainMakerOrgUnitTitle">
    <vt:lpwstr>Attīstības sadarbības politikas nodaļa</vt:lpwstr>
  </property>
  <property fmtid="{D5CDD505-2E9C-101B-9397-08002B2CF9AE}" pid="19" name="DISCesvisAdditionalMakersPhone">
    <vt:lpwstr>67016234</vt:lpwstr>
  </property>
</Properties>
</file>