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0245A1C6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445BEA58" w14:textId="77777777">
      <w:pPr>
        <w:jc w:val="center"/>
        <w:rPr>
          <w:b/>
          <w:sz w:val="28"/>
          <w:szCs w:val="28"/>
        </w:rPr>
      </w:pPr>
      <w:proofErr w:type="gramStart"/>
      <w:r w:rsidRPr="00737662">
        <w:rPr>
          <w:b/>
          <w:sz w:val="28"/>
          <w:szCs w:val="28"/>
        </w:rPr>
        <w:t>LATVIJAS REPUBLIKAS MINISTRU KABINETA</w:t>
      </w:r>
      <w:proofErr w:type="gramEnd"/>
    </w:p>
    <w:p w:rsidRPr="00737662" w:rsidR="00737662" w:rsidP="00737662" w:rsidRDefault="00737662" w14:paraId="1539FB67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6C6E693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62C687A4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95"/>
        <w:gridCol w:w="3096"/>
        <w:gridCol w:w="3096"/>
      </w:tblGrid>
      <w:tr w:rsidR="00737662" w:rsidTr="00A20E2A" w14:paraId="09CF8A1E" w14:textId="77777777">
        <w:tc>
          <w:tcPr>
            <w:tcW w:w="3095" w:type="dxa"/>
          </w:tcPr>
          <w:p w:rsidRPr="00A20E2A" w:rsidR="00737662" w:rsidRDefault="00737662" w14:paraId="754E8EB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61C70C01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41596A" w:rsidRDefault="00287508" w14:paraId="2C245B4E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845DBB"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2C2CD5">
              <w:rPr>
                <w:sz w:val="28"/>
                <w:szCs w:val="28"/>
              </w:rPr>
              <w:t>2</w:t>
            </w:r>
            <w:r w:rsidRPr="00A20E2A" w:rsidR="00737662">
              <w:rPr>
                <w:sz w:val="28"/>
                <w:szCs w:val="28"/>
              </w:rPr>
              <w:t>.gada</w:t>
            </w:r>
            <w:proofErr w:type="gramEnd"/>
            <w:r w:rsidRPr="00A20E2A" w:rsidR="00737662">
              <w:rPr>
                <w:sz w:val="28"/>
                <w:szCs w:val="28"/>
              </w:rPr>
              <w:t xml:space="preserve">     </w:t>
            </w:r>
            <w:r w:rsidR="008D4432">
              <w:rPr>
                <w:sz w:val="28"/>
                <w:szCs w:val="28"/>
              </w:rPr>
              <w:t>.</w:t>
            </w:r>
            <w:r w:rsidR="002C2CD5">
              <w:rPr>
                <w:sz w:val="28"/>
                <w:szCs w:val="28"/>
              </w:rPr>
              <w:t>janvāris</w:t>
            </w:r>
          </w:p>
        </w:tc>
      </w:tr>
    </w:tbl>
    <w:p w:rsidR="00B11377" w:rsidRDefault="00B11377" w14:paraId="79F25F03" w14:textId="77777777">
      <w:pPr>
        <w:rPr>
          <w:sz w:val="28"/>
          <w:szCs w:val="28"/>
        </w:rPr>
      </w:pPr>
    </w:p>
    <w:p w:rsidR="00206C2B" w:rsidRDefault="00206C2B" w14:paraId="6233E62E" w14:textId="77777777">
      <w:pPr>
        <w:rPr>
          <w:sz w:val="28"/>
          <w:szCs w:val="28"/>
        </w:rPr>
      </w:pPr>
    </w:p>
    <w:p w:rsidR="00737662" w:rsidP="00737662" w:rsidRDefault="00737662" w14:paraId="7C1268B8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69485E44" w14:textId="77777777">
      <w:pPr>
        <w:rPr>
          <w:sz w:val="28"/>
          <w:szCs w:val="28"/>
        </w:rPr>
      </w:pPr>
    </w:p>
    <w:p w:rsidRPr="005153C7" w:rsidR="00041603" w:rsidP="00A37F3E" w:rsidRDefault="00041603" w14:paraId="1855479F" w14:textId="77777777">
      <w:pPr>
        <w:jc w:val="center"/>
        <w:rPr>
          <w:b/>
          <w:bCs/>
          <w:sz w:val="28"/>
          <w:szCs w:val="28"/>
          <w:lang w:eastAsia="en-US"/>
        </w:rPr>
      </w:pPr>
    </w:p>
    <w:p w:rsidR="00CC5F31" w:rsidP="009A2EBA" w:rsidRDefault="00FB6C9E" w14:paraId="1AA96E57" w14:textId="77777777">
      <w:pPr>
        <w:jc w:val="center"/>
        <w:rPr>
          <w:b/>
          <w:bCs/>
          <w:sz w:val="28"/>
          <w:szCs w:val="28"/>
        </w:rPr>
      </w:pPr>
      <w:r w:rsidRPr="005153C7">
        <w:rPr>
          <w:b/>
          <w:bCs/>
          <w:sz w:val="28"/>
          <w:szCs w:val="28"/>
        </w:rPr>
        <w:t>Informatīvais ziņojums</w:t>
      </w:r>
    </w:p>
    <w:p w:rsidRPr="005153C7" w:rsidR="00FB6C9E" w:rsidP="009A2EBA" w:rsidRDefault="00041603" w14:paraId="70FAAF55" w14:textId="77777777">
      <w:pPr>
        <w:jc w:val="center"/>
        <w:rPr>
          <w:b/>
          <w:bCs/>
          <w:sz w:val="28"/>
          <w:szCs w:val="28"/>
        </w:rPr>
      </w:pPr>
      <w:r w:rsidRPr="005153C7">
        <w:rPr>
          <w:b/>
          <w:bCs/>
          <w:sz w:val="28"/>
          <w:szCs w:val="28"/>
        </w:rPr>
        <w:t xml:space="preserve"> </w:t>
      </w:r>
      <w:r w:rsidRPr="00CC5F31" w:rsidR="00CC5F31">
        <w:rPr>
          <w:b/>
          <w:bCs/>
          <w:sz w:val="28"/>
          <w:szCs w:val="28"/>
        </w:rPr>
        <w:t>“</w:t>
      </w:r>
      <w:bookmarkStart w:name="_Hlk93051900" w:id="0"/>
      <w:r w:rsidRPr="00CC5F31" w:rsidR="00CC5F31">
        <w:rPr>
          <w:b/>
          <w:bCs/>
          <w:sz w:val="28"/>
          <w:szCs w:val="28"/>
        </w:rPr>
        <w:t>Par Eiropas Savienības pētniecības un augstākās izglītības ministru neformālajā 2022. gada 25. janvāra sanāksmē izskatāmajiem jautājumiem</w:t>
      </w:r>
      <w:bookmarkEnd w:id="0"/>
      <w:r w:rsidRPr="00CC5F31" w:rsidR="00CC5F31">
        <w:rPr>
          <w:b/>
          <w:bCs/>
          <w:sz w:val="28"/>
          <w:szCs w:val="28"/>
        </w:rPr>
        <w:t>”</w:t>
      </w:r>
    </w:p>
    <w:p w:rsidR="00DA7E19" w:rsidP="00DA7E19" w:rsidRDefault="00DA7E19" w14:paraId="5C2544C4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GB"/>
        </w:rPr>
        <w:t>TA-</w:t>
      </w:r>
    </w:p>
    <w:p w:rsidR="00DA7E19" w:rsidP="00DA7E19" w:rsidRDefault="00DA7E19" w14:paraId="1CCBFAD5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586278DF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54C3E564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C77178" w:rsidR="00287508" w:rsidP="00A37F3E" w:rsidRDefault="00287508" w14:paraId="7A441A1F" w14:textId="77777777">
      <w:pPr>
        <w:jc w:val="both"/>
        <w:rPr>
          <w:sz w:val="28"/>
          <w:szCs w:val="28"/>
        </w:rPr>
      </w:pPr>
    </w:p>
    <w:p w:rsidR="00C32771" w:rsidP="00C32771" w:rsidRDefault="005605E6" w14:paraId="21AB0D93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77178">
        <w:rPr>
          <w:sz w:val="28"/>
          <w:szCs w:val="28"/>
        </w:rPr>
        <w:t xml:space="preserve">Pieņemt zināšanai </w:t>
      </w:r>
      <w:r w:rsidRPr="00C77178" w:rsidR="006305B7">
        <w:rPr>
          <w:sz w:val="28"/>
          <w:szCs w:val="28"/>
        </w:rPr>
        <w:t>iesniegt</w:t>
      </w:r>
      <w:r w:rsidRPr="00C77178" w:rsidR="00EE5036">
        <w:rPr>
          <w:sz w:val="28"/>
          <w:szCs w:val="28"/>
        </w:rPr>
        <w:t>o</w:t>
      </w:r>
      <w:r w:rsidRPr="00C77178" w:rsidR="006305B7">
        <w:rPr>
          <w:sz w:val="28"/>
          <w:szCs w:val="28"/>
        </w:rPr>
        <w:t xml:space="preserve"> </w:t>
      </w:r>
      <w:r w:rsidRPr="00C77178" w:rsidR="00EE5036">
        <w:rPr>
          <w:sz w:val="28"/>
          <w:szCs w:val="28"/>
        </w:rPr>
        <w:t>informatīvo</w:t>
      </w:r>
      <w:r w:rsidRPr="00C77178" w:rsidR="00E96B99">
        <w:rPr>
          <w:sz w:val="28"/>
          <w:szCs w:val="28"/>
        </w:rPr>
        <w:t xml:space="preserve"> </w:t>
      </w:r>
      <w:r w:rsidRPr="00C77178" w:rsidR="00EE5036">
        <w:rPr>
          <w:sz w:val="28"/>
          <w:szCs w:val="28"/>
        </w:rPr>
        <w:t>ziņojumu</w:t>
      </w:r>
      <w:r w:rsidRPr="00C77178" w:rsidR="00DA7E19">
        <w:rPr>
          <w:bCs/>
          <w:sz w:val="28"/>
          <w:szCs w:val="28"/>
        </w:rPr>
        <w:t>.</w:t>
      </w:r>
    </w:p>
    <w:p w:rsidR="00C32771" w:rsidP="00C32771" w:rsidRDefault="00C32771" w14:paraId="3A34930D" w14:textId="77777777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Pr="00DD6C71" w:rsidR="00C32771" w:rsidP="00AA2BA1" w:rsidRDefault="007B1D1C" w14:paraId="0DFA1A9D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D6C71">
        <w:rPr>
          <w:sz w:val="28"/>
          <w:szCs w:val="28"/>
          <w:shd w:val="clear" w:color="auto" w:fill="FFFFFF"/>
        </w:rPr>
        <w:t xml:space="preserve">Izglītības un zinātnes ministrijas valsts </w:t>
      </w:r>
      <w:r w:rsidRPr="00DD6C71" w:rsidR="00390459">
        <w:rPr>
          <w:sz w:val="28"/>
          <w:szCs w:val="28"/>
          <w:shd w:val="clear" w:color="auto" w:fill="FFFFFF"/>
        </w:rPr>
        <w:t>sekretārei</w:t>
      </w:r>
      <w:r w:rsidRPr="00DD6C71" w:rsidR="00C32771">
        <w:rPr>
          <w:sz w:val="28"/>
          <w:szCs w:val="28"/>
          <w:shd w:val="clear" w:color="auto" w:fill="FFFFFF"/>
        </w:rPr>
        <w:t xml:space="preserve"> </w:t>
      </w:r>
      <w:r w:rsidRPr="00DD6C71">
        <w:rPr>
          <w:sz w:val="28"/>
          <w:szCs w:val="28"/>
          <w:shd w:val="clear" w:color="auto" w:fill="FFFFFF"/>
        </w:rPr>
        <w:t>Līgai Lejiņai</w:t>
      </w:r>
      <w:r w:rsidRPr="00DD6C71" w:rsidR="00C77178">
        <w:rPr>
          <w:sz w:val="28"/>
          <w:szCs w:val="28"/>
          <w:shd w:val="clear" w:color="auto" w:fill="FFFFFF"/>
        </w:rPr>
        <w:t xml:space="preserve"> </w:t>
      </w:r>
      <w:r w:rsidRPr="00DD6C71" w:rsidR="00DA7E19">
        <w:rPr>
          <w:sz w:val="28"/>
          <w:szCs w:val="28"/>
          <w:shd w:val="clear" w:color="auto" w:fill="FFFFFF"/>
        </w:rPr>
        <w:t xml:space="preserve">pārstāvēt Latvijas Republiku </w:t>
      </w:r>
      <w:r w:rsidRPr="00DD6C71" w:rsidR="001C4397">
        <w:rPr>
          <w:sz w:val="28"/>
          <w:szCs w:val="28"/>
          <w:shd w:val="clear" w:color="auto" w:fill="FFFFFF"/>
        </w:rPr>
        <w:t xml:space="preserve">Eiropas Savienības pētniecības un augstākās izglītības ministru </w:t>
      </w:r>
      <w:r w:rsidRPr="00DD6C71" w:rsidR="002C2CD5">
        <w:rPr>
          <w:sz w:val="28"/>
          <w:szCs w:val="28"/>
          <w:shd w:val="clear" w:color="auto" w:fill="FFFFFF"/>
        </w:rPr>
        <w:t xml:space="preserve">2022. gada 25. janvāra </w:t>
      </w:r>
      <w:r w:rsidRPr="00DD6C71" w:rsidR="001C4397">
        <w:rPr>
          <w:sz w:val="28"/>
          <w:szCs w:val="28"/>
          <w:shd w:val="clear" w:color="auto" w:fill="FFFFFF"/>
        </w:rPr>
        <w:t>neformālajā sanāksmē</w:t>
      </w:r>
      <w:r w:rsidRPr="00DD6C71" w:rsidR="00DD6C71">
        <w:rPr>
          <w:sz w:val="28"/>
          <w:szCs w:val="28"/>
          <w:shd w:val="clear" w:color="auto" w:fill="FFFFFF"/>
        </w:rPr>
        <w:t>.</w:t>
      </w:r>
      <w:r w:rsidRPr="00DD6C71" w:rsidR="001C4397">
        <w:rPr>
          <w:sz w:val="28"/>
          <w:szCs w:val="28"/>
          <w:shd w:val="clear" w:color="auto" w:fill="FFFFFF"/>
        </w:rPr>
        <w:t xml:space="preserve"> </w:t>
      </w:r>
    </w:p>
    <w:p w:rsidRPr="00C32771" w:rsidR="00AA441F" w:rsidP="00737662" w:rsidRDefault="00AA441F" w14:paraId="4EDBB80D" w14:textId="77777777">
      <w:pPr>
        <w:jc w:val="both"/>
        <w:rPr>
          <w:sz w:val="28"/>
          <w:szCs w:val="28"/>
        </w:rPr>
      </w:pPr>
    </w:p>
    <w:p w:rsidRPr="00C32771" w:rsidR="008D4432" w:rsidP="008D4432" w:rsidRDefault="008D4432" w14:paraId="5E309B58" w14:textId="77777777">
      <w:pPr>
        <w:tabs>
          <w:tab w:val="right" w:pos="9072"/>
        </w:tabs>
        <w:rPr>
          <w:sz w:val="28"/>
          <w:szCs w:val="26"/>
          <w:lang w:eastAsia="en-US"/>
        </w:rPr>
      </w:pPr>
      <w:r w:rsidRPr="00C32771">
        <w:rPr>
          <w:sz w:val="28"/>
          <w:szCs w:val="26"/>
        </w:rPr>
        <w:t>Ministru prezidents</w:t>
      </w:r>
      <w:r w:rsidRPr="00C32771">
        <w:rPr>
          <w:sz w:val="28"/>
          <w:szCs w:val="26"/>
        </w:rPr>
        <w:tab/>
        <w:t xml:space="preserve">A.K. Kariņš </w:t>
      </w:r>
    </w:p>
    <w:p w:rsidRPr="00C32771" w:rsidR="008D4432" w:rsidP="008D4432" w:rsidRDefault="008D4432" w14:paraId="09C469E5" w14:textId="77777777">
      <w:pPr>
        <w:jc w:val="both"/>
        <w:rPr>
          <w:sz w:val="28"/>
          <w:szCs w:val="26"/>
        </w:rPr>
      </w:pPr>
    </w:p>
    <w:p w:rsidRPr="008D4432" w:rsidR="008D4432" w:rsidP="008D4432" w:rsidRDefault="008D4432" w14:paraId="4F1F3162" w14:textId="77777777">
      <w:pPr>
        <w:tabs>
          <w:tab w:val="right" w:pos="9072"/>
        </w:tabs>
        <w:rPr>
          <w:sz w:val="28"/>
          <w:szCs w:val="26"/>
        </w:rPr>
      </w:pPr>
      <w:r w:rsidRPr="008D4432">
        <w:rPr>
          <w:sz w:val="28"/>
          <w:szCs w:val="26"/>
        </w:rPr>
        <w:t>Valsts kancelejas direktors</w:t>
      </w:r>
      <w:r w:rsidRPr="008D4432">
        <w:rPr>
          <w:sz w:val="28"/>
          <w:szCs w:val="26"/>
        </w:rPr>
        <w:tab/>
        <w:t>J.Citskovskis</w:t>
      </w:r>
    </w:p>
    <w:p w:rsidRPr="008D4432" w:rsidR="008D4432" w:rsidP="008D4432" w:rsidRDefault="008D4432" w14:paraId="7AB66978" w14:textId="77777777">
      <w:pPr>
        <w:rPr>
          <w:sz w:val="28"/>
          <w:szCs w:val="26"/>
        </w:rPr>
      </w:pPr>
    </w:p>
    <w:p w:rsidRPr="008D4432" w:rsidR="008D4432" w:rsidP="008D4432" w:rsidRDefault="008D4432" w14:paraId="42F91DE0" w14:textId="77777777">
      <w:pPr>
        <w:tabs>
          <w:tab w:val="right" w:pos="9071"/>
        </w:tabs>
        <w:ind w:right="1"/>
        <w:rPr>
          <w:sz w:val="28"/>
          <w:szCs w:val="26"/>
        </w:rPr>
      </w:pPr>
      <w:r w:rsidRPr="008D4432">
        <w:rPr>
          <w:sz w:val="28"/>
          <w:szCs w:val="26"/>
        </w:rPr>
        <w:t>Iesniedzējs: izglītības un zinātnes ministre</w:t>
      </w:r>
      <w:r w:rsidRPr="008D4432">
        <w:rPr>
          <w:sz w:val="28"/>
          <w:szCs w:val="26"/>
        </w:rPr>
        <w:tab/>
      </w:r>
      <w:r w:rsidR="00C32771">
        <w:rPr>
          <w:sz w:val="28"/>
          <w:szCs w:val="26"/>
        </w:rPr>
        <w:t>A.Muižniece</w:t>
      </w:r>
    </w:p>
    <w:p w:rsidRPr="008D4432" w:rsidR="008D4432" w:rsidP="008D4432" w:rsidRDefault="008D4432" w14:paraId="69FBE8D3" w14:textId="77777777">
      <w:pPr>
        <w:rPr>
          <w:sz w:val="28"/>
          <w:szCs w:val="26"/>
        </w:rPr>
      </w:pPr>
    </w:p>
    <w:p w:rsidR="00994CD4" w:rsidP="00041603" w:rsidRDefault="008D4432" w14:paraId="001FC750" w14:textId="77777777">
      <w:pPr>
        <w:tabs>
          <w:tab w:val="left" w:pos="3000"/>
        </w:tabs>
        <w:rPr>
          <w:sz w:val="28"/>
          <w:szCs w:val="26"/>
        </w:rPr>
      </w:pPr>
      <w:r w:rsidRPr="008D4432">
        <w:rPr>
          <w:sz w:val="28"/>
          <w:szCs w:val="26"/>
        </w:rPr>
        <w:t>Vīz</w:t>
      </w:r>
      <w:r w:rsidR="00DA7E19">
        <w:rPr>
          <w:sz w:val="28"/>
          <w:szCs w:val="26"/>
        </w:rPr>
        <w:t>ē</w:t>
      </w:r>
      <w:r w:rsidRPr="008D4432">
        <w:rPr>
          <w:sz w:val="28"/>
          <w:szCs w:val="26"/>
        </w:rPr>
        <w:t xml:space="preserve">: </w:t>
      </w:r>
      <w:r w:rsidR="00E35923">
        <w:rPr>
          <w:sz w:val="28"/>
          <w:szCs w:val="26"/>
        </w:rPr>
        <w:t>valsts sekretār</w:t>
      </w:r>
      <w:r w:rsidR="00994CD4">
        <w:rPr>
          <w:sz w:val="28"/>
          <w:szCs w:val="26"/>
        </w:rPr>
        <w:t>e</w:t>
      </w:r>
      <w:r w:rsidR="00E35923">
        <w:rPr>
          <w:sz w:val="28"/>
          <w:szCs w:val="26"/>
        </w:rPr>
        <w:tab/>
      </w:r>
      <w:r w:rsidR="00E35923">
        <w:rPr>
          <w:sz w:val="28"/>
          <w:szCs w:val="26"/>
        </w:rPr>
        <w:tab/>
      </w:r>
      <w:r w:rsidR="00E35923">
        <w:rPr>
          <w:sz w:val="28"/>
          <w:szCs w:val="26"/>
        </w:rPr>
        <w:tab/>
      </w:r>
      <w:r w:rsidR="00E35923">
        <w:rPr>
          <w:sz w:val="28"/>
          <w:szCs w:val="26"/>
        </w:rPr>
        <w:tab/>
      </w:r>
      <w:r w:rsidR="00E35923">
        <w:rPr>
          <w:sz w:val="28"/>
          <w:szCs w:val="26"/>
        </w:rPr>
        <w:tab/>
      </w:r>
      <w:r w:rsidR="00041603">
        <w:rPr>
          <w:sz w:val="28"/>
          <w:szCs w:val="26"/>
        </w:rPr>
        <w:tab/>
      </w:r>
      <w:r w:rsidR="00041603">
        <w:rPr>
          <w:sz w:val="28"/>
          <w:szCs w:val="26"/>
        </w:rPr>
        <w:tab/>
      </w:r>
      <w:r w:rsidR="00041603">
        <w:rPr>
          <w:sz w:val="28"/>
          <w:szCs w:val="26"/>
        </w:rPr>
        <w:tab/>
      </w:r>
      <w:r w:rsidR="00994CD4">
        <w:rPr>
          <w:sz w:val="28"/>
          <w:szCs w:val="26"/>
        </w:rPr>
        <w:t>L.Lejiņa</w:t>
      </w:r>
    </w:p>
    <w:p w:rsidR="00994CD4" w:rsidP="00041603" w:rsidRDefault="00994CD4" w14:paraId="5E2E07AD" w14:textId="77777777">
      <w:pPr>
        <w:tabs>
          <w:tab w:val="left" w:pos="3000"/>
        </w:tabs>
        <w:rPr>
          <w:sz w:val="28"/>
          <w:szCs w:val="26"/>
        </w:rPr>
      </w:pPr>
    </w:p>
    <w:p w:rsidRPr="008D4432" w:rsidR="00992463" w:rsidP="00041603" w:rsidRDefault="00E35923" w14:paraId="26E959DB" w14:textId="77777777">
      <w:pPr>
        <w:tabs>
          <w:tab w:val="left" w:pos="3000"/>
        </w:tabs>
        <w:rPr>
          <w:sz w:val="22"/>
          <w:szCs w:val="20"/>
        </w:rPr>
      </w:pP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</w:t>
      </w:r>
    </w:p>
    <w:p w:rsidR="00992463" w:rsidP="00992463" w:rsidRDefault="00992463" w14:paraId="6128FEE6" w14:textId="77777777">
      <w:pPr>
        <w:jc w:val="both"/>
        <w:rPr>
          <w:sz w:val="20"/>
          <w:szCs w:val="20"/>
        </w:rPr>
      </w:pPr>
    </w:p>
    <w:p w:rsidRPr="004D3542" w:rsidR="00434101" w:rsidP="00434101" w:rsidRDefault="00DD6C71" w14:paraId="7CC79D4F" w14:textId="77777777">
      <w:pPr>
        <w:pStyle w:val="Body"/>
        <w:rPr>
          <w:lang w:val="lv-LV"/>
        </w:rPr>
      </w:pPr>
      <w:r>
        <w:rPr>
          <w:lang w:val="lv-LV"/>
        </w:rPr>
        <w:t>Sīka</w:t>
      </w:r>
      <w:r w:rsidRPr="004D3542" w:rsidR="00434101">
        <w:rPr>
          <w:lang w:val="lv-LV"/>
        </w:rPr>
        <w:t xml:space="preserve"> 67047936 </w:t>
      </w:r>
    </w:p>
    <w:p w:rsidR="00580978" w:rsidP="0060604F" w:rsidRDefault="00DD6C71" w14:paraId="10EAE526" w14:textId="77777777">
      <w:pPr>
        <w:pStyle w:val="Body"/>
        <w:rPr>
          <w:lang w:val="nl-NL"/>
        </w:rPr>
      </w:pPr>
      <w:r w:rsidRPr="00DD6C71">
        <w:rPr>
          <w:lang w:val="nl-NL"/>
        </w:rPr>
        <w:t>Lauma.sika@izm.gov.</w:t>
      </w:r>
      <w:r>
        <w:rPr>
          <w:lang w:val="nl-NL"/>
        </w:rPr>
        <w:t>lv</w:t>
      </w:r>
    </w:p>
    <w:p w:rsidRPr="00C44C06" w:rsidR="00C44C06" w:rsidP="00C44C06" w:rsidRDefault="00C44C06" w14:paraId="1E65A99D" w14:textId="77777777">
      <w:pPr>
        <w:rPr>
          <w:lang w:val="nl-NL" w:eastAsia="en-US"/>
        </w:rPr>
      </w:pPr>
    </w:p>
    <w:p w:rsidRPr="00C44C06" w:rsidR="00C44C06" w:rsidP="00C44C06" w:rsidRDefault="00C44C06" w14:paraId="3D28B876" w14:textId="77777777">
      <w:pPr>
        <w:rPr>
          <w:lang w:val="nl-NL" w:eastAsia="en-US"/>
        </w:rPr>
      </w:pPr>
    </w:p>
    <w:p w:rsidRPr="00C44C06" w:rsidR="00C44C06" w:rsidP="00C44C06" w:rsidRDefault="00C44C06" w14:paraId="5E396B32" w14:textId="77777777">
      <w:pPr>
        <w:rPr>
          <w:lang w:val="nl-NL" w:eastAsia="en-US"/>
        </w:rPr>
      </w:pPr>
    </w:p>
    <w:p w:rsidRPr="00C44C06" w:rsidR="00C44C06" w:rsidP="00C44C06" w:rsidRDefault="00C44C06" w14:paraId="5BD23F52" w14:textId="77777777">
      <w:pPr>
        <w:rPr>
          <w:lang w:val="nl-NL" w:eastAsia="en-US"/>
        </w:rPr>
      </w:pPr>
    </w:p>
    <w:p w:rsidRPr="00C44C06" w:rsidR="00C44C06" w:rsidP="00C44C06" w:rsidRDefault="00C44C06" w14:paraId="2BD404AE" w14:textId="77777777">
      <w:pPr>
        <w:rPr>
          <w:lang w:val="nl-NL" w:eastAsia="en-US"/>
        </w:rPr>
      </w:pPr>
    </w:p>
    <w:p w:rsidRPr="00C44C06" w:rsidR="00C44C06" w:rsidP="00C44C06" w:rsidRDefault="00C44C06" w14:paraId="7FC46385" w14:textId="77777777">
      <w:pPr>
        <w:rPr>
          <w:lang w:val="nl-NL" w:eastAsia="en-US"/>
        </w:rPr>
      </w:pPr>
    </w:p>
    <w:p w:rsidRPr="00C44C06" w:rsidR="00C44C06" w:rsidP="00C44C06" w:rsidRDefault="00C44C06" w14:paraId="2C2ADD21" w14:textId="77777777">
      <w:pPr>
        <w:rPr>
          <w:lang w:val="nl-NL" w:eastAsia="en-US"/>
        </w:rPr>
      </w:pPr>
    </w:p>
    <w:p w:rsidRPr="00C44C06" w:rsidR="00C44C06" w:rsidP="00C44C06" w:rsidRDefault="00C44C06" w14:paraId="0371FF8D" w14:textId="77777777">
      <w:pPr>
        <w:rPr>
          <w:lang w:val="nl-NL" w:eastAsia="en-US"/>
        </w:rPr>
      </w:pPr>
    </w:p>
    <w:p w:rsidRPr="00C44C06" w:rsidR="00C44C06" w:rsidP="00C44C06" w:rsidRDefault="00C44C06" w14:paraId="47657F6A" w14:textId="77777777">
      <w:pPr>
        <w:rPr>
          <w:lang w:val="nl-NL" w:eastAsia="en-US"/>
        </w:rPr>
      </w:pPr>
    </w:p>
    <w:p w:rsidRPr="00C44C06" w:rsidR="00C44C06" w:rsidP="00C44C06" w:rsidRDefault="00C44C06" w14:paraId="1BD5F262" w14:textId="77777777">
      <w:pPr>
        <w:rPr>
          <w:lang w:val="nl-NL" w:eastAsia="en-US"/>
        </w:rPr>
      </w:pPr>
    </w:p>
    <w:p w:rsidR="00C44C06" w:rsidP="00C44C06" w:rsidRDefault="00C44C06" w14:paraId="79C04A27" w14:textId="77777777">
      <w:pPr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nl-NL" w:eastAsia="en-US"/>
        </w:rPr>
      </w:pPr>
    </w:p>
    <w:p w:rsidRPr="00C44C06" w:rsidR="00C44C06" w:rsidP="00C44C06" w:rsidRDefault="00C44C06" w14:paraId="60E9AEFB" w14:textId="77777777">
      <w:pPr>
        <w:tabs>
          <w:tab w:val="left" w:pos="2273"/>
        </w:tabs>
        <w:rPr>
          <w:lang w:val="nl-NL" w:eastAsia="en-US"/>
        </w:rPr>
      </w:pPr>
      <w:r>
        <w:rPr>
          <w:lang w:val="nl-NL" w:eastAsia="en-US"/>
        </w:rPr>
        <w:tab/>
      </w:r>
    </w:p>
    <w:sectPr w:rsidRPr="00C44C06" w:rsidR="00C44C06" w:rsidSect="00612BD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5629" w14:textId="77777777" w:rsidR="002D109C" w:rsidRDefault="002D109C">
      <w:r>
        <w:separator/>
      </w:r>
    </w:p>
  </w:endnote>
  <w:endnote w:type="continuationSeparator" w:id="0">
    <w:p w14:paraId="19EDF676" w14:textId="77777777" w:rsidR="002D109C" w:rsidRDefault="002D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C155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6BF48F27" w14:textId="77777777" w:rsidR="00947553" w:rsidRPr="00E06A63" w:rsidRDefault="00947553" w:rsidP="00E06A6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57A2" w14:textId="77777777" w:rsidR="00947553" w:rsidRPr="004D3542" w:rsidRDefault="00C402A0" w:rsidP="008E2378">
    <w:pPr>
      <w:pStyle w:val="Footer"/>
      <w:rPr>
        <w:sz w:val="20"/>
        <w:szCs w:val="20"/>
      </w:rPr>
    </w:pPr>
    <w:r w:rsidRPr="004D3542">
      <w:rPr>
        <w:sz w:val="20"/>
        <w:szCs w:val="20"/>
      </w:rPr>
      <w:t>I</w:t>
    </w:r>
    <w:r w:rsidR="00D03686">
      <w:rPr>
        <w:sz w:val="20"/>
        <w:szCs w:val="20"/>
      </w:rPr>
      <w:t>ZMprot_</w:t>
    </w:r>
    <w:r w:rsidR="007B1D1C">
      <w:rPr>
        <w:sz w:val="20"/>
        <w:szCs w:val="20"/>
      </w:rPr>
      <w:t>2</w:t>
    </w:r>
    <w:r w:rsidR="00330237">
      <w:rPr>
        <w:sz w:val="20"/>
        <w:szCs w:val="20"/>
      </w:rPr>
      <w:t>50</w:t>
    </w:r>
    <w:r w:rsidR="007B1D1C">
      <w:rPr>
        <w:sz w:val="20"/>
        <w:szCs w:val="20"/>
      </w:rPr>
      <w:t>1</w:t>
    </w:r>
    <w:r w:rsidR="009A2EBA">
      <w:rPr>
        <w:sz w:val="20"/>
        <w:szCs w:val="20"/>
      </w:rPr>
      <w:t>2</w:t>
    </w:r>
    <w:r w:rsidR="00330237">
      <w:rPr>
        <w:sz w:val="20"/>
        <w:szCs w:val="20"/>
      </w:rPr>
      <w:t>2</w:t>
    </w:r>
    <w:r w:rsidRPr="004D3542">
      <w:rPr>
        <w:sz w:val="20"/>
        <w:szCs w:val="20"/>
      </w:rPr>
      <w:t>_Nef_zinatne</w:t>
    </w:r>
    <w:r w:rsidRPr="00673599" w:rsidDel="00C402A0">
      <w:rPr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3BDF" w14:textId="77777777" w:rsidR="002D109C" w:rsidRDefault="002D109C">
      <w:r>
        <w:separator/>
      </w:r>
    </w:p>
  </w:footnote>
  <w:footnote w:type="continuationSeparator" w:id="0">
    <w:p w14:paraId="4F91FF36" w14:textId="77777777" w:rsidR="002D109C" w:rsidRDefault="002D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BAE7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4F363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B96F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27C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06A480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A5D9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F550DC"/>
    <w:multiLevelType w:val="hybridMultilevel"/>
    <w:tmpl w:val="D0EED460"/>
    <w:lvl w:ilvl="0" w:tplc="5E36994E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4968"/>
    <w:rsid w:val="000E0112"/>
    <w:rsid w:val="000F28C8"/>
    <w:rsid w:val="000F6EAE"/>
    <w:rsid w:val="00101B04"/>
    <w:rsid w:val="00103889"/>
    <w:rsid w:val="0010743E"/>
    <w:rsid w:val="001074CA"/>
    <w:rsid w:val="00113F7F"/>
    <w:rsid w:val="00114A05"/>
    <w:rsid w:val="001164AA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734C"/>
    <w:rsid w:val="002D109C"/>
    <w:rsid w:val="002D55F1"/>
    <w:rsid w:val="002D5A1B"/>
    <w:rsid w:val="00304519"/>
    <w:rsid w:val="00307253"/>
    <w:rsid w:val="003131D6"/>
    <w:rsid w:val="00321AD9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122B6"/>
    <w:rsid w:val="005153C7"/>
    <w:rsid w:val="00530EB6"/>
    <w:rsid w:val="00531CA6"/>
    <w:rsid w:val="005348A6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70B6"/>
    <w:rsid w:val="00625D49"/>
    <w:rsid w:val="006305B7"/>
    <w:rsid w:val="00636912"/>
    <w:rsid w:val="00641DCA"/>
    <w:rsid w:val="006500E9"/>
    <w:rsid w:val="00650642"/>
    <w:rsid w:val="0065198D"/>
    <w:rsid w:val="00652A62"/>
    <w:rsid w:val="00652EB1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12A6E"/>
    <w:rsid w:val="00826F1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6A35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2BA1"/>
    <w:rsid w:val="00AA441F"/>
    <w:rsid w:val="00AB4203"/>
    <w:rsid w:val="00AB69D5"/>
    <w:rsid w:val="00AB73B8"/>
    <w:rsid w:val="00AC437B"/>
    <w:rsid w:val="00AC7E9B"/>
    <w:rsid w:val="00AD0DEF"/>
    <w:rsid w:val="00AD6741"/>
    <w:rsid w:val="00AD7018"/>
    <w:rsid w:val="00AE36AE"/>
    <w:rsid w:val="00AE37A5"/>
    <w:rsid w:val="00AE7385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 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327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D85567F-83E3-4476-89B6-20B25CB6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Lauma Sika</cp:lastModifiedBy>
  <cp:revision>2</cp:revision>
  <cp:lastPrinted>2018-07-06T10:33:00Z</cp:lastPrinted>
  <dcterms:created xsi:type="dcterms:W3CDTF">2022-01-14T10:49:00Z</dcterms:created>
  <dcterms:modified xsi:type="dcterms:W3CDTF">2022-01-14T10:49:00Z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2022-01-25</vt:lpwstr>
  </property>
  <property fmtid="{D5CDD505-2E9C-101B-9397-08002B2CF9AE}" pid="3" name="DISCesvisAdditionalMakers">
    <vt:lpwstr>Direktora vietniece Lauma Sīka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L294761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https://lim.esvis.gov.lv/cs/idcplg?ClientControlled=DocMan&amp;coreContentOnly=1&amp;WebdavRequest=1&amp;IdcService=DOC_INFO&amp;dID=380936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“Par Eiropas Savienības pētniecības un augstākās izglītības ministru neformālajā 2022. gada 25. janvāra sanāksmē izskatāmajiem jautājumiem”</vt:lpwstr>
  </property>
  <property fmtid="{D5CDD505-2E9C-101B-9397-08002B2CF9AE}" pid="11" name="DISCesvisDocRegDate">
    <vt:lpwstr>2022-01-14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Direktora vietniece Lauma Sīka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Lauma.Sika@izm.gov.lv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2022-01-14</vt:lpwstr>
  </property>
  <property fmtid="{D5CDD505-2E9C-101B-9397-08002B2CF9AE}" pid="21" name="DISdID">
    <vt:lpwstr>380936</vt:lpwstr>
  </property>
  <property fmtid="{D5CDD505-2E9C-101B-9397-08002B2CF9AE}" pid="22" name="DISCesvisMainMakerOrgUnitTitle">
    <vt:lpwstr>Augstākās izglītības, zinātnes un inovāciju departaments</vt:lpwstr>
  </property>
</Properties>
</file>