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379E7" w14:textId="6A98387E" w:rsidR="00472711" w:rsidRDefault="00777181" w:rsidP="0077718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77181">
        <w:rPr>
          <w:rFonts w:ascii="Times New Roman" w:hAnsi="Times New Roman" w:cs="Times New Roman"/>
          <w:b/>
          <w:bCs/>
          <w:sz w:val="24"/>
          <w:szCs w:val="24"/>
        </w:rPr>
        <w:t>21-TA-1164</w:t>
      </w:r>
    </w:p>
    <w:p w14:paraId="0C7FE96E" w14:textId="523B9F76" w:rsidR="00E35414" w:rsidRDefault="00472711" w:rsidP="0047271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2711">
        <w:rPr>
          <w:rFonts w:ascii="Times New Roman" w:hAnsi="Times New Roman" w:cs="Times New Roman"/>
          <w:b/>
          <w:bCs/>
          <w:sz w:val="24"/>
          <w:szCs w:val="24"/>
        </w:rPr>
        <w:t>Likumprojekts "</w:t>
      </w:r>
      <w:r w:rsidR="00777181" w:rsidRPr="00777181">
        <w:rPr>
          <w:rFonts w:ascii="Times New Roman" w:hAnsi="Times New Roman" w:cs="Times New Roman"/>
          <w:b/>
          <w:bCs/>
          <w:sz w:val="24"/>
          <w:szCs w:val="24"/>
        </w:rPr>
        <w:t>Inovatīvas uzņēmējdarbības un prioritāro investīciju atbalsta likums</w:t>
      </w:r>
      <w:r w:rsidRPr="00472711">
        <w:rPr>
          <w:rFonts w:ascii="Times New Roman" w:hAnsi="Times New Roman" w:cs="Times New Roman"/>
          <w:b/>
          <w:bCs/>
          <w:sz w:val="24"/>
          <w:szCs w:val="24"/>
        </w:rPr>
        <w:t>"</w:t>
      </w:r>
    </w:p>
    <w:p w14:paraId="6DE24272" w14:textId="1C1C0CC6" w:rsidR="00472711" w:rsidRDefault="00472711" w:rsidP="0047271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8AA8EC" w14:textId="4D4AD529" w:rsidR="00472711" w:rsidRPr="00472711" w:rsidRDefault="00472711" w:rsidP="00472711">
      <w:pPr>
        <w:rPr>
          <w:rFonts w:ascii="Times New Roman" w:hAnsi="Times New Roman" w:cs="Times New Roman"/>
          <w:sz w:val="24"/>
          <w:szCs w:val="24"/>
        </w:rPr>
      </w:pPr>
      <w:r w:rsidRPr="00472711">
        <w:rPr>
          <w:rFonts w:ascii="Times New Roman" w:hAnsi="Times New Roman" w:cs="Times New Roman"/>
          <w:sz w:val="24"/>
          <w:szCs w:val="24"/>
        </w:rPr>
        <w:t>1. Atbalstīt iesniegto likumprojektu.</w:t>
      </w:r>
    </w:p>
    <w:p w14:paraId="0482A763" w14:textId="1DF07385" w:rsidR="00472711" w:rsidRPr="00472711" w:rsidRDefault="00472711" w:rsidP="00472711">
      <w:pPr>
        <w:rPr>
          <w:rFonts w:ascii="Times New Roman" w:hAnsi="Times New Roman" w:cs="Times New Roman"/>
          <w:sz w:val="24"/>
          <w:szCs w:val="24"/>
        </w:rPr>
      </w:pPr>
      <w:r w:rsidRPr="00472711">
        <w:rPr>
          <w:rFonts w:ascii="Times New Roman" w:hAnsi="Times New Roman" w:cs="Times New Roman"/>
          <w:sz w:val="24"/>
          <w:szCs w:val="24"/>
        </w:rPr>
        <w:t>2. Valsts kancelejai sagatavot likumprojektu iesniegšanai Saeimā.</w:t>
      </w:r>
    </w:p>
    <w:p w14:paraId="222F71EA" w14:textId="0D203542" w:rsidR="00472711" w:rsidRPr="00472711" w:rsidRDefault="00472711" w:rsidP="00472711">
      <w:pPr>
        <w:rPr>
          <w:rFonts w:ascii="Times New Roman" w:hAnsi="Times New Roman" w:cs="Times New Roman"/>
          <w:sz w:val="24"/>
          <w:szCs w:val="24"/>
        </w:rPr>
      </w:pPr>
      <w:r w:rsidRPr="00472711">
        <w:rPr>
          <w:rFonts w:ascii="Times New Roman" w:hAnsi="Times New Roman" w:cs="Times New Roman"/>
          <w:sz w:val="24"/>
          <w:szCs w:val="24"/>
        </w:rPr>
        <w:t xml:space="preserve">3. Noteikt, ka atbildīgais par likumprojekta turpmāko virzību Saeimā ir </w:t>
      </w:r>
      <w:r>
        <w:rPr>
          <w:rFonts w:ascii="Times New Roman" w:hAnsi="Times New Roman" w:cs="Times New Roman"/>
          <w:sz w:val="24"/>
          <w:szCs w:val="24"/>
        </w:rPr>
        <w:t>ekonomikas</w:t>
      </w:r>
      <w:r w:rsidRPr="00472711">
        <w:rPr>
          <w:rFonts w:ascii="Times New Roman" w:hAnsi="Times New Roman" w:cs="Times New Roman"/>
          <w:sz w:val="24"/>
          <w:szCs w:val="24"/>
        </w:rPr>
        <w:t xml:space="preserve"> ministrs.</w:t>
      </w:r>
    </w:p>
    <w:p w14:paraId="3D4CFCB1" w14:textId="4D86E3AC" w:rsidR="00472711" w:rsidRDefault="00472711" w:rsidP="0047271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D9215D" w14:textId="77777777" w:rsidR="00472711" w:rsidRPr="00472711" w:rsidRDefault="00472711" w:rsidP="00472711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72711" w:rsidRPr="004727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34223"/>
    <w:multiLevelType w:val="hybridMultilevel"/>
    <w:tmpl w:val="329013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77541"/>
    <w:multiLevelType w:val="hybridMultilevel"/>
    <w:tmpl w:val="7B98E7B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119B9"/>
    <w:multiLevelType w:val="multilevel"/>
    <w:tmpl w:val="E33E5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2341417">
    <w:abstractNumId w:val="2"/>
  </w:num>
  <w:num w:numId="2" w16cid:durableId="1224101189">
    <w:abstractNumId w:val="0"/>
  </w:num>
  <w:num w:numId="3" w16cid:durableId="615066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D55"/>
    <w:rsid w:val="000807B3"/>
    <w:rsid w:val="001D53D2"/>
    <w:rsid w:val="00322F2B"/>
    <w:rsid w:val="003D628E"/>
    <w:rsid w:val="003F2D55"/>
    <w:rsid w:val="00467112"/>
    <w:rsid w:val="00472711"/>
    <w:rsid w:val="004E4D31"/>
    <w:rsid w:val="00711E8D"/>
    <w:rsid w:val="00777181"/>
    <w:rsid w:val="008D5818"/>
    <w:rsid w:val="00A302BF"/>
    <w:rsid w:val="00A866C9"/>
    <w:rsid w:val="00AB2375"/>
    <w:rsid w:val="00B9266A"/>
    <w:rsid w:val="00BA11C5"/>
    <w:rsid w:val="00C210FF"/>
    <w:rsid w:val="00DD27C5"/>
    <w:rsid w:val="00E35414"/>
    <w:rsid w:val="00F37395"/>
    <w:rsid w:val="00F4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0D1137"/>
  <w15:chartTrackingRefBased/>
  <w15:docId w15:val="{7D970E23-CFE0-46A2-8CEF-0E9A6D6E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5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B9266A"/>
    <w:pPr>
      <w:ind w:left="720"/>
      <w:contextualSpacing/>
    </w:pPr>
  </w:style>
  <w:style w:type="paragraph" w:customStyle="1" w:styleId="tv213">
    <w:name w:val="tv213"/>
    <w:basedOn w:val="Normal"/>
    <w:rsid w:val="003D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3D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3D62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7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9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6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3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Artūrs Detlavs</dc:creator>
  <cp:keywords/>
  <dc:description/>
  <cp:lastModifiedBy>Artūrs Detlavs</cp:lastModifiedBy>
  <cp:revision>3</cp:revision>
  <dcterms:created xsi:type="dcterms:W3CDTF">2023-06-15T11:12:00Z</dcterms:created>
  <dcterms:modified xsi:type="dcterms:W3CDTF">2023-06-15T11:12:00Z</dcterms:modified>
</cp:coreProperties>
</file>