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ADBBB1" w14:textId="4882B146" w:rsidR="000E6A0F" w:rsidRPr="000E6A0F" w:rsidRDefault="00055E74" w:rsidP="000E6A0F">
      <w:pPr>
        <w:spacing w:after="240"/>
        <w:jc w:val="center"/>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Latvijas</w:t>
      </w:r>
      <w:r w:rsidRPr="000E6A0F">
        <w:rPr>
          <w:rFonts w:ascii="Times New Roman" w:hAnsi="Times New Roman"/>
          <w:color w:val="000000" w:themeColor="text1"/>
          <w:sz w:val="28"/>
          <w:szCs w:val="28"/>
        </w:rPr>
        <w:t xml:space="preserve"> </w:t>
      </w:r>
      <w:r w:rsidR="000E6A0F" w:rsidRPr="000E6A0F">
        <w:rPr>
          <w:rFonts w:ascii="Times New Roman" w:hAnsi="Times New Roman"/>
          <w:color w:val="000000" w:themeColor="text1"/>
          <w:sz w:val="28"/>
          <w:szCs w:val="28"/>
        </w:rPr>
        <w:t>Republikas valdība</w:t>
      </w:r>
      <w:r w:rsidR="00387828">
        <w:rPr>
          <w:rFonts w:ascii="Times New Roman" w:hAnsi="Times New Roman"/>
          <w:color w:val="000000" w:themeColor="text1"/>
          <w:sz w:val="28"/>
          <w:szCs w:val="28"/>
        </w:rPr>
        <w:t>s</w:t>
      </w:r>
    </w:p>
    <w:p w14:paraId="2F0629AD" w14:textId="77777777" w:rsidR="000E6A0F" w:rsidRPr="000E6A0F" w:rsidRDefault="000E6A0F" w:rsidP="000E6A0F">
      <w:pPr>
        <w:spacing w:after="240"/>
        <w:jc w:val="center"/>
        <w:rPr>
          <w:rFonts w:ascii="Times New Roman" w:eastAsia="Times New Roman" w:hAnsi="Times New Roman" w:cs="Times New Roman"/>
          <w:color w:val="000000" w:themeColor="text1"/>
          <w:sz w:val="28"/>
          <w:szCs w:val="28"/>
        </w:rPr>
      </w:pPr>
      <w:r w:rsidRPr="000E6A0F">
        <w:rPr>
          <w:rFonts w:ascii="Times New Roman" w:hAnsi="Times New Roman"/>
          <w:color w:val="000000" w:themeColor="text1"/>
          <w:sz w:val="28"/>
          <w:szCs w:val="28"/>
        </w:rPr>
        <w:t>un</w:t>
      </w:r>
    </w:p>
    <w:p w14:paraId="1A79AA6A" w14:textId="58D7A5EA" w:rsidR="000E6A0F" w:rsidRPr="000E6A0F" w:rsidRDefault="005F515E" w:rsidP="000E6A0F">
      <w:pPr>
        <w:spacing w:after="240"/>
        <w:jc w:val="center"/>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Lietuvas</w:t>
      </w:r>
      <w:r w:rsidR="00055E74">
        <w:rPr>
          <w:rFonts w:ascii="Times New Roman" w:hAnsi="Times New Roman"/>
          <w:color w:val="000000" w:themeColor="text1"/>
          <w:sz w:val="28"/>
          <w:szCs w:val="28"/>
        </w:rPr>
        <w:t xml:space="preserve"> </w:t>
      </w:r>
      <w:r w:rsidR="000E6A0F" w:rsidRPr="000E6A0F">
        <w:rPr>
          <w:rFonts w:ascii="Times New Roman" w:hAnsi="Times New Roman"/>
          <w:color w:val="000000" w:themeColor="text1"/>
          <w:sz w:val="28"/>
          <w:szCs w:val="28"/>
        </w:rPr>
        <w:t>Republikas valdība</w:t>
      </w:r>
      <w:r w:rsidR="00387828">
        <w:rPr>
          <w:rFonts w:ascii="Times New Roman" w:hAnsi="Times New Roman"/>
          <w:color w:val="000000" w:themeColor="text1"/>
          <w:sz w:val="28"/>
          <w:szCs w:val="28"/>
        </w:rPr>
        <w:t>s</w:t>
      </w:r>
    </w:p>
    <w:p w14:paraId="488B72CF" w14:textId="40713844" w:rsidR="000E6A0F" w:rsidRDefault="00387828" w:rsidP="000E6A0F">
      <w:pPr>
        <w:spacing w:after="240"/>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līgums </w:t>
      </w:r>
      <w:r w:rsidR="000E6A0F" w:rsidRPr="000E6A0F">
        <w:rPr>
          <w:rFonts w:ascii="Times New Roman" w:hAnsi="Times New Roman"/>
          <w:color w:val="000000" w:themeColor="text1"/>
          <w:sz w:val="28"/>
          <w:szCs w:val="28"/>
        </w:rPr>
        <w:t>par</w:t>
      </w:r>
    </w:p>
    <w:p w14:paraId="52885BA6" w14:textId="77777777" w:rsidR="002932FB" w:rsidRPr="000E6A0F" w:rsidRDefault="002932FB" w:rsidP="000E6A0F">
      <w:pPr>
        <w:spacing w:after="240"/>
        <w:jc w:val="center"/>
        <w:rPr>
          <w:rFonts w:ascii="Times New Roman" w:eastAsia="Times New Roman" w:hAnsi="Times New Roman" w:cs="Times New Roman"/>
          <w:color w:val="000000" w:themeColor="text1"/>
          <w:sz w:val="28"/>
          <w:szCs w:val="28"/>
        </w:rPr>
      </w:pPr>
    </w:p>
    <w:p w14:paraId="28C041EC" w14:textId="6A612A31" w:rsidR="000E6A0F" w:rsidRDefault="000E6A0F" w:rsidP="000E6A0F">
      <w:pPr>
        <w:spacing w:after="240"/>
        <w:jc w:val="center"/>
        <w:rPr>
          <w:rFonts w:ascii="Times New Roman" w:hAnsi="Times New Roman"/>
          <w:b/>
          <w:color w:val="000000" w:themeColor="text1"/>
          <w:sz w:val="28"/>
          <w:szCs w:val="28"/>
        </w:rPr>
      </w:pPr>
      <w:r w:rsidRPr="000E6A0F">
        <w:rPr>
          <w:rFonts w:ascii="Times New Roman" w:hAnsi="Times New Roman"/>
          <w:b/>
          <w:color w:val="000000" w:themeColor="text1"/>
          <w:sz w:val="28"/>
          <w:szCs w:val="28"/>
        </w:rPr>
        <w:t>solidaritātes pasākumiem gāzes piegādes drošības aizsardzībai</w:t>
      </w:r>
    </w:p>
    <w:p w14:paraId="55971A7E" w14:textId="77777777" w:rsidR="000E6A0F" w:rsidRDefault="000E6A0F" w:rsidP="00F012C6">
      <w:pPr>
        <w:spacing w:after="240"/>
        <w:jc w:val="both"/>
        <w:rPr>
          <w:rFonts w:ascii="Times New Roman" w:hAnsi="Times New Roman"/>
          <w:color w:val="000000" w:themeColor="text1"/>
          <w:sz w:val="28"/>
          <w:szCs w:val="28"/>
        </w:rPr>
      </w:pPr>
    </w:p>
    <w:p w14:paraId="6F117D11" w14:textId="77777777" w:rsidR="002932FB" w:rsidRDefault="002932FB" w:rsidP="00F012C6">
      <w:pPr>
        <w:spacing w:after="240"/>
        <w:jc w:val="both"/>
        <w:rPr>
          <w:rFonts w:ascii="Times New Roman" w:hAnsi="Times New Roman"/>
          <w:color w:val="000000" w:themeColor="text1"/>
          <w:sz w:val="28"/>
          <w:szCs w:val="28"/>
        </w:rPr>
      </w:pPr>
    </w:p>
    <w:p w14:paraId="1E65493C" w14:textId="77777777" w:rsidR="002932FB" w:rsidRDefault="002932FB" w:rsidP="00F012C6">
      <w:pPr>
        <w:spacing w:after="240"/>
        <w:jc w:val="both"/>
        <w:rPr>
          <w:rFonts w:ascii="Times New Roman" w:hAnsi="Times New Roman"/>
          <w:color w:val="000000" w:themeColor="text1"/>
          <w:sz w:val="28"/>
          <w:szCs w:val="28"/>
        </w:rPr>
      </w:pPr>
    </w:p>
    <w:p w14:paraId="45F7899C" w14:textId="77777777" w:rsidR="002932FB" w:rsidRDefault="002932FB" w:rsidP="00F012C6">
      <w:pPr>
        <w:spacing w:after="240"/>
        <w:jc w:val="both"/>
        <w:rPr>
          <w:rFonts w:ascii="Times New Roman" w:hAnsi="Times New Roman"/>
          <w:color w:val="000000" w:themeColor="text1"/>
          <w:sz w:val="28"/>
          <w:szCs w:val="28"/>
        </w:rPr>
      </w:pPr>
    </w:p>
    <w:p w14:paraId="3EE67071" w14:textId="77777777" w:rsidR="002932FB" w:rsidRDefault="002932FB" w:rsidP="00F012C6">
      <w:pPr>
        <w:spacing w:after="240"/>
        <w:jc w:val="both"/>
        <w:rPr>
          <w:rFonts w:ascii="Times New Roman" w:hAnsi="Times New Roman"/>
          <w:color w:val="000000" w:themeColor="text1"/>
          <w:sz w:val="28"/>
          <w:szCs w:val="28"/>
        </w:rPr>
      </w:pPr>
    </w:p>
    <w:p w14:paraId="7531AA48" w14:textId="77777777" w:rsidR="002932FB" w:rsidRDefault="002932FB" w:rsidP="00F012C6">
      <w:pPr>
        <w:spacing w:after="240"/>
        <w:jc w:val="both"/>
        <w:rPr>
          <w:rFonts w:ascii="Times New Roman" w:hAnsi="Times New Roman"/>
          <w:color w:val="000000" w:themeColor="text1"/>
          <w:sz w:val="28"/>
          <w:szCs w:val="28"/>
        </w:rPr>
      </w:pPr>
    </w:p>
    <w:p w14:paraId="7C5E7812" w14:textId="77777777" w:rsidR="002932FB" w:rsidRDefault="002932FB" w:rsidP="00F012C6">
      <w:pPr>
        <w:spacing w:after="240"/>
        <w:jc w:val="both"/>
        <w:rPr>
          <w:rFonts w:ascii="Times New Roman" w:hAnsi="Times New Roman"/>
          <w:color w:val="000000" w:themeColor="text1"/>
          <w:sz w:val="28"/>
          <w:szCs w:val="28"/>
        </w:rPr>
      </w:pPr>
    </w:p>
    <w:p w14:paraId="2D7DF5D8" w14:textId="77777777" w:rsidR="002932FB" w:rsidRDefault="002932FB" w:rsidP="00F012C6">
      <w:pPr>
        <w:spacing w:after="240"/>
        <w:jc w:val="both"/>
        <w:rPr>
          <w:rFonts w:ascii="Times New Roman" w:hAnsi="Times New Roman"/>
          <w:color w:val="000000" w:themeColor="text1"/>
          <w:sz w:val="28"/>
          <w:szCs w:val="28"/>
        </w:rPr>
      </w:pPr>
    </w:p>
    <w:p w14:paraId="2E2FA4D1" w14:textId="77777777" w:rsidR="002932FB" w:rsidRDefault="002932FB" w:rsidP="00F012C6">
      <w:pPr>
        <w:spacing w:after="240"/>
        <w:jc w:val="both"/>
        <w:rPr>
          <w:rFonts w:ascii="Times New Roman" w:hAnsi="Times New Roman"/>
          <w:color w:val="000000" w:themeColor="text1"/>
          <w:sz w:val="28"/>
          <w:szCs w:val="28"/>
        </w:rPr>
      </w:pPr>
    </w:p>
    <w:p w14:paraId="52A6844C" w14:textId="77777777" w:rsidR="002932FB" w:rsidRDefault="002932FB" w:rsidP="00F012C6">
      <w:pPr>
        <w:spacing w:after="240"/>
        <w:jc w:val="both"/>
        <w:rPr>
          <w:rFonts w:ascii="Times New Roman" w:hAnsi="Times New Roman"/>
          <w:color w:val="000000" w:themeColor="text1"/>
          <w:sz w:val="28"/>
          <w:szCs w:val="28"/>
        </w:rPr>
      </w:pPr>
    </w:p>
    <w:p w14:paraId="5FCF308C" w14:textId="77777777" w:rsidR="002932FB" w:rsidRDefault="002932FB" w:rsidP="00F012C6">
      <w:pPr>
        <w:spacing w:after="240"/>
        <w:jc w:val="both"/>
        <w:rPr>
          <w:rFonts w:ascii="Times New Roman" w:hAnsi="Times New Roman"/>
          <w:color w:val="000000" w:themeColor="text1"/>
          <w:sz w:val="28"/>
          <w:szCs w:val="28"/>
        </w:rPr>
      </w:pPr>
    </w:p>
    <w:p w14:paraId="7D148C8A" w14:textId="77777777" w:rsidR="002932FB" w:rsidRDefault="002932FB" w:rsidP="00F012C6">
      <w:pPr>
        <w:spacing w:after="240"/>
        <w:jc w:val="both"/>
        <w:rPr>
          <w:rFonts w:ascii="Times New Roman" w:hAnsi="Times New Roman"/>
          <w:color w:val="000000" w:themeColor="text1"/>
          <w:sz w:val="28"/>
          <w:szCs w:val="28"/>
        </w:rPr>
      </w:pPr>
    </w:p>
    <w:p w14:paraId="4A06DE3B" w14:textId="77777777" w:rsidR="002932FB" w:rsidRDefault="002932FB" w:rsidP="00F012C6">
      <w:pPr>
        <w:spacing w:after="240"/>
        <w:jc w:val="both"/>
        <w:rPr>
          <w:rFonts w:ascii="Times New Roman" w:hAnsi="Times New Roman"/>
          <w:color w:val="000000" w:themeColor="text1"/>
          <w:sz w:val="28"/>
          <w:szCs w:val="28"/>
        </w:rPr>
      </w:pPr>
    </w:p>
    <w:p w14:paraId="7E99FDD0" w14:textId="77777777" w:rsidR="002932FB" w:rsidRDefault="002932FB" w:rsidP="00F012C6">
      <w:pPr>
        <w:spacing w:after="240"/>
        <w:jc w:val="both"/>
        <w:rPr>
          <w:rFonts w:ascii="Times New Roman" w:hAnsi="Times New Roman"/>
          <w:color w:val="000000" w:themeColor="text1"/>
          <w:sz w:val="28"/>
          <w:szCs w:val="28"/>
        </w:rPr>
      </w:pPr>
    </w:p>
    <w:p w14:paraId="6109633A" w14:textId="77777777" w:rsidR="002932FB" w:rsidRDefault="002932FB" w:rsidP="00F012C6">
      <w:pPr>
        <w:spacing w:after="240"/>
        <w:jc w:val="both"/>
        <w:rPr>
          <w:rFonts w:ascii="Times New Roman" w:hAnsi="Times New Roman"/>
          <w:color w:val="000000" w:themeColor="text1"/>
          <w:sz w:val="28"/>
          <w:szCs w:val="28"/>
        </w:rPr>
      </w:pPr>
    </w:p>
    <w:p w14:paraId="2535DCCB" w14:textId="77777777" w:rsidR="002932FB" w:rsidRDefault="002932FB" w:rsidP="00F012C6">
      <w:pPr>
        <w:spacing w:after="240"/>
        <w:jc w:val="both"/>
        <w:rPr>
          <w:rFonts w:ascii="Times New Roman" w:hAnsi="Times New Roman"/>
          <w:color w:val="000000" w:themeColor="text1"/>
          <w:sz w:val="28"/>
          <w:szCs w:val="28"/>
        </w:rPr>
      </w:pPr>
    </w:p>
    <w:p w14:paraId="032B6C0D" w14:textId="77777777" w:rsidR="002932FB" w:rsidRDefault="002932FB" w:rsidP="00F012C6">
      <w:pPr>
        <w:spacing w:after="240"/>
        <w:jc w:val="both"/>
        <w:rPr>
          <w:rFonts w:ascii="Times New Roman" w:hAnsi="Times New Roman"/>
          <w:color w:val="000000" w:themeColor="text1"/>
          <w:sz w:val="28"/>
          <w:szCs w:val="28"/>
        </w:rPr>
      </w:pPr>
    </w:p>
    <w:p w14:paraId="39FBA5EE" w14:textId="77777777" w:rsidR="002932FB" w:rsidRDefault="002932FB" w:rsidP="00F012C6">
      <w:pPr>
        <w:spacing w:after="240"/>
        <w:jc w:val="both"/>
        <w:rPr>
          <w:rFonts w:ascii="Times New Roman" w:hAnsi="Times New Roman"/>
          <w:color w:val="000000" w:themeColor="text1"/>
          <w:sz w:val="28"/>
          <w:szCs w:val="28"/>
        </w:rPr>
      </w:pPr>
    </w:p>
    <w:p w14:paraId="179C54D5" w14:textId="77777777" w:rsidR="002932FB" w:rsidRDefault="002932FB" w:rsidP="00F012C6">
      <w:pPr>
        <w:spacing w:after="240"/>
        <w:jc w:val="both"/>
        <w:rPr>
          <w:rFonts w:ascii="Times New Roman" w:hAnsi="Times New Roman"/>
          <w:color w:val="000000" w:themeColor="text1"/>
          <w:sz w:val="28"/>
          <w:szCs w:val="28"/>
        </w:rPr>
      </w:pPr>
      <w:bookmarkStart w:id="0" w:name="_GoBack"/>
      <w:bookmarkEnd w:id="0"/>
    </w:p>
    <w:p w14:paraId="7037ABC5" w14:textId="0619674B" w:rsidR="00F012C6" w:rsidRPr="00F012C6" w:rsidRDefault="005F515E" w:rsidP="00F012C6">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lastRenderedPageBreak/>
        <w:t>Latvijas</w:t>
      </w:r>
      <w:r w:rsidR="00F012C6" w:rsidRPr="00F012C6">
        <w:rPr>
          <w:rFonts w:ascii="Times New Roman" w:hAnsi="Times New Roman"/>
          <w:color w:val="000000" w:themeColor="text1"/>
          <w:sz w:val="28"/>
          <w:szCs w:val="28"/>
        </w:rPr>
        <w:t xml:space="preserve"> Republikas valdība un </w:t>
      </w:r>
      <w:r>
        <w:rPr>
          <w:rFonts w:ascii="Times New Roman" w:hAnsi="Times New Roman"/>
          <w:color w:val="000000" w:themeColor="text1"/>
          <w:sz w:val="28"/>
          <w:szCs w:val="28"/>
        </w:rPr>
        <w:t>Lietuvas</w:t>
      </w:r>
      <w:r w:rsidR="00F012C6" w:rsidRPr="00F012C6">
        <w:rPr>
          <w:rFonts w:ascii="Times New Roman" w:hAnsi="Times New Roman"/>
          <w:color w:val="000000" w:themeColor="text1"/>
          <w:sz w:val="28"/>
          <w:szCs w:val="28"/>
        </w:rPr>
        <w:t xml:space="preserve"> Republikas valdība,</w:t>
      </w:r>
    </w:p>
    <w:p w14:paraId="4FCC389C" w14:textId="60261D89" w:rsidR="004E67B5" w:rsidRPr="004E67B5" w:rsidRDefault="00F012C6" w:rsidP="00F012C6">
      <w:pPr>
        <w:spacing w:after="240"/>
        <w:jc w:val="both"/>
        <w:rPr>
          <w:rFonts w:ascii="Times New Roman" w:hAnsi="Times New Roman"/>
          <w:color w:val="000000" w:themeColor="text1"/>
          <w:sz w:val="28"/>
          <w:szCs w:val="28"/>
        </w:rPr>
      </w:pPr>
      <w:r w:rsidRPr="00F012C6">
        <w:rPr>
          <w:rFonts w:ascii="Times New Roman" w:hAnsi="Times New Roman"/>
          <w:color w:val="000000" w:themeColor="text1"/>
          <w:sz w:val="28"/>
          <w:szCs w:val="28"/>
        </w:rPr>
        <w:t xml:space="preserve">ņemot vērā Eiropas Parlamenta un Padomes </w:t>
      </w:r>
      <w:r w:rsidR="004E67B5">
        <w:rPr>
          <w:rFonts w:ascii="Times New Roman" w:hAnsi="Times New Roman"/>
          <w:color w:val="000000" w:themeColor="text1"/>
          <w:sz w:val="28"/>
          <w:szCs w:val="28"/>
        </w:rPr>
        <w:t xml:space="preserve">2017. gada 25. oktobra </w:t>
      </w:r>
      <w:r w:rsidRPr="00F012C6">
        <w:rPr>
          <w:rFonts w:ascii="Times New Roman" w:hAnsi="Times New Roman"/>
          <w:color w:val="000000" w:themeColor="text1"/>
          <w:sz w:val="28"/>
          <w:szCs w:val="28"/>
        </w:rPr>
        <w:t>Regulu 2017/1938</w:t>
      </w:r>
      <w:r w:rsidR="004E67B5">
        <w:rPr>
          <w:rFonts w:ascii="Times New Roman" w:hAnsi="Times New Roman"/>
          <w:color w:val="000000" w:themeColor="text1"/>
          <w:sz w:val="28"/>
          <w:szCs w:val="28"/>
        </w:rPr>
        <w:t>/ES</w:t>
      </w:r>
      <w:r w:rsidRPr="00F012C6">
        <w:rPr>
          <w:rFonts w:ascii="Times New Roman" w:hAnsi="Times New Roman"/>
          <w:color w:val="000000" w:themeColor="text1"/>
          <w:sz w:val="28"/>
          <w:szCs w:val="28"/>
        </w:rPr>
        <w:t xml:space="preserve"> par gāzes piegādes drošības aizsardzības pasākumiem (turpmāk “Regula”) un jo īpaši Regulas 13. pantu,</w:t>
      </w:r>
    </w:p>
    <w:p w14:paraId="10918ADF" w14:textId="4BEA5162"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 xml:space="preserve">ņemot vērā Eiropas Komisijas </w:t>
      </w:r>
      <w:r w:rsidR="004E67B5">
        <w:rPr>
          <w:rFonts w:ascii="Times New Roman" w:hAnsi="Times New Roman"/>
          <w:color w:val="000000" w:themeColor="text1"/>
          <w:sz w:val="28"/>
          <w:szCs w:val="28"/>
        </w:rPr>
        <w:t xml:space="preserve">2018. gada 2. februāra </w:t>
      </w:r>
      <w:r w:rsidRPr="00F012C6">
        <w:rPr>
          <w:rFonts w:ascii="Times New Roman" w:hAnsi="Times New Roman"/>
          <w:color w:val="000000" w:themeColor="text1"/>
          <w:sz w:val="28"/>
          <w:szCs w:val="28"/>
        </w:rPr>
        <w:t>ieteikumu 2018/177</w:t>
      </w:r>
      <w:r w:rsidR="004E67B5">
        <w:rPr>
          <w:rFonts w:ascii="Times New Roman" w:hAnsi="Times New Roman"/>
          <w:color w:val="000000" w:themeColor="text1"/>
          <w:sz w:val="28"/>
          <w:szCs w:val="28"/>
        </w:rPr>
        <w:t>/ES</w:t>
      </w:r>
      <w:r w:rsidRPr="00F012C6">
        <w:rPr>
          <w:rFonts w:ascii="Times New Roman" w:hAnsi="Times New Roman"/>
          <w:color w:val="000000" w:themeColor="text1"/>
          <w:sz w:val="28"/>
          <w:szCs w:val="28"/>
        </w:rPr>
        <w:t xml:space="preserve">  par elementiem, kas iekļaujami tehniskajā, juridiskajā un finansiālajā kārtībā starp dalībvalstīm, lai piemērotu solidaritātes mehānismu saskaņā ar Regulas 13. pantu,</w:t>
      </w:r>
    </w:p>
    <w:p w14:paraId="3A894F19" w14:textId="77777777"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ar mērķi mazināt smagas ārkārtas stāvokļa sekas un aizsargāt gāzes piegādes drošību solidaritātē aizsargājamiem lietotājiem,</w:t>
      </w:r>
    </w:p>
    <w:p w14:paraId="40AC53DD" w14:textId="77777777"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ņemot vērā to, ka solidaritāte vajadzīga, lai nodrošinātu gāzes piegādes drošību Savienībā,</w:t>
      </w:r>
    </w:p>
    <w:p w14:paraId="2E1A20B3" w14:textId="77777777" w:rsidR="00F012C6" w:rsidRPr="00F012C6" w:rsidRDefault="00F012C6" w:rsidP="00F012C6">
      <w:pPr>
        <w:spacing w:after="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 xml:space="preserve">pamatojoties uz kopīgu izpratni par to, ka </w:t>
      </w:r>
      <w:r w:rsidRPr="008A7CD1">
        <w:rPr>
          <w:rFonts w:ascii="Times New Roman" w:hAnsi="Times New Roman"/>
          <w:color w:val="000000" w:themeColor="text1"/>
          <w:sz w:val="28"/>
          <w:szCs w:val="28"/>
        </w:rPr>
        <w:t>parasti</w:t>
      </w:r>
      <w:r w:rsidRPr="00F012C6">
        <w:rPr>
          <w:rFonts w:ascii="Times New Roman" w:hAnsi="Times New Roman"/>
          <w:color w:val="000000" w:themeColor="text1"/>
          <w:sz w:val="28"/>
          <w:szCs w:val="28"/>
        </w:rPr>
        <w:t xml:space="preserve"> solidaritātes pieprasījums būs vajadzīgs tikai tad, kad Pieprasītāju puses tirgus vairs nespēs darboties un Pieprasītāju puse būs izsmēlusi visus tās esošajā ārkārtas rīcības plānā attiecībā uz gāzi paredzētos tirgus un ārpustirgus pasākumus, tajā pašā laikā joprojām nespējot nodrošināt gāzes piegādi solidaritātē aizsargājamiem lietotājiem, un tādēļ solidaritātes Sniedzēju puse sniegs solidaritāti, cik lielā mērā iespējams, un tik ilgi, cik vajadzīgs, ar tirgus pasākumiem, kuru mērķis ir palīdzēt Pieprasītāju pusei aizpildīt gāzes daudzumu, kāds vajadzīgs solidaritātē aizsargājamu lietotāju apgādei,</w:t>
      </w:r>
    </w:p>
    <w:p w14:paraId="3B653D95" w14:textId="77777777" w:rsidR="00F012C6" w:rsidRPr="00F012C6" w:rsidRDefault="00F012C6" w:rsidP="00F012C6">
      <w:pPr>
        <w:spacing w:after="0"/>
        <w:jc w:val="both"/>
        <w:rPr>
          <w:rFonts w:ascii="Times New Roman" w:eastAsia="Times New Roman" w:hAnsi="Times New Roman" w:cs="Times New Roman"/>
          <w:color w:val="000000" w:themeColor="text1"/>
          <w:sz w:val="28"/>
          <w:szCs w:val="28"/>
        </w:rPr>
      </w:pPr>
    </w:p>
    <w:p w14:paraId="35F84CB4" w14:textId="77777777" w:rsidR="00F012C6" w:rsidRPr="00F012C6" w:rsidRDefault="00F012C6" w:rsidP="00F012C6">
      <w:pPr>
        <w:spacing w:after="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ir vienojušās šādi:</w:t>
      </w:r>
    </w:p>
    <w:p w14:paraId="11A36B7D" w14:textId="77777777" w:rsidR="00F012C6" w:rsidRPr="00F012C6" w:rsidRDefault="00F012C6" w:rsidP="00F012C6">
      <w:pPr>
        <w:spacing w:after="0"/>
        <w:jc w:val="center"/>
        <w:rPr>
          <w:rFonts w:ascii="Times New Roman" w:hAnsi="Times New Roman" w:cs="Times New Roman"/>
          <w:color w:val="000000" w:themeColor="text1"/>
          <w:sz w:val="28"/>
          <w:szCs w:val="28"/>
        </w:rPr>
      </w:pPr>
      <w:r w:rsidRPr="00F012C6">
        <w:rPr>
          <w:rFonts w:ascii="Times New Roman" w:hAnsi="Times New Roman"/>
          <w:b/>
          <w:color w:val="000000" w:themeColor="text1"/>
          <w:sz w:val="28"/>
          <w:szCs w:val="28"/>
        </w:rPr>
        <w:t>1. pants</w:t>
      </w:r>
    </w:p>
    <w:p w14:paraId="455F4292" w14:textId="77777777" w:rsidR="00F012C6" w:rsidRPr="00F012C6" w:rsidRDefault="00F012C6" w:rsidP="00F012C6">
      <w:pPr>
        <w:spacing w:after="120"/>
        <w:jc w:val="center"/>
        <w:rPr>
          <w:rFonts w:ascii="Times New Roman" w:eastAsia="Times New Roman" w:hAnsi="Times New Roman" w:cs="Times New Roman"/>
          <w:b/>
          <w:color w:val="000000" w:themeColor="text1"/>
          <w:sz w:val="28"/>
          <w:szCs w:val="28"/>
        </w:rPr>
      </w:pPr>
      <w:r w:rsidRPr="00F012C6">
        <w:rPr>
          <w:rFonts w:ascii="Times New Roman" w:hAnsi="Times New Roman"/>
          <w:b/>
          <w:color w:val="000000" w:themeColor="text1"/>
          <w:sz w:val="28"/>
          <w:szCs w:val="28"/>
        </w:rPr>
        <w:t>Līguma priekšmets un tvērums</w:t>
      </w:r>
    </w:p>
    <w:p w14:paraId="7289C2AA" w14:textId="43642C28" w:rsidR="00F012C6" w:rsidRPr="00F012C6" w:rsidRDefault="006D7D77" w:rsidP="00F012C6">
      <w:pPr>
        <w:spacing w:after="12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1.</w:t>
      </w:r>
      <w:r w:rsidR="00F012C6" w:rsidRPr="00F012C6">
        <w:rPr>
          <w:rFonts w:ascii="Times New Roman" w:hAnsi="Times New Roman"/>
          <w:color w:val="000000" w:themeColor="text1"/>
          <w:sz w:val="28"/>
          <w:szCs w:val="28"/>
        </w:rPr>
        <w:t xml:space="preserve"> Šajā līgumā izklāstīta tehniskā, juridiskā un finansiālā kārtība, kādā piemēro solidaritātes mehānismu saskaņā ar Regulas 13. pantu. </w:t>
      </w:r>
      <w:r w:rsidR="00CA1175">
        <w:rPr>
          <w:rFonts w:ascii="Times New Roman" w:hAnsi="Times New Roman"/>
          <w:color w:val="000000" w:themeColor="text1"/>
          <w:sz w:val="28"/>
          <w:szCs w:val="28"/>
        </w:rPr>
        <w:t>P</w:t>
      </w:r>
      <w:r w:rsidR="00F012C6" w:rsidRPr="00F012C6">
        <w:rPr>
          <w:rFonts w:ascii="Times New Roman" w:hAnsi="Times New Roman"/>
          <w:color w:val="000000" w:themeColor="text1"/>
          <w:sz w:val="28"/>
          <w:szCs w:val="28"/>
        </w:rPr>
        <w:t xml:space="preserve">uses aktivizē šo līgumu kā galēju pasākumu ārkārtas stāvoklī, kad bez palīdzības nav iespējams panākt gāzes piegādi solidaritātē aizsargājamiem lietotājiem. </w:t>
      </w:r>
    </w:p>
    <w:p w14:paraId="29FDD59E" w14:textId="641383EE"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2</w:t>
      </w:r>
      <w:r w:rsidR="006D7D77">
        <w:rPr>
          <w:rFonts w:ascii="Times New Roman" w:hAnsi="Times New Roman"/>
          <w:color w:val="000000" w:themeColor="text1"/>
          <w:sz w:val="28"/>
          <w:szCs w:val="28"/>
        </w:rPr>
        <w:t>.</w:t>
      </w:r>
      <w:r w:rsidRPr="00F012C6">
        <w:rPr>
          <w:rFonts w:ascii="Times New Roman" w:hAnsi="Times New Roman"/>
          <w:color w:val="000000" w:themeColor="text1"/>
          <w:sz w:val="28"/>
          <w:szCs w:val="28"/>
        </w:rPr>
        <w:t xml:space="preserve"> Šī līguma aktivizēšanas gadījumā solidaritātes Sniedzēju puse īsteno vajadzīgos solidaritātes pasākumus savā gāzes sistēmā, lai piegādātu gāzi solidaritātē aizsargājamiem lietotājiem Pieprasītāju puses gāzes sistēmā.</w:t>
      </w:r>
    </w:p>
    <w:p w14:paraId="09F8CA92" w14:textId="3147BE06" w:rsidR="00F012C6" w:rsidRPr="00F012C6" w:rsidRDefault="00F012C6" w:rsidP="00F012C6">
      <w:pPr>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3</w:t>
      </w:r>
      <w:r w:rsidR="006D7D77">
        <w:rPr>
          <w:rFonts w:ascii="Times New Roman" w:hAnsi="Times New Roman"/>
          <w:color w:val="000000" w:themeColor="text1"/>
          <w:sz w:val="28"/>
          <w:szCs w:val="28"/>
        </w:rPr>
        <w:t>.</w:t>
      </w:r>
      <w:r w:rsidRPr="00F012C6">
        <w:rPr>
          <w:rFonts w:ascii="Times New Roman" w:hAnsi="Times New Roman"/>
          <w:color w:val="000000" w:themeColor="text1"/>
          <w:sz w:val="28"/>
          <w:szCs w:val="28"/>
        </w:rPr>
        <w:t xml:space="preserve"> Šī panta 2. punktā minētie pasākumi, </w:t>
      </w:r>
      <w:proofErr w:type="spellStart"/>
      <w:r w:rsidRPr="00F012C6">
        <w:rPr>
          <w:rFonts w:ascii="Times New Roman" w:hAnsi="Times New Roman"/>
          <w:color w:val="000000" w:themeColor="text1"/>
          <w:sz w:val="28"/>
          <w:szCs w:val="28"/>
        </w:rPr>
        <w:t>citstarp</w:t>
      </w:r>
      <w:proofErr w:type="spellEnd"/>
      <w:r w:rsidRPr="00F012C6">
        <w:rPr>
          <w:rFonts w:ascii="Times New Roman" w:hAnsi="Times New Roman"/>
          <w:color w:val="000000" w:themeColor="text1"/>
          <w:sz w:val="28"/>
          <w:szCs w:val="28"/>
        </w:rPr>
        <w:t>, ir gāzes piegāde gāzes sistēmai no sašķidrinātās dabasgāzes termināļa un gāzes piegāde no Sniedzēju puses dalībvalsts gāzes drošības rezervēm, taču tajos nav iekļauta gāzes piegāde no dalībvalsts gāzes drošības rezervēm, kas paredzētas:</w:t>
      </w:r>
    </w:p>
    <w:p w14:paraId="287FF10C" w14:textId="77777777" w:rsidR="00F012C6" w:rsidRPr="00F012C6" w:rsidRDefault="00F012C6" w:rsidP="00F012C6">
      <w:pPr>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a) lietošanai aizsargājamiem lietotājiem, kā definēts Regulā,</w:t>
      </w:r>
    </w:p>
    <w:p w14:paraId="4F4F2111" w14:textId="2C1BC9C1" w:rsidR="00F012C6" w:rsidRDefault="00F012C6" w:rsidP="00F012C6">
      <w:pPr>
        <w:jc w:val="both"/>
        <w:rPr>
          <w:rFonts w:ascii="Times New Roman" w:hAnsi="Times New Roman"/>
          <w:color w:val="000000" w:themeColor="text1"/>
          <w:sz w:val="28"/>
          <w:szCs w:val="28"/>
        </w:rPr>
      </w:pPr>
      <w:r w:rsidRPr="00F012C6">
        <w:rPr>
          <w:rFonts w:ascii="Times New Roman" w:hAnsi="Times New Roman"/>
          <w:color w:val="000000" w:themeColor="text1"/>
          <w:sz w:val="28"/>
          <w:szCs w:val="28"/>
        </w:rPr>
        <w:t xml:space="preserve">b) gāzes piegādei saskaņā ar Regulas 13. panta 1. punkta </w:t>
      </w:r>
      <w:r w:rsidR="00692656">
        <w:rPr>
          <w:rFonts w:ascii="Times New Roman" w:hAnsi="Times New Roman"/>
          <w:color w:val="000000" w:themeColor="text1"/>
          <w:sz w:val="28"/>
          <w:szCs w:val="28"/>
        </w:rPr>
        <w:t>otro daļu</w:t>
      </w:r>
      <w:r w:rsidRPr="00F012C6">
        <w:rPr>
          <w:rFonts w:ascii="Times New Roman" w:hAnsi="Times New Roman"/>
          <w:color w:val="000000" w:themeColor="text1"/>
          <w:sz w:val="28"/>
          <w:szCs w:val="28"/>
        </w:rPr>
        <w:t xml:space="preserve">.  </w:t>
      </w:r>
    </w:p>
    <w:p w14:paraId="2E3D0788" w14:textId="636F25C6" w:rsidR="005D1307" w:rsidRPr="00326F85" w:rsidRDefault="00692656" w:rsidP="008B51DF">
      <w:pPr>
        <w:spacing w:after="240"/>
        <w:jc w:val="both"/>
        <w:rPr>
          <w:rFonts w:ascii="Times New Roman" w:hAnsi="Times New Roman"/>
          <w:color w:val="000000" w:themeColor="text1"/>
          <w:sz w:val="28"/>
          <w:szCs w:val="28"/>
        </w:rPr>
      </w:pPr>
      <w:r w:rsidRPr="00492670">
        <w:rPr>
          <w:rFonts w:ascii="Times New Roman" w:hAnsi="Times New Roman"/>
          <w:color w:val="000000" w:themeColor="text1"/>
          <w:sz w:val="28"/>
          <w:szCs w:val="28"/>
        </w:rPr>
        <w:lastRenderedPageBreak/>
        <w:t xml:space="preserve">4. Šī panta </w:t>
      </w:r>
      <w:r w:rsidR="008F15CC">
        <w:rPr>
          <w:rFonts w:ascii="Times New Roman" w:hAnsi="Times New Roman"/>
          <w:color w:val="000000" w:themeColor="text1"/>
          <w:sz w:val="28"/>
          <w:szCs w:val="28"/>
        </w:rPr>
        <w:t>2.</w:t>
      </w:r>
      <w:r w:rsidR="008F15CC" w:rsidRPr="00492670">
        <w:rPr>
          <w:rFonts w:ascii="Times New Roman" w:hAnsi="Times New Roman"/>
          <w:color w:val="000000" w:themeColor="text1"/>
          <w:sz w:val="28"/>
          <w:szCs w:val="28"/>
        </w:rPr>
        <w:t xml:space="preserve"> </w:t>
      </w:r>
      <w:r w:rsidR="00492670">
        <w:rPr>
          <w:rFonts w:ascii="Times New Roman" w:hAnsi="Times New Roman"/>
          <w:color w:val="000000" w:themeColor="text1"/>
          <w:sz w:val="28"/>
          <w:szCs w:val="28"/>
        </w:rPr>
        <w:t>punktā</w:t>
      </w:r>
      <w:r w:rsidRPr="00492670">
        <w:rPr>
          <w:rFonts w:ascii="Times New Roman" w:hAnsi="Times New Roman"/>
          <w:color w:val="000000" w:themeColor="text1"/>
          <w:sz w:val="28"/>
          <w:szCs w:val="28"/>
        </w:rPr>
        <w:t xml:space="preserve"> minētie pasākumi</w:t>
      </w:r>
      <w:r>
        <w:rPr>
          <w:rFonts w:ascii="Times New Roman" w:hAnsi="Times New Roman"/>
          <w:color w:val="000000" w:themeColor="text1"/>
          <w:sz w:val="28"/>
          <w:szCs w:val="28"/>
        </w:rPr>
        <w:t xml:space="preserve"> neattiecas uz </w:t>
      </w:r>
      <w:r w:rsidR="00615E7E">
        <w:rPr>
          <w:rFonts w:ascii="Times New Roman" w:hAnsi="Times New Roman"/>
          <w:color w:val="000000" w:themeColor="text1"/>
          <w:sz w:val="28"/>
          <w:szCs w:val="28"/>
        </w:rPr>
        <w:t xml:space="preserve">gāzes galalietotāju drošības rezervēm, ko galalietotājam ir pienākums uzturēt saskaņā ar Nacionālo preventīvās rīcības plānu vai Nacionālo ārkārtas rīcības plānu, kas minēts Regulas 8. pantā. </w:t>
      </w:r>
    </w:p>
    <w:p w14:paraId="29B45C7F" w14:textId="196E0EDE" w:rsidR="00F012C6" w:rsidRPr="00F012C6" w:rsidRDefault="00F012C6" w:rsidP="008B51DF">
      <w:pPr>
        <w:spacing w:after="240"/>
        <w:jc w:val="center"/>
        <w:rPr>
          <w:rFonts w:ascii="Times New Roman" w:eastAsia="Times New Roman" w:hAnsi="Times New Roman" w:cs="Times New Roman"/>
          <w:b/>
          <w:color w:val="000000" w:themeColor="text1"/>
          <w:sz w:val="28"/>
          <w:szCs w:val="28"/>
        </w:rPr>
      </w:pPr>
      <w:r w:rsidRPr="00F012C6">
        <w:rPr>
          <w:rFonts w:ascii="Times New Roman" w:hAnsi="Times New Roman"/>
          <w:b/>
          <w:bCs/>
          <w:color w:val="000000" w:themeColor="text1"/>
          <w:sz w:val="28"/>
          <w:szCs w:val="28"/>
        </w:rPr>
        <w:t>2. pants</w:t>
      </w:r>
      <w:r w:rsidRPr="00F012C6">
        <w:rPr>
          <w:rFonts w:ascii="Times New Roman" w:hAnsi="Times New Roman"/>
          <w:b/>
          <w:bCs/>
          <w:color w:val="000000" w:themeColor="text1"/>
          <w:sz w:val="28"/>
          <w:szCs w:val="28"/>
        </w:rPr>
        <w:br/>
        <w:t>Definīcijas</w:t>
      </w:r>
    </w:p>
    <w:p w14:paraId="074D4D61" w14:textId="6B095E30" w:rsidR="00F012C6" w:rsidRPr="00F012C6" w:rsidRDefault="00F012C6" w:rsidP="00F012C6">
      <w:pPr>
        <w:spacing w:after="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1</w:t>
      </w:r>
      <w:r w:rsidR="006D7D77">
        <w:rPr>
          <w:rFonts w:ascii="Times New Roman" w:hAnsi="Times New Roman"/>
          <w:color w:val="000000" w:themeColor="text1"/>
          <w:sz w:val="28"/>
          <w:szCs w:val="28"/>
        </w:rPr>
        <w:t>.</w:t>
      </w:r>
      <w:r w:rsidRPr="00F012C6">
        <w:rPr>
          <w:rFonts w:ascii="Times New Roman" w:hAnsi="Times New Roman"/>
          <w:color w:val="000000" w:themeColor="text1"/>
          <w:sz w:val="28"/>
          <w:szCs w:val="28"/>
        </w:rPr>
        <w:t xml:space="preserve"> Šī līguma mērķiem piemēro šādos tiesību aktos lietotās definīcijas: </w:t>
      </w:r>
    </w:p>
    <w:p w14:paraId="3B9E4287" w14:textId="77777777" w:rsidR="00F012C6" w:rsidRPr="00F012C6" w:rsidRDefault="00F012C6" w:rsidP="00F012C6">
      <w:pPr>
        <w:spacing w:after="0"/>
        <w:jc w:val="both"/>
        <w:rPr>
          <w:rFonts w:ascii="Times New Roman" w:eastAsia="Times New Roman" w:hAnsi="Times New Roman" w:cs="Times New Roman"/>
          <w:color w:val="000000" w:themeColor="text1"/>
          <w:sz w:val="28"/>
          <w:szCs w:val="28"/>
        </w:rPr>
      </w:pPr>
    </w:p>
    <w:p w14:paraId="01DFD64B" w14:textId="319B95AA" w:rsidR="00837E48" w:rsidRPr="00F012C6" w:rsidRDefault="00671AB0" w:rsidP="00837E48">
      <w:pPr>
        <w:pStyle w:val="ListParagraph"/>
        <w:spacing w:after="0"/>
        <w:ind w:left="584" w:hanging="227"/>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a</w:t>
      </w:r>
      <w:r w:rsidR="00837E48">
        <w:rPr>
          <w:rFonts w:ascii="Times New Roman" w:hAnsi="Times New Roman"/>
          <w:color w:val="000000" w:themeColor="text1"/>
          <w:sz w:val="28"/>
          <w:szCs w:val="28"/>
        </w:rPr>
        <w:t>)</w:t>
      </w:r>
      <w:r w:rsidR="00837E48" w:rsidRPr="00F012C6">
        <w:rPr>
          <w:rFonts w:ascii="Times New Roman" w:hAnsi="Times New Roman"/>
          <w:color w:val="000000" w:themeColor="text1"/>
          <w:sz w:val="28"/>
          <w:szCs w:val="28"/>
        </w:rPr>
        <w:t xml:space="preserve"> 2. pants </w:t>
      </w:r>
      <w:r w:rsidRPr="00671AB0">
        <w:rPr>
          <w:rFonts w:ascii="Times New Roman" w:hAnsi="Times New Roman"/>
          <w:color w:val="000000" w:themeColor="text1"/>
          <w:sz w:val="28"/>
          <w:szCs w:val="28"/>
        </w:rPr>
        <w:t>Eiropas Parlamenta un Padomes 2017. gada 25. oktobra Regulā 2017/1938/ES par gāzes piegādes drošības aizsardzības pasākumiem (OV L 280, 28.10.2017., 1./56. lpp.),</w:t>
      </w:r>
    </w:p>
    <w:p w14:paraId="032CBC4A" w14:textId="77777777" w:rsidR="00837E48" w:rsidRPr="00F012C6" w:rsidRDefault="00837E48" w:rsidP="00837E48">
      <w:pPr>
        <w:pStyle w:val="ListParagraph"/>
        <w:spacing w:after="0"/>
        <w:ind w:left="584" w:hanging="227"/>
        <w:jc w:val="both"/>
        <w:rPr>
          <w:rFonts w:ascii="Times New Roman" w:eastAsia="Times New Roman" w:hAnsi="Times New Roman" w:cs="Times New Roman"/>
          <w:color w:val="000000" w:themeColor="text1"/>
          <w:sz w:val="28"/>
          <w:szCs w:val="28"/>
        </w:rPr>
      </w:pPr>
    </w:p>
    <w:p w14:paraId="66400979" w14:textId="38C974BF" w:rsidR="00837E48" w:rsidRPr="00F012C6" w:rsidRDefault="00671AB0" w:rsidP="00837E48">
      <w:pPr>
        <w:pStyle w:val="ListParagraph"/>
        <w:spacing w:after="0"/>
        <w:ind w:left="584" w:hanging="227"/>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b</w:t>
      </w:r>
      <w:r w:rsidR="00837E48">
        <w:rPr>
          <w:rFonts w:ascii="Times New Roman" w:hAnsi="Times New Roman"/>
          <w:color w:val="000000" w:themeColor="text1"/>
          <w:sz w:val="28"/>
          <w:szCs w:val="28"/>
        </w:rPr>
        <w:t>) </w:t>
      </w:r>
      <w:r w:rsidR="00837E48" w:rsidRPr="00F012C6">
        <w:rPr>
          <w:rFonts w:ascii="Times New Roman" w:hAnsi="Times New Roman"/>
          <w:color w:val="000000" w:themeColor="text1"/>
          <w:sz w:val="28"/>
          <w:szCs w:val="28"/>
        </w:rPr>
        <w:t xml:space="preserve">2. pants Eiropas Parlamenta un Padomes </w:t>
      </w:r>
      <w:r w:rsidR="00837E48">
        <w:rPr>
          <w:rFonts w:ascii="Times New Roman" w:hAnsi="Times New Roman"/>
          <w:color w:val="000000" w:themeColor="text1"/>
          <w:sz w:val="28"/>
          <w:szCs w:val="28"/>
        </w:rPr>
        <w:t xml:space="preserve">2009. gada 13. jūlija </w:t>
      </w:r>
      <w:r w:rsidR="00837E48" w:rsidRPr="00F012C6">
        <w:rPr>
          <w:rFonts w:ascii="Times New Roman" w:hAnsi="Times New Roman"/>
          <w:color w:val="000000" w:themeColor="text1"/>
          <w:sz w:val="28"/>
          <w:szCs w:val="28"/>
        </w:rPr>
        <w:t>Regulā Nr. 715/2009</w:t>
      </w:r>
      <w:r w:rsidR="00837E48">
        <w:rPr>
          <w:rFonts w:ascii="Times New Roman" w:hAnsi="Times New Roman"/>
          <w:color w:val="000000" w:themeColor="text1"/>
          <w:sz w:val="28"/>
          <w:szCs w:val="28"/>
        </w:rPr>
        <w:t>/EK</w:t>
      </w:r>
      <w:r w:rsidR="00837E48" w:rsidRPr="00F012C6">
        <w:rPr>
          <w:rFonts w:ascii="Times New Roman" w:hAnsi="Times New Roman"/>
          <w:color w:val="000000" w:themeColor="text1"/>
          <w:sz w:val="28"/>
          <w:szCs w:val="28"/>
        </w:rPr>
        <w:t xml:space="preserve"> (par nosacījumiem attiecībā uz piekļuvi dabasgāzes pārvades tīkliem un par Regulas Nr. 1775/2005</w:t>
      </w:r>
      <w:r w:rsidR="00837E48">
        <w:rPr>
          <w:rFonts w:ascii="Times New Roman" w:hAnsi="Times New Roman"/>
          <w:color w:val="000000" w:themeColor="text1"/>
          <w:sz w:val="28"/>
          <w:szCs w:val="28"/>
        </w:rPr>
        <w:t>/EK</w:t>
      </w:r>
      <w:r w:rsidR="00837E48" w:rsidRPr="00F012C6">
        <w:rPr>
          <w:rFonts w:ascii="Times New Roman" w:hAnsi="Times New Roman"/>
          <w:color w:val="000000" w:themeColor="text1"/>
          <w:sz w:val="28"/>
          <w:szCs w:val="28"/>
        </w:rPr>
        <w:t xml:space="preserve"> atcelšanu (OV L 211, 14.8.2009., 36./54. lpp.), </w:t>
      </w:r>
    </w:p>
    <w:p w14:paraId="41B84656" w14:textId="77777777" w:rsidR="00837E48" w:rsidRPr="00F012C6" w:rsidRDefault="00837E48" w:rsidP="00837E48">
      <w:pPr>
        <w:pStyle w:val="ListParagraph"/>
        <w:spacing w:after="0"/>
        <w:ind w:left="584" w:hanging="227"/>
        <w:jc w:val="both"/>
        <w:rPr>
          <w:rFonts w:ascii="Times New Roman" w:eastAsia="Times New Roman" w:hAnsi="Times New Roman" w:cs="Times New Roman"/>
          <w:color w:val="000000" w:themeColor="text1"/>
          <w:sz w:val="28"/>
          <w:szCs w:val="28"/>
        </w:rPr>
      </w:pPr>
    </w:p>
    <w:p w14:paraId="556F2C34" w14:textId="2390A2FF" w:rsidR="00837E48" w:rsidRPr="00F012C6" w:rsidRDefault="00671AB0" w:rsidP="00837E48">
      <w:pPr>
        <w:pStyle w:val="ListParagraph"/>
        <w:spacing w:after="0"/>
        <w:ind w:left="584" w:hanging="227"/>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c</w:t>
      </w:r>
      <w:r w:rsidR="00837E48">
        <w:rPr>
          <w:rFonts w:ascii="Times New Roman" w:hAnsi="Times New Roman"/>
          <w:color w:val="000000" w:themeColor="text1"/>
          <w:sz w:val="28"/>
          <w:szCs w:val="28"/>
        </w:rPr>
        <w:t>)</w:t>
      </w:r>
      <w:r w:rsidR="00837E48" w:rsidRPr="00F012C6">
        <w:rPr>
          <w:rFonts w:ascii="Times New Roman" w:hAnsi="Times New Roman"/>
          <w:color w:val="000000" w:themeColor="text1"/>
          <w:sz w:val="28"/>
          <w:szCs w:val="28"/>
        </w:rPr>
        <w:t xml:space="preserve"> 3. pants Komisijas </w:t>
      </w:r>
      <w:r w:rsidR="00837E48">
        <w:rPr>
          <w:rFonts w:ascii="Times New Roman" w:hAnsi="Times New Roman"/>
          <w:color w:val="000000" w:themeColor="text1"/>
          <w:sz w:val="28"/>
          <w:szCs w:val="28"/>
        </w:rPr>
        <w:t xml:space="preserve">2017. gada 16. marta </w:t>
      </w:r>
      <w:r w:rsidR="00837E48" w:rsidRPr="00F012C6">
        <w:rPr>
          <w:rFonts w:ascii="Times New Roman" w:hAnsi="Times New Roman"/>
          <w:color w:val="000000" w:themeColor="text1"/>
          <w:sz w:val="28"/>
          <w:szCs w:val="28"/>
        </w:rPr>
        <w:t>Regulā 2017/459</w:t>
      </w:r>
      <w:r w:rsidR="00837E48">
        <w:rPr>
          <w:rFonts w:ascii="Times New Roman" w:hAnsi="Times New Roman"/>
          <w:color w:val="000000" w:themeColor="text1"/>
          <w:sz w:val="28"/>
          <w:szCs w:val="28"/>
        </w:rPr>
        <w:t>/ES</w:t>
      </w:r>
      <w:r w:rsidR="00837E48" w:rsidRPr="00F012C6">
        <w:rPr>
          <w:rFonts w:ascii="Times New Roman" w:hAnsi="Times New Roman"/>
          <w:color w:val="000000" w:themeColor="text1"/>
          <w:sz w:val="28"/>
          <w:szCs w:val="28"/>
        </w:rPr>
        <w:t>, ar ko izveido gāzes pārvades sistēmu jaudas piešķiršanas mehānismu tīkla kodeksu un atceļ Regulu Nr. 984/2013</w:t>
      </w:r>
      <w:r w:rsidR="00837E48">
        <w:rPr>
          <w:rFonts w:ascii="Times New Roman" w:hAnsi="Times New Roman"/>
          <w:color w:val="000000" w:themeColor="text1"/>
          <w:sz w:val="28"/>
          <w:szCs w:val="28"/>
        </w:rPr>
        <w:t>/ES</w:t>
      </w:r>
      <w:r w:rsidR="00837E48" w:rsidRPr="00F012C6">
        <w:rPr>
          <w:rFonts w:ascii="Times New Roman" w:hAnsi="Times New Roman"/>
          <w:color w:val="000000" w:themeColor="text1"/>
          <w:sz w:val="28"/>
          <w:szCs w:val="28"/>
        </w:rPr>
        <w:t xml:space="preserve"> (OV L 72, 17.3.2017., 1./28. lpp), </w:t>
      </w:r>
    </w:p>
    <w:p w14:paraId="24FFB45D" w14:textId="77777777" w:rsidR="00837E48" w:rsidRPr="00F012C6" w:rsidRDefault="00837E48" w:rsidP="00837E48">
      <w:pPr>
        <w:pStyle w:val="ListParagraph"/>
        <w:spacing w:after="0"/>
        <w:ind w:left="584" w:hanging="227"/>
        <w:jc w:val="both"/>
        <w:rPr>
          <w:rFonts w:ascii="Times New Roman" w:eastAsia="Times New Roman" w:hAnsi="Times New Roman" w:cs="Times New Roman"/>
          <w:color w:val="000000" w:themeColor="text1"/>
          <w:sz w:val="28"/>
          <w:szCs w:val="28"/>
        </w:rPr>
      </w:pPr>
    </w:p>
    <w:p w14:paraId="00B715BA" w14:textId="7EC9E1C8" w:rsidR="00837E48" w:rsidRPr="00F012C6" w:rsidRDefault="00671AB0" w:rsidP="00837E48">
      <w:pPr>
        <w:pStyle w:val="ListParagraph"/>
        <w:spacing w:after="0"/>
        <w:ind w:left="584" w:hanging="227"/>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d</w:t>
      </w:r>
      <w:r w:rsidR="00837E48">
        <w:rPr>
          <w:rFonts w:ascii="Times New Roman" w:hAnsi="Times New Roman"/>
          <w:color w:val="000000" w:themeColor="text1"/>
          <w:sz w:val="28"/>
          <w:szCs w:val="28"/>
        </w:rPr>
        <w:t>)</w:t>
      </w:r>
      <w:r w:rsidR="00837E48" w:rsidRPr="00F012C6">
        <w:rPr>
          <w:rFonts w:ascii="Times New Roman" w:hAnsi="Times New Roman"/>
          <w:color w:val="000000" w:themeColor="text1"/>
          <w:sz w:val="28"/>
          <w:szCs w:val="28"/>
        </w:rPr>
        <w:t xml:space="preserve"> 3. pants Komisijas </w:t>
      </w:r>
      <w:r w:rsidR="00837E48">
        <w:rPr>
          <w:rFonts w:ascii="Times New Roman" w:hAnsi="Times New Roman"/>
          <w:color w:val="000000" w:themeColor="text1"/>
          <w:sz w:val="28"/>
          <w:szCs w:val="28"/>
        </w:rPr>
        <w:t xml:space="preserve">2014. gada 26. marta </w:t>
      </w:r>
      <w:r w:rsidR="00837E48" w:rsidRPr="00F012C6">
        <w:rPr>
          <w:rFonts w:ascii="Times New Roman" w:hAnsi="Times New Roman"/>
          <w:color w:val="000000" w:themeColor="text1"/>
          <w:sz w:val="28"/>
          <w:szCs w:val="28"/>
        </w:rPr>
        <w:t>Regulā Nr. 312/2014</w:t>
      </w:r>
      <w:r w:rsidR="00837E48">
        <w:rPr>
          <w:rFonts w:ascii="Times New Roman" w:hAnsi="Times New Roman"/>
          <w:color w:val="000000" w:themeColor="text1"/>
          <w:sz w:val="28"/>
          <w:szCs w:val="28"/>
        </w:rPr>
        <w:t>/ES</w:t>
      </w:r>
      <w:r w:rsidR="00837E48" w:rsidRPr="00F012C6">
        <w:rPr>
          <w:rFonts w:ascii="Times New Roman" w:hAnsi="Times New Roman"/>
          <w:color w:val="000000" w:themeColor="text1"/>
          <w:sz w:val="28"/>
          <w:szCs w:val="28"/>
        </w:rPr>
        <w:t>, ar ko izveido tīkla kodeksu gāzes balansēšanai pārvades tīklos (OV L 91, 27.3.2014., 15./35. lpp),</w:t>
      </w:r>
    </w:p>
    <w:p w14:paraId="0AC92E0E" w14:textId="77777777" w:rsidR="00837E48" w:rsidRPr="00F012C6" w:rsidRDefault="00837E48" w:rsidP="00837E48">
      <w:pPr>
        <w:pStyle w:val="ListParagraph"/>
        <w:spacing w:after="0"/>
        <w:ind w:left="584" w:hanging="227"/>
        <w:jc w:val="both"/>
        <w:rPr>
          <w:rFonts w:ascii="Times New Roman" w:eastAsia="Times New Roman" w:hAnsi="Times New Roman" w:cs="Times New Roman"/>
          <w:color w:val="000000" w:themeColor="text1"/>
          <w:sz w:val="28"/>
          <w:szCs w:val="28"/>
        </w:rPr>
      </w:pPr>
    </w:p>
    <w:p w14:paraId="62F88C60" w14:textId="21E7AAFF" w:rsidR="00837E48" w:rsidRPr="00F012C6" w:rsidRDefault="00671AB0" w:rsidP="00837E48">
      <w:pPr>
        <w:pStyle w:val="ListParagraph"/>
        <w:spacing w:after="0"/>
        <w:ind w:left="584" w:hanging="227"/>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e</w:t>
      </w:r>
      <w:r w:rsidR="00837E48">
        <w:rPr>
          <w:rFonts w:ascii="Times New Roman" w:hAnsi="Times New Roman"/>
          <w:color w:val="000000" w:themeColor="text1"/>
          <w:sz w:val="28"/>
          <w:szCs w:val="28"/>
        </w:rPr>
        <w:t>)</w:t>
      </w:r>
      <w:r w:rsidR="00837E48" w:rsidRPr="00F012C6">
        <w:rPr>
          <w:rFonts w:ascii="Times New Roman" w:hAnsi="Times New Roman"/>
          <w:color w:val="000000" w:themeColor="text1"/>
          <w:sz w:val="28"/>
          <w:szCs w:val="28"/>
        </w:rPr>
        <w:t xml:space="preserve"> 2. pants Komisijas </w:t>
      </w:r>
      <w:r w:rsidR="00837E48">
        <w:rPr>
          <w:rFonts w:ascii="Times New Roman" w:hAnsi="Times New Roman"/>
          <w:color w:val="000000" w:themeColor="text1"/>
          <w:sz w:val="28"/>
          <w:szCs w:val="28"/>
        </w:rPr>
        <w:t xml:space="preserve">2015. gada 30. aprīļa </w:t>
      </w:r>
      <w:r w:rsidR="00837E48" w:rsidRPr="00F012C6">
        <w:rPr>
          <w:rFonts w:ascii="Times New Roman" w:hAnsi="Times New Roman"/>
          <w:color w:val="000000" w:themeColor="text1"/>
          <w:sz w:val="28"/>
          <w:szCs w:val="28"/>
        </w:rPr>
        <w:t>Regulā 2015/703</w:t>
      </w:r>
      <w:r w:rsidR="00837E48">
        <w:rPr>
          <w:rFonts w:ascii="Times New Roman" w:hAnsi="Times New Roman"/>
          <w:color w:val="000000" w:themeColor="text1"/>
          <w:sz w:val="28"/>
          <w:szCs w:val="28"/>
        </w:rPr>
        <w:t>/ES</w:t>
      </w:r>
      <w:r w:rsidR="00837E48" w:rsidRPr="00F012C6">
        <w:rPr>
          <w:rFonts w:ascii="Times New Roman" w:hAnsi="Times New Roman"/>
          <w:color w:val="000000" w:themeColor="text1"/>
          <w:sz w:val="28"/>
          <w:szCs w:val="28"/>
        </w:rPr>
        <w:t>, ar ko izveido tīkla kodeksu par sadarbspējas un datu apmaiņas noteikumiem (OV L 113, 1.5.2015., 13./26. lpp.), un</w:t>
      </w:r>
    </w:p>
    <w:p w14:paraId="742E3A8B" w14:textId="77777777" w:rsidR="00837E48" w:rsidRPr="00F012C6" w:rsidRDefault="00837E48" w:rsidP="00837E48">
      <w:pPr>
        <w:pStyle w:val="ListParagraph"/>
        <w:spacing w:after="0"/>
        <w:ind w:left="584" w:hanging="227"/>
        <w:jc w:val="both"/>
        <w:rPr>
          <w:rFonts w:ascii="Times New Roman" w:eastAsia="Times New Roman" w:hAnsi="Times New Roman" w:cs="Times New Roman"/>
          <w:color w:val="000000" w:themeColor="text1"/>
          <w:sz w:val="28"/>
          <w:szCs w:val="28"/>
        </w:rPr>
      </w:pPr>
    </w:p>
    <w:p w14:paraId="556330A3" w14:textId="4F97BD7F" w:rsidR="00F012C6" w:rsidRDefault="00671AB0" w:rsidP="00837E48">
      <w:pPr>
        <w:pStyle w:val="ListParagraph"/>
        <w:spacing w:after="0"/>
        <w:ind w:left="584" w:hanging="227"/>
        <w:jc w:val="both"/>
        <w:rPr>
          <w:rFonts w:ascii="Times New Roman" w:hAnsi="Times New Roman"/>
          <w:color w:val="000000" w:themeColor="text1"/>
          <w:sz w:val="28"/>
          <w:szCs w:val="28"/>
        </w:rPr>
      </w:pPr>
      <w:r>
        <w:rPr>
          <w:rFonts w:ascii="Times New Roman" w:hAnsi="Times New Roman"/>
          <w:color w:val="000000" w:themeColor="text1"/>
          <w:sz w:val="28"/>
          <w:szCs w:val="28"/>
        </w:rPr>
        <w:t>f</w:t>
      </w:r>
      <w:r w:rsidR="00837E48">
        <w:rPr>
          <w:rFonts w:ascii="Times New Roman" w:hAnsi="Times New Roman"/>
          <w:color w:val="000000" w:themeColor="text1"/>
          <w:sz w:val="28"/>
          <w:szCs w:val="28"/>
        </w:rPr>
        <w:t>)</w:t>
      </w:r>
      <w:r w:rsidR="00837E48" w:rsidRPr="00F012C6">
        <w:rPr>
          <w:rFonts w:ascii="Times New Roman" w:hAnsi="Times New Roman"/>
          <w:color w:val="000000" w:themeColor="text1"/>
          <w:sz w:val="28"/>
          <w:szCs w:val="28"/>
        </w:rPr>
        <w:t xml:space="preserve"> 2. pants Eiropas Parlamenta un Padomes </w:t>
      </w:r>
      <w:r w:rsidR="00837E48">
        <w:rPr>
          <w:rFonts w:ascii="Times New Roman" w:hAnsi="Times New Roman"/>
          <w:color w:val="000000" w:themeColor="text1"/>
          <w:sz w:val="28"/>
          <w:szCs w:val="28"/>
        </w:rPr>
        <w:t xml:space="preserve">2009. gada 13. jūlija </w:t>
      </w:r>
      <w:r w:rsidR="00837E48" w:rsidRPr="00F012C6">
        <w:rPr>
          <w:rFonts w:ascii="Times New Roman" w:hAnsi="Times New Roman"/>
          <w:color w:val="000000" w:themeColor="text1"/>
          <w:sz w:val="28"/>
          <w:szCs w:val="28"/>
        </w:rPr>
        <w:t>Direktīvā 2009/73/EK par kopīgiem noteikumiem attiecībā uz dabasgāzes iekšējo tirgu un par Direktīvas 2003/55/EK atcelšanu (OV L 211, 14.8.2009., 94./136. lpp.).</w:t>
      </w:r>
    </w:p>
    <w:p w14:paraId="5AC7294E" w14:textId="77777777" w:rsidR="00837E48" w:rsidRPr="00F012C6" w:rsidRDefault="00837E48" w:rsidP="00837E48">
      <w:pPr>
        <w:pStyle w:val="ListParagraph"/>
        <w:spacing w:after="0"/>
        <w:ind w:left="584" w:hanging="227"/>
        <w:jc w:val="both"/>
        <w:rPr>
          <w:rFonts w:ascii="Times New Roman" w:eastAsia="Times New Roman" w:hAnsi="Times New Roman" w:cs="Times New Roman"/>
          <w:color w:val="000000" w:themeColor="text1"/>
          <w:sz w:val="28"/>
          <w:szCs w:val="28"/>
        </w:rPr>
      </w:pPr>
    </w:p>
    <w:p w14:paraId="594DB7E0" w14:textId="11F002E7"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2</w:t>
      </w:r>
      <w:r w:rsidR="006D7D77">
        <w:rPr>
          <w:rFonts w:ascii="Times New Roman" w:hAnsi="Times New Roman"/>
          <w:color w:val="000000" w:themeColor="text1"/>
          <w:sz w:val="28"/>
          <w:szCs w:val="28"/>
        </w:rPr>
        <w:t>.</w:t>
      </w:r>
      <w:r w:rsidRPr="00F012C6">
        <w:rPr>
          <w:rFonts w:ascii="Times New Roman" w:hAnsi="Times New Roman"/>
          <w:color w:val="000000" w:themeColor="text1"/>
          <w:sz w:val="28"/>
          <w:szCs w:val="28"/>
        </w:rPr>
        <w:t xml:space="preserve"> Papildus iepriekš minētajam piemēro šādas definīcijas: </w:t>
      </w:r>
    </w:p>
    <w:p w14:paraId="15940457" w14:textId="0B4D8835" w:rsidR="00F012C6" w:rsidRPr="00F012C6" w:rsidRDefault="00671AB0" w:rsidP="00F012C6">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a</w:t>
      </w:r>
      <w:r w:rsidR="006D7D77">
        <w:rPr>
          <w:rFonts w:ascii="Times New Roman" w:hAnsi="Times New Roman"/>
          <w:color w:val="000000" w:themeColor="text1"/>
          <w:sz w:val="28"/>
          <w:szCs w:val="28"/>
        </w:rPr>
        <w:t>)</w:t>
      </w:r>
      <w:r w:rsidR="005D1307">
        <w:rPr>
          <w:rFonts w:ascii="Times New Roman" w:hAnsi="Times New Roman"/>
          <w:color w:val="000000" w:themeColor="text1"/>
          <w:sz w:val="28"/>
          <w:szCs w:val="28"/>
        </w:rPr>
        <w:t> </w:t>
      </w:r>
      <w:r w:rsidR="00F012C6" w:rsidRPr="00F012C6">
        <w:rPr>
          <w:rFonts w:ascii="Times New Roman" w:hAnsi="Times New Roman"/>
          <w:color w:val="000000" w:themeColor="text1"/>
          <w:sz w:val="28"/>
          <w:szCs w:val="28"/>
        </w:rPr>
        <w:t xml:space="preserve">“Pieprasītāju puse” ir </w:t>
      </w:r>
      <w:r>
        <w:rPr>
          <w:rFonts w:ascii="Times New Roman" w:hAnsi="Times New Roman"/>
          <w:color w:val="000000" w:themeColor="text1"/>
          <w:sz w:val="28"/>
          <w:szCs w:val="28"/>
        </w:rPr>
        <w:t xml:space="preserve">Eiropas Savienības </w:t>
      </w:r>
      <w:r w:rsidR="00F012C6" w:rsidRPr="00F012C6">
        <w:rPr>
          <w:rFonts w:ascii="Times New Roman" w:hAnsi="Times New Roman"/>
          <w:color w:val="000000" w:themeColor="text1"/>
          <w:sz w:val="28"/>
          <w:szCs w:val="28"/>
        </w:rPr>
        <w:t xml:space="preserve">dalībvalsts, kura pieprasa šajā līgumā noteiktos solidaritātes pasākumus. </w:t>
      </w:r>
    </w:p>
    <w:p w14:paraId="6A7729A9" w14:textId="386F0F47" w:rsidR="00F012C6" w:rsidRPr="00F012C6" w:rsidRDefault="00671AB0" w:rsidP="00F012C6">
      <w:pPr>
        <w:spacing w:after="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b</w:t>
      </w:r>
      <w:r w:rsidR="006D7D77">
        <w:rPr>
          <w:rFonts w:ascii="Times New Roman" w:hAnsi="Times New Roman"/>
          <w:color w:val="000000" w:themeColor="text1"/>
          <w:sz w:val="28"/>
          <w:szCs w:val="28"/>
        </w:rPr>
        <w:t>)</w:t>
      </w:r>
      <w:r w:rsidR="005D1307">
        <w:rPr>
          <w:rFonts w:ascii="Times New Roman" w:hAnsi="Times New Roman"/>
          <w:color w:val="000000" w:themeColor="text1"/>
          <w:sz w:val="28"/>
          <w:szCs w:val="28"/>
        </w:rPr>
        <w:t> </w:t>
      </w:r>
      <w:r w:rsidR="00F012C6" w:rsidRPr="00F012C6">
        <w:rPr>
          <w:rFonts w:ascii="Times New Roman" w:hAnsi="Times New Roman"/>
          <w:color w:val="000000" w:themeColor="text1"/>
          <w:sz w:val="28"/>
          <w:szCs w:val="28"/>
        </w:rPr>
        <w:t xml:space="preserve">“Sniedzēju puse” ir </w:t>
      </w:r>
      <w:r>
        <w:rPr>
          <w:rFonts w:ascii="Times New Roman" w:hAnsi="Times New Roman"/>
          <w:color w:val="000000" w:themeColor="text1"/>
          <w:sz w:val="28"/>
          <w:szCs w:val="28"/>
        </w:rPr>
        <w:t xml:space="preserve">Eiropas Savienības </w:t>
      </w:r>
      <w:r w:rsidR="00F012C6" w:rsidRPr="00F012C6">
        <w:rPr>
          <w:rFonts w:ascii="Times New Roman" w:hAnsi="Times New Roman"/>
          <w:color w:val="000000" w:themeColor="text1"/>
          <w:sz w:val="28"/>
          <w:szCs w:val="28"/>
        </w:rPr>
        <w:t xml:space="preserve">dalībvalsts vai viena no pusēm, kas iesaistītas ar solidaritātes piedāvājumu saistītajā pirkšanas – pārdošanas procesā: </w:t>
      </w:r>
    </w:p>
    <w:p w14:paraId="7886311A" w14:textId="78EE69EE" w:rsidR="00F012C6" w:rsidRPr="00F012C6" w:rsidRDefault="00F012C6" w:rsidP="00F012C6">
      <w:pPr>
        <w:pStyle w:val="ListParagraph"/>
        <w:numPr>
          <w:ilvl w:val="1"/>
          <w:numId w:val="1"/>
        </w:numPr>
        <w:spacing w:after="0"/>
        <w:contextualSpacing w:val="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lastRenderedPageBreak/>
        <w:t xml:space="preserve">tirgus pasākumu gadījumā gāzes </w:t>
      </w:r>
      <w:r w:rsidR="00F7237A">
        <w:rPr>
          <w:rFonts w:ascii="Times New Roman" w:hAnsi="Times New Roman"/>
          <w:color w:val="000000" w:themeColor="text1"/>
          <w:sz w:val="28"/>
          <w:szCs w:val="28"/>
        </w:rPr>
        <w:t>apgādes komer</w:t>
      </w:r>
      <w:r w:rsidR="00326F85">
        <w:rPr>
          <w:rFonts w:ascii="Times New Roman" w:hAnsi="Times New Roman"/>
          <w:color w:val="000000" w:themeColor="text1"/>
          <w:sz w:val="28"/>
          <w:szCs w:val="28"/>
        </w:rPr>
        <w:t>s</w:t>
      </w:r>
      <w:r w:rsidR="00F7237A">
        <w:rPr>
          <w:rFonts w:ascii="Times New Roman" w:hAnsi="Times New Roman"/>
          <w:color w:val="000000" w:themeColor="text1"/>
          <w:sz w:val="28"/>
          <w:szCs w:val="28"/>
        </w:rPr>
        <w:t>anti</w:t>
      </w:r>
      <w:r w:rsidRPr="00F012C6">
        <w:rPr>
          <w:rFonts w:ascii="Times New Roman" w:hAnsi="Times New Roman"/>
          <w:color w:val="000000" w:themeColor="text1"/>
          <w:sz w:val="28"/>
          <w:szCs w:val="28"/>
        </w:rPr>
        <w:t xml:space="preserve">, kuri gatavi samazināt savu gāzes patēriņu, lai to pārdotu Pieprasītāju pusei, un citi gāzes </w:t>
      </w:r>
      <w:r w:rsidR="00F7237A">
        <w:rPr>
          <w:rFonts w:ascii="Times New Roman" w:hAnsi="Times New Roman"/>
          <w:color w:val="000000" w:themeColor="text1"/>
          <w:sz w:val="28"/>
          <w:szCs w:val="28"/>
        </w:rPr>
        <w:t>apgādes komersanti</w:t>
      </w:r>
      <w:r w:rsidRPr="00F012C6">
        <w:rPr>
          <w:rFonts w:ascii="Times New Roman" w:hAnsi="Times New Roman"/>
          <w:color w:val="000000" w:themeColor="text1"/>
          <w:sz w:val="28"/>
          <w:szCs w:val="28"/>
        </w:rPr>
        <w:t>, kuri nosaka šādas gāzes cenu ar izsoles mehānisma palīdzību;</w:t>
      </w:r>
    </w:p>
    <w:p w14:paraId="4F16A430" w14:textId="541B1833" w:rsidR="00F012C6" w:rsidRPr="00F012C6" w:rsidRDefault="00F012C6" w:rsidP="00F012C6">
      <w:pPr>
        <w:pStyle w:val="ListParagraph"/>
        <w:numPr>
          <w:ilvl w:val="1"/>
          <w:numId w:val="1"/>
        </w:numPr>
        <w:spacing w:after="240"/>
        <w:contextualSpacing w:val="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 xml:space="preserve">ārpustirgus pasākumu gadījumā – šī līguma puse, kura īsteno ārpustirgus pasākumus. </w:t>
      </w:r>
    </w:p>
    <w:p w14:paraId="32A59516" w14:textId="17A9EF36" w:rsidR="00F012C6" w:rsidRPr="00F012C6" w:rsidRDefault="00671AB0" w:rsidP="00F012C6">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c</w:t>
      </w:r>
      <w:r w:rsidR="006D7D77">
        <w:rPr>
          <w:rFonts w:ascii="Times New Roman" w:hAnsi="Times New Roman"/>
          <w:color w:val="000000" w:themeColor="text1"/>
          <w:sz w:val="28"/>
          <w:szCs w:val="28"/>
        </w:rPr>
        <w:t>)</w:t>
      </w:r>
      <w:r w:rsidR="005D1307">
        <w:rPr>
          <w:rFonts w:ascii="Times New Roman" w:hAnsi="Times New Roman"/>
          <w:color w:val="000000" w:themeColor="text1"/>
          <w:sz w:val="28"/>
          <w:szCs w:val="28"/>
        </w:rPr>
        <w:t> </w:t>
      </w:r>
      <w:r w:rsidR="00F012C6" w:rsidRPr="00F012C6">
        <w:rPr>
          <w:rFonts w:ascii="Times New Roman" w:hAnsi="Times New Roman"/>
          <w:color w:val="000000" w:themeColor="text1"/>
          <w:sz w:val="28"/>
          <w:szCs w:val="28"/>
        </w:rPr>
        <w:t>“Solidaritātes pieprasījums” ir Pieprasītāju puses aicinājums Sniedzēju pusei sniegt solidaritāti.</w:t>
      </w:r>
    </w:p>
    <w:p w14:paraId="15554A0E" w14:textId="6D4AAAFA" w:rsidR="00F012C6" w:rsidRPr="00F012C6" w:rsidRDefault="00671AB0" w:rsidP="00F012C6">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d</w:t>
      </w:r>
      <w:r w:rsidR="006D7D77">
        <w:rPr>
          <w:rFonts w:ascii="Times New Roman" w:hAnsi="Times New Roman"/>
          <w:color w:val="000000" w:themeColor="text1"/>
          <w:sz w:val="28"/>
          <w:szCs w:val="28"/>
        </w:rPr>
        <w:t>)</w:t>
      </w:r>
      <w:r w:rsidR="005D1307">
        <w:rPr>
          <w:rFonts w:ascii="Times New Roman" w:hAnsi="Times New Roman"/>
          <w:color w:val="000000" w:themeColor="text1"/>
          <w:sz w:val="28"/>
          <w:szCs w:val="28"/>
        </w:rPr>
        <w:t> </w:t>
      </w:r>
      <w:r w:rsidR="00F012C6" w:rsidRPr="00F012C6">
        <w:rPr>
          <w:rFonts w:ascii="Times New Roman" w:hAnsi="Times New Roman"/>
          <w:color w:val="000000" w:themeColor="text1"/>
          <w:sz w:val="28"/>
          <w:szCs w:val="28"/>
        </w:rPr>
        <w:t>“Solidaritātes pasākums” ir vajadzīgais pasākums Sniedzēju puses gāzes sistēmā saskaņā ar Regulas 13. pantu, ar kuru gāzes piegāde lietotājiem, kuri nav solidaritātē aizsargājami lietotāji, tiek samazināta vai pārtraukta tādā mērā, kāds nepieciešams, un tik ilgi, kamēr gāzes piegāde Prasītāju puses solidaritātē aizsargājamiem lietotājiem ir neaizsargāta.</w:t>
      </w:r>
    </w:p>
    <w:p w14:paraId="0406C57E" w14:textId="648E3A25" w:rsidR="00F012C6" w:rsidRPr="00F012C6" w:rsidRDefault="00671AB0" w:rsidP="00F012C6">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e</w:t>
      </w:r>
      <w:r w:rsidR="006D7D77">
        <w:rPr>
          <w:rFonts w:ascii="Times New Roman" w:hAnsi="Times New Roman"/>
          <w:color w:val="000000" w:themeColor="text1"/>
          <w:sz w:val="28"/>
          <w:szCs w:val="28"/>
        </w:rPr>
        <w:t>)</w:t>
      </w:r>
      <w:r w:rsidR="005D1307">
        <w:rPr>
          <w:rFonts w:ascii="Times New Roman" w:hAnsi="Times New Roman"/>
          <w:color w:val="000000" w:themeColor="text1"/>
          <w:sz w:val="28"/>
          <w:szCs w:val="28"/>
        </w:rPr>
        <w:t> </w:t>
      </w:r>
      <w:r w:rsidR="00F012C6" w:rsidRPr="00F012C6">
        <w:rPr>
          <w:rFonts w:ascii="Times New Roman" w:hAnsi="Times New Roman"/>
          <w:color w:val="000000" w:themeColor="text1"/>
          <w:sz w:val="28"/>
          <w:szCs w:val="28"/>
        </w:rPr>
        <w:t xml:space="preserve">“Solidaritātes piedāvājums” ir Sniedzēju puses un </w:t>
      </w:r>
      <w:r w:rsidR="00734A42" w:rsidRPr="00734A42">
        <w:rPr>
          <w:rFonts w:ascii="Times New Roman" w:hAnsi="Times New Roman"/>
          <w:color w:val="000000" w:themeColor="text1"/>
          <w:sz w:val="28"/>
          <w:szCs w:val="28"/>
        </w:rPr>
        <w:t>Sniedzēju puses gāzes apgādes komersanta</w:t>
      </w:r>
      <w:r w:rsidR="00734A42" w:rsidRPr="00734A42" w:rsidDel="00734A42">
        <w:rPr>
          <w:rFonts w:ascii="Times New Roman" w:hAnsi="Times New Roman"/>
          <w:color w:val="000000" w:themeColor="text1"/>
          <w:sz w:val="28"/>
          <w:szCs w:val="28"/>
        </w:rPr>
        <w:t xml:space="preserve"> </w:t>
      </w:r>
      <w:r w:rsidR="00F012C6" w:rsidRPr="00F012C6">
        <w:rPr>
          <w:rFonts w:ascii="Times New Roman" w:hAnsi="Times New Roman"/>
          <w:color w:val="000000" w:themeColor="text1"/>
          <w:sz w:val="28"/>
          <w:szCs w:val="28"/>
        </w:rPr>
        <w:t>īstenots tirgus un ārpustirgus pasākumu kopums, kuru par kompensācijas samaksu iespējams sniegt Pieprasītāju pusei.</w:t>
      </w:r>
    </w:p>
    <w:p w14:paraId="12D3346A" w14:textId="3F598B10" w:rsidR="00F012C6" w:rsidRPr="00F012C6" w:rsidRDefault="00671AB0" w:rsidP="00F012C6">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f</w:t>
      </w:r>
      <w:r w:rsidR="006D7D77">
        <w:rPr>
          <w:rFonts w:ascii="Times New Roman" w:hAnsi="Times New Roman"/>
          <w:color w:val="000000" w:themeColor="text1"/>
          <w:sz w:val="28"/>
          <w:szCs w:val="28"/>
        </w:rPr>
        <w:t>)</w:t>
      </w:r>
      <w:r w:rsidR="005D1307">
        <w:rPr>
          <w:rFonts w:ascii="Times New Roman" w:hAnsi="Times New Roman"/>
          <w:color w:val="000000" w:themeColor="text1"/>
          <w:sz w:val="28"/>
          <w:szCs w:val="28"/>
        </w:rPr>
        <w:t> </w:t>
      </w:r>
      <w:r w:rsidR="00F012C6" w:rsidRPr="00F012C6">
        <w:rPr>
          <w:rFonts w:ascii="Times New Roman" w:hAnsi="Times New Roman"/>
          <w:color w:val="000000" w:themeColor="text1"/>
          <w:sz w:val="28"/>
          <w:szCs w:val="28"/>
        </w:rPr>
        <w:t>“</w:t>
      </w:r>
      <w:r w:rsidR="00CA1175">
        <w:rPr>
          <w:rFonts w:ascii="Times New Roman" w:hAnsi="Times New Roman"/>
          <w:color w:val="000000" w:themeColor="text1"/>
          <w:sz w:val="28"/>
          <w:szCs w:val="28"/>
        </w:rPr>
        <w:t>P</w:t>
      </w:r>
      <w:r w:rsidR="00F012C6" w:rsidRPr="00F012C6">
        <w:rPr>
          <w:rFonts w:ascii="Times New Roman" w:hAnsi="Times New Roman"/>
          <w:color w:val="000000" w:themeColor="text1"/>
          <w:sz w:val="28"/>
          <w:szCs w:val="28"/>
        </w:rPr>
        <w:t>use” ir šajā līgumā iesaistītā dalībvalsts.</w:t>
      </w:r>
    </w:p>
    <w:p w14:paraId="4B8E7E7B" w14:textId="6938B4AF" w:rsidR="00F012C6" w:rsidRPr="00F012C6" w:rsidRDefault="00671AB0" w:rsidP="00F012C6">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g</w:t>
      </w:r>
      <w:r w:rsidR="006D7D77">
        <w:rPr>
          <w:rFonts w:ascii="Times New Roman" w:hAnsi="Times New Roman"/>
          <w:color w:val="000000" w:themeColor="text1"/>
          <w:sz w:val="28"/>
          <w:szCs w:val="28"/>
        </w:rPr>
        <w:t>)</w:t>
      </w:r>
      <w:r w:rsidR="005D1307">
        <w:rPr>
          <w:rFonts w:ascii="Times New Roman" w:hAnsi="Times New Roman"/>
          <w:color w:val="000000" w:themeColor="text1"/>
          <w:sz w:val="28"/>
          <w:szCs w:val="28"/>
        </w:rPr>
        <w:t> </w:t>
      </w:r>
      <w:r w:rsidR="00F012C6" w:rsidRPr="00F012C6">
        <w:rPr>
          <w:rFonts w:ascii="Times New Roman" w:hAnsi="Times New Roman"/>
          <w:sz w:val="28"/>
          <w:szCs w:val="28"/>
        </w:rPr>
        <w:t xml:space="preserve">“Tirgus pasākumi” ir Sniedzēju puses aicinājumi gāzes </w:t>
      </w:r>
      <w:r w:rsidR="00F7237A">
        <w:rPr>
          <w:rFonts w:ascii="Times New Roman" w:hAnsi="Times New Roman"/>
          <w:sz w:val="28"/>
          <w:szCs w:val="28"/>
        </w:rPr>
        <w:t>apgādes komersantiem</w:t>
      </w:r>
      <w:r w:rsidR="00F012C6" w:rsidRPr="00F012C6">
        <w:rPr>
          <w:rFonts w:ascii="Times New Roman" w:hAnsi="Times New Roman"/>
          <w:sz w:val="28"/>
          <w:szCs w:val="28"/>
        </w:rPr>
        <w:t xml:space="preserve">, kas atrodas Sniedzēju puses teritorijā, īstenot brīvprātīgus pasākumus attiecībā uz </w:t>
      </w:r>
      <w:r w:rsidR="00AB1C35">
        <w:rPr>
          <w:rFonts w:ascii="Times New Roman" w:hAnsi="Times New Roman"/>
          <w:sz w:val="28"/>
          <w:szCs w:val="28"/>
        </w:rPr>
        <w:t xml:space="preserve">solidaritātes </w:t>
      </w:r>
      <w:r w:rsidR="00F012C6" w:rsidRPr="00F012C6">
        <w:rPr>
          <w:rFonts w:ascii="Times New Roman" w:hAnsi="Times New Roman"/>
          <w:sz w:val="28"/>
          <w:szCs w:val="28"/>
        </w:rPr>
        <w:t xml:space="preserve">piedāvājumu un pieprasījumu, lai par līgumiski norunātas cenas samaksu nodrošinātu gāzes daudzumu, kas Pieprasītāju pusei dod iespēju pašai </w:t>
      </w:r>
      <w:r w:rsidR="00F012C6" w:rsidRPr="008A7CD1">
        <w:rPr>
          <w:rFonts w:ascii="Times New Roman" w:hAnsi="Times New Roman"/>
          <w:sz w:val="28"/>
          <w:szCs w:val="28"/>
        </w:rPr>
        <w:t>aizpildīt</w:t>
      </w:r>
      <w:r w:rsidR="00F012C6" w:rsidRPr="00F012C6">
        <w:rPr>
          <w:rFonts w:ascii="Times New Roman" w:hAnsi="Times New Roman"/>
          <w:sz w:val="28"/>
          <w:szCs w:val="28"/>
        </w:rPr>
        <w:t xml:space="preserve"> gāzes daudzumu, kāds nepieciešams gāzes piegādei tās solidaritātē aizsargājamiem lietotājiem</w:t>
      </w:r>
    </w:p>
    <w:p w14:paraId="34970276" w14:textId="3F788F8A" w:rsidR="00F012C6" w:rsidRPr="00F012C6" w:rsidRDefault="00671AB0" w:rsidP="00F012C6">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h</w:t>
      </w:r>
      <w:r w:rsidR="006D7D77">
        <w:rPr>
          <w:rFonts w:ascii="Times New Roman" w:hAnsi="Times New Roman"/>
          <w:color w:val="000000" w:themeColor="text1"/>
          <w:sz w:val="28"/>
          <w:szCs w:val="28"/>
        </w:rPr>
        <w:t>)</w:t>
      </w:r>
      <w:r w:rsidR="005D1307">
        <w:rPr>
          <w:rFonts w:ascii="Times New Roman" w:hAnsi="Times New Roman"/>
          <w:color w:val="000000" w:themeColor="text1"/>
          <w:sz w:val="28"/>
          <w:szCs w:val="28"/>
        </w:rPr>
        <w:t> </w:t>
      </w:r>
      <w:r w:rsidR="00F012C6" w:rsidRPr="00F012C6">
        <w:rPr>
          <w:rFonts w:ascii="Times New Roman" w:hAnsi="Times New Roman"/>
          <w:sz w:val="28"/>
          <w:szCs w:val="28"/>
        </w:rPr>
        <w:t xml:space="preserve">“Ārpustirgus pasākumi” ir neatkarīgi pasākumi attiecībā uz </w:t>
      </w:r>
      <w:r w:rsidR="00AB1C35">
        <w:rPr>
          <w:rFonts w:ascii="Times New Roman" w:hAnsi="Times New Roman"/>
          <w:sz w:val="28"/>
          <w:szCs w:val="28"/>
        </w:rPr>
        <w:t xml:space="preserve">solidaritātes </w:t>
      </w:r>
      <w:r w:rsidR="00F012C6" w:rsidRPr="00F012C6">
        <w:rPr>
          <w:rFonts w:ascii="Times New Roman" w:hAnsi="Times New Roman"/>
          <w:sz w:val="28"/>
          <w:szCs w:val="28"/>
        </w:rPr>
        <w:t>piedāvājumu un pieprasījumu, kurus Sniedzēju puse īsteno savā teritorijā, lai veicinātu gāzes piegādi Pieprasītāju puses solidaritātē aizsargājamiem lietotājiem.</w:t>
      </w:r>
    </w:p>
    <w:p w14:paraId="2046312D" w14:textId="0F27858A" w:rsidR="00F012C6" w:rsidRPr="00F012C6" w:rsidRDefault="00671AB0" w:rsidP="00F012C6">
      <w:pPr>
        <w:pStyle w:val="CommentText"/>
        <w:jc w:val="both"/>
        <w:rPr>
          <w:rFonts w:ascii="Times New Roman" w:eastAsia="Times New Roman" w:hAnsi="Times New Roman" w:cs="Times New Roman"/>
          <w:sz w:val="28"/>
          <w:szCs w:val="28"/>
        </w:rPr>
      </w:pPr>
      <w:r>
        <w:rPr>
          <w:rFonts w:ascii="Times New Roman" w:hAnsi="Times New Roman"/>
          <w:color w:val="000000" w:themeColor="text1"/>
          <w:sz w:val="28"/>
          <w:szCs w:val="28"/>
        </w:rPr>
        <w:t>i</w:t>
      </w:r>
      <w:r w:rsidR="006D7D77">
        <w:rPr>
          <w:rFonts w:ascii="Times New Roman" w:hAnsi="Times New Roman"/>
          <w:color w:val="000000" w:themeColor="text1"/>
          <w:sz w:val="28"/>
          <w:szCs w:val="28"/>
        </w:rPr>
        <w:t>)</w:t>
      </w:r>
      <w:r w:rsidR="005D1307">
        <w:rPr>
          <w:rFonts w:ascii="Times New Roman" w:hAnsi="Times New Roman"/>
          <w:color w:val="000000" w:themeColor="text1"/>
          <w:sz w:val="28"/>
          <w:szCs w:val="28"/>
        </w:rPr>
        <w:t> </w:t>
      </w:r>
      <w:r w:rsidR="00F012C6" w:rsidRPr="00F012C6">
        <w:rPr>
          <w:rFonts w:ascii="Times New Roman" w:hAnsi="Times New Roman"/>
          <w:sz w:val="28"/>
          <w:szCs w:val="28"/>
        </w:rPr>
        <w:t xml:space="preserve">“Izsoles mehānisma pasākums” ir Sniedzēju puses izteikts aicinājums valsts tirgū esošajiem gāzes </w:t>
      </w:r>
      <w:r w:rsidR="00F7237A">
        <w:rPr>
          <w:rFonts w:ascii="Times New Roman" w:hAnsi="Times New Roman"/>
          <w:sz w:val="28"/>
          <w:szCs w:val="28"/>
        </w:rPr>
        <w:t>apgādes komersantiem</w:t>
      </w:r>
      <w:r w:rsidR="00F7237A" w:rsidRPr="00F012C6">
        <w:rPr>
          <w:rFonts w:ascii="Times New Roman" w:hAnsi="Times New Roman"/>
          <w:sz w:val="28"/>
          <w:szCs w:val="28"/>
        </w:rPr>
        <w:t xml:space="preserve"> </w:t>
      </w:r>
      <w:r w:rsidR="00F012C6" w:rsidRPr="00F012C6">
        <w:rPr>
          <w:rFonts w:ascii="Times New Roman" w:hAnsi="Times New Roman"/>
          <w:sz w:val="28"/>
          <w:szCs w:val="28"/>
        </w:rPr>
        <w:t xml:space="preserve">un galalietotājiem īstenot brīvprātīgus pasākumus attiecībā uz </w:t>
      </w:r>
      <w:r w:rsidR="00AB1C35">
        <w:rPr>
          <w:rFonts w:ascii="Times New Roman" w:hAnsi="Times New Roman"/>
          <w:sz w:val="28"/>
          <w:szCs w:val="28"/>
        </w:rPr>
        <w:t xml:space="preserve">solidaritātes </w:t>
      </w:r>
      <w:r w:rsidR="00F012C6" w:rsidRPr="00F012C6">
        <w:rPr>
          <w:rFonts w:ascii="Times New Roman" w:hAnsi="Times New Roman"/>
          <w:sz w:val="28"/>
          <w:szCs w:val="28"/>
        </w:rPr>
        <w:t xml:space="preserve">piedāvājumu un pieprasījumu, lai, atbildot uz solidaritātes pieprasījumu, saskaņā ar izsoles mehānismu iesniegtu Pieprasītāju pusei cenas un gāzes daudzuma </w:t>
      </w:r>
      <w:r w:rsidR="00AB1C35">
        <w:rPr>
          <w:rFonts w:ascii="Times New Roman" w:hAnsi="Times New Roman"/>
          <w:sz w:val="28"/>
          <w:szCs w:val="28"/>
        </w:rPr>
        <w:t xml:space="preserve">solidaritātes </w:t>
      </w:r>
      <w:r w:rsidR="00F012C6" w:rsidRPr="00F012C6">
        <w:rPr>
          <w:rFonts w:ascii="Times New Roman" w:hAnsi="Times New Roman"/>
          <w:sz w:val="28"/>
          <w:szCs w:val="28"/>
        </w:rPr>
        <w:t>piedāvājumus.</w:t>
      </w:r>
    </w:p>
    <w:p w14:paraId="0DECC393" w14:textId="29294A55" w:rsidR="00F012C6" w:rsidRPr="00F012C6" w:rsidRDefault="00671AB0" w:rsidP="00F012C6">
      <w:pPr>
        <w:pStyle w:val="ListParagraph"/>
        <w:spacing w:after="0"/>
        <w:ind w:left="0"/>
        <w:jc w:val="both"/>
        <w:rPr>
          <w:rFonts w:ascii="Times New Roman" w:eastAsia="Times New Roman" w:hAnsi="Times New Roman" w:cs="Times New Roman"/>
          <w:sz w:val="28"/>
          <w:szCs w:val="28"/>
        </w:rPr>
      </w:pPr>
      <w:r>
        <w:rPr>
          <w:rFonts w:ascii="Times New Roman" w:hAnsi="Times New Roman"/>
          <w:color w:val="000000" w:themeColor="text1"/>
          <w:sz w:val="28"/>
          <w:szCs w:val="28"/>
        </w:rPr>
        <w:t>j</w:t>
      </w:r>
      <w:r w:rsidR="006D7D77">
        <w:rPr>
          <w:rFonts w:ascii="Times New Roman" w:hAnsi="Times New Roman"/>
          <w:color w:val="000000" w:themeColor="text1"/>
          <w:sz w:val="28"/>
          <w:szCs w:val="28"/>
        </w:rPr>
        <w:t>)</w:t>
      </w:r>
      <w:r w:rsidR="005D1307">
        <w:rPr>
          <w:rFonts w:ascii="Times New Roman" w:hAnsi="Times New Roman"/>
          <w:color w:val="000000" w:themeColor="text1"/>
          <w:sz w:val="28"/>
          <w:szCs w:val="28"/>
        </w:rPr>
        <w:t> </w:t>
      </w:r>
      <w:r w:rsidR="00F012C6" w:rsidRPr="00F012C6">
        <w:rPr>
          <w:rFonts w:ascii="Times New Roman" w:hAnsi="Times New Roman"/>
          <w:sz w:val="28"/>
          <w:szCs w:val="28"/>
        </w:rPr>
        <w:t xml:space="preserve">“Sākotnējā iepirkuma cena” ir cena, par kādu pirms enerģētikas krīzes un solidaritātes mehānisma pasākumu īstenošanas gāzes </w:t>
      </w:r>
      <w:r w:rsidR="00F7237A">
        <w:rPr>
          <w:rFonts w:ascii="Times New Roman" w:hAnsi="Times New Roman"/>
          <w:sz w:val="28"/>
          <w:szCs w:val="28"/>
        </w:rPr>
        <w:t>apgādes komersants</w:t>
      </w:r>
      <w:r w:rsidR="00F7237A" w:rsidRPr="00F012C6">
        <w:rPr>
          <w:rFonts w:ascii="Times New Roman" w:hAnsi="Times New Roman"/>
          <w:sz w:val="28"/>
          <w:szCs w:val="28"/>
        </w:rPr>
        <w:t xml:space="preserve"> </w:t>
      </w:r>
      <w:r w:rsidR="00F012C6" w:rsidRPr="00F012C6">
        <w:rPr>
          <w:rFonts w:ascii="Times New Roman" w:hAnsi="Times New Roman"/>
          <w:sz w:val="28"/>
          <w:szCs w:val="28"/>
        </w:rPr>
        <w:t>pērk gāzes daudzumu savām vajadzībām.</w:t>
      </w:r>
    </w:p>
    <w:p w14:paraId="4F17A1B0" w14:textId="77777777" w:rsidR="00F012C6" w:rsidRPr="00F012C6" w:rsidRDefault="00F012C6" w:rsidP="00F012C6">
      <w:pPr>
        <w:pStyle w:val="ListParagraph"/>
        <w:spacing w:after="0"/>
        <w:ind w:left="0"/>
        <w:jc w:val="both"/>
        <w:rPr>
          <w:rFonts w:ascii="Times New Roman" w:eastAsia="Times New Roman" w:hAnsi="Times New Roman" w:cs="Times New Roman"/>
          <w:sz w:val="28"/>
          <w:szCs w:val="28"/>
        </w:rPr>
      </w:pPr>
    </w:p>
    <w:p w14:paraId="58A2BB1F" w14:textId="3015579A" w:rsidR="00F012C6" w:rsidRDefault="00671AB0" w:rsidP="00F012C6">
      <w:pPr>
        <w:spacing w:after="0"/>
        <w:jc w:val="both"/>
        <w:rPr>
          <w:rFonts w:ascii="Times New Roman" w:hAnsi="Times New Roman"/>
          <w:sz w:val="28"/>
          <w:szCs w:val="28"/>
        </w:rPr>
      </w:pPr>
      <w:r>
        <w:rPr>
          <w:rFonts w:ascii="Times New Roman" w:hAnsi="Times New Roman"/>
          <w:sz w:val="28"/>
          <w:szCs w:val="28"/>
        </w:rPr>
        <w:lastRenderedPageBreak/>
        <w:t>k</w:t>
      </w:r>
      <w:r w:rsidR="006D7D77">
        <w:rPr>
          <w:rFonts w:ascii="Times New Roman" w:hAnsi="Times New Roman"/>
          <w:sz w:val="28"/>
          <w:szCs w:val="28"/>
        </w:rPr>
        <w:t>)</w:t>
      </w:r>
      <w:r w:rsidR="005D1307">
        <w:rPr>
          <w:rFonts w:ascii="Times New Roman" w:hAnsi="Times New Roman"/>
          <w:sz w:val="28"/>
          <w:szCs w:val="28"/>
        </w:rPr>
        <w:t> </w:t>
      </w:r>
      <w:r w:rsidR="00F012C6" w:rsidRPr="008A7CD1">
        <w:rPr>
          <w:rFonts w:ascii="Times New Roman" w:hAnsi="Times New Roman"/>
          <w:sz w:val="28"/>
          <w:szCs w:val="28"/>
        </w:rPr>
        <w:t xml:space="preserve">“Nozīmīgākais </w:t>
      </w:r>
      <w:r w:rsidR="009F2019">
        <w:rPr>
          <w:rFonts w:ascii="Times New Roman" w:hAnsi="Times New Roman"/>
          <w:sz w:val="28"/>
          <w:szCs w:val="28"/>
        </w:rPr>
        <w:t>biržas</w:t>
      </w:r>
      <w:r w:rsidR="009F2019" w:rsidRPr="008A7CD1">
        <w:rPr>
          <w:rFonts w:ascii="Times New Roman" w:hAnsi="Times New Roman"/>
          <w:sz w:val="28"/>
          <w:szCs w:val="28"/>
        </w:rPr>
        <w:t xml:space="preserve"> </w:t>
      </w:r>
      <w:r w:rsidR="00F012C6" w:rsidRPr="008A7CD1">
        <w:rPr>
          <w:rFonts w:ascii="Times New Roman" w:hAnsi="Times New Roman"/>
          <w:sz w:val="28"/>
          <w:szCs w:val="28"/>
        </w:rPr>
        <w:t>operators”</w:t>
      </w:r>
      <w:r w:rsidR="00F012C6" w:rsidRPr="00F012C6">
        <w:rPr>
          <w:rFonts w:ascii="Times New Roman" w:hAnsi="Times New Roman"/>
          <w:sz w:val="28"/>
          <w:szCs w:val="28"/>
        </w:rPr>
        <w:t xml:space="preserve"> ir gāzes </w:t>
      </w:r>
      <w:r w:rsidR="00C02815">
        <w:rPr>
          <w:rFonts w:ascii="Times New Roman" w:hAnsi="Times New Roman"/>
          <w:sz w:val="28"/>
          <w:szCs w:val="28"/>
        </w:rPr>
        <w:t>biržas</w:t>
      </w:r>
      <w:r w:rsidR="00C02815" w:rsidRPr="00F012C6">
        <w:rPr>
          <w:rFonts w:ascii="Times New Roman" w:hAnsi="Times New Roman"/>
          <w:sz w:val="28"/>
          <w:szCs w:val="28"/>
        </w:rPr>
        <w:t xml:space="preserve"> </w:t>
      </w:r>
      <w:r w:rsidR="00F012C6" w:rsidRPr="00F012C6">
        <w:rPr>
          <w:rFonts w:ascii="Times New Roman" w:hAnsi="Times New Roman"/>
          <w:sz w:val="28"/>
          <w:szCs w:val="28"/>
        </w:rPr>
        <w:t xml:space="preserve">operators, kura tirgus daļa nav mazāka par 70% </w:t>
      </w:r>
      <w:r w:rsidR="005533DA">
        <w:rPr>
          <w:rFonts w:ascii="Times New Roman" w:hAnsi="Times New Roman"/>
          <w:sz w:val="28"/>
          <w:szCs w:val="28"/>
        </w:rPr>
        <w:t>no kopējā biržu tirgus tajā tirgus zonā</w:t>
      </w:r>
      <w:r w:rsidR="00F012C6" w:rsidRPr="00F012C6">
        <w:rPr>
          <w:rFonts w:ascii="Times New Roman" w:hAnsi="Times New Roman"/>
          <w:sz w:val="28"/>
          <w:szCs w:val="28"/>
        </w:rPr>
        <w:t xml:space="preserve">, kas atrodas solidaritātes pieprasījumu izraisījušās enerģētikas krīzes skartajā reģionā. </w:t>
      </w:r>
    </w:p>
    <w:p w14:paraId="69757152" w14:textId="77777777" w:rsidR="00F012C6" w:rsidRPr="00F012C6" w:rsidRDefault="00F012C6" w:rsidP="00F012C6">
      <w:pPr>
        <w:spacing w:after="0"/>
        <w:jc w:val="both"/>
        <w:rPr>
          <w:rFonts w:ascii="Times New Roman" w:eastAsia="Times New Roman" w:hAnsi="Times New Roman" w:cs="Times New Roman"/>
          <w:color w:val="000000" w:themeColor="text1"/>
          <w:sz w:val="28"/>
          <w:szCs w:val="28"/>
        </w:rPr>
      </w:pPr>
    </w:p>
    <w:p w14:paraId="5989436F" w14:textId="348559AC" w:rsidR="00F012C6" w:rsidRPr="00F012C6" w:rsidRDefault="00671AB0" w:rsidP="00F012C6">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l</w:t>
      </w:r>
      <w:r w:rsidR="006D7D77">
        <w:rPr>
          <w:rFonts w:ascii="Times New Roman" w:hAnsi="Times New Roman"/>
          <w:color w:val="000000" w:themeColor="text1"/>
          <w:sz w:val="28"/>
          <w:szCs w:val="28"/>
        </w:rPr>
        <w:t>)</w:t>
      </w:r>
      <w:r w:rsidR="005D1307">
        <w:rPr>
          <w:rFonts w:ascii="Times New Roman" w:hAnsi="Times New Roman"/>
          <w:color w:val="000000" w:themeColor="text1"/>
          <w:sz w:val="28"/>
          <w:szCs w:val="28"/>
        </w:rPr>
        <w:t> </w:t>
      </w:r>
      <w:r w:rsidR="00F012C6" w:rsidRPr="00F012C6">
        <w:rPr>
          <w:rFonts w:ascii="Times New Roman" w:hAnsi="Times New Roman"/>
          <w:color w:val="000000" w:themeColor="text1"/>
          <w:sz w:val="28"/>
          <w:szCs w:val="28"/>
        </w:rPr>
        <w:t xml:space="preserve">“Piegādes punkts” ir Sniedzēju puses valsts gāzes pārvades sistēmas </w:t>
      </w:r>
      <w:r w:rsidR="00C02815">
        <w:rPr>
          <w:rFonts w:ascii="Times New Roman" w:hAnsi="Times New Roman"/>
          <w:color w:val="000000" w:themeColor="text1"/>
          <w:sz w:val="28"/>
          <w:szCs w:val="28"/>
        </w:rPr>
        <w:t xml:space="preserve">izejas </w:t>
      </w:r>
      <w:r w:rsidR="00F012C6" w:rsidRPr="00F012C6">
        <w:rPr>
          <w:rFonts w:ascii="Times New Roman" w:hAnsi="Times New Roman"/>
          <w:color w:val="000000" w:themeColor="text1"/>
          <w:sz w:val="28"/>
          <w:szCs w:val="28"/>
        </w:rPr>
        <w:t xml:space="preserve">punkts, kur jāpiegādā ar solidaritātes piedāvājumu saistītais gāzes daudzums. </w:t>
      </w:r>
    </w:p>
    <w:p w14:paraId="779B6AD6" w14:textId="46BA0BD2" w:rsidR="00F012C6" w:rsidRPr="00F012C6" w:rsidRDefault="00671AB0" w:rsidP="00F012C6">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m</w:t>
      </w:r>
      <w:r w:rsidR="006D7D77">
        <w:rPr>
          <w:rFonts w:ascii="Times New Roman" w:hAnsi="Times New Roman"/>
          <w:color w:val="000000" w:themeColor="text1"/>
          <w:sz w:val="28"/>
          <w:szCs w:val="28"/>
        </w:rPr>
        <w:t>)</w:t>
      </w:r>
      <w:r w:rsidR="00F012C6" w:rsidRPr="00F012C6">
        <w:rPr>
          <w:rFonts w:ascii="Times New Roman" w:hAnsi="Times New Roman"/>
          <w:color w:val="000000" w:themeColor="text1"/>
          <w:sz w:val="28"/>
          <w:szCs w:val="28"/>
        </w:rPr>
        <w:t xml:space="preserve"> “Ārkārtas stāvoklis” vai “ārkārtas stāvokļa līmenis” ir krīze saskaņā ar Regulas 11. panta 1. punkta c) apakšpunktu.</w:t>
      </w:r>
    </w:p>
    <w:p w14:paraId="205E99A5" w14:textId="25C86DD1" w:rsidR="00F012C6" w:rsidRPr="00F012C6" w:rsidRDefault="00671AB0" w:rsidP="00F012C6">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n</w:t>
      </w:r>
      <w:r w:rsidR="006D7D77">
        <w:rPr>
          <w:rFonts w:ascii="Times New Roman" w:hAnsi="Times New Roman"/>
          <w:color w:val="000000" w:themeColor="text1"/>
          <w:sz w:val="28"/>
          <w:szCs w:val="28"/>
        </w:rPr>
        <w:t>)</w:t>
      </w:r>
      <w:r w:rsidR="00F012C6" w:rsidRPr="00F012C6">
        <w:rPr>
          <w:rFonts w:ascii="Times New Roman" w:hAnsi="Times New Roman"/>
          <w:color w:val="000000" w:themeColor="text1"/>
          <w:sz w:val="28"/>
          <w:szCs w:val="28"/>
        </w:rPr>
        <w:t xml:space="preserve"> “Gāzes koordinācijas grupa” ir tehniska līmeņa struktūra, kas izveidota saskaņā ar Regulas 4. pantu.</w:t>
      </w:r>
    </w:p>
    <w:p w14:paraId="683909C2" w14:textId="7C467DB4" w:rsidR="00F012C6" w:rsidRPr="00F012C6" w:rsidRDefault="00671AB0" w:rsidP="00F012C6">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o</w:t>
      </w:r>
      <w:r w:rsidR="006D7D77">
        <w:rPr>
          <w:rFonts w:ascii="Times New Roman" w:hAnsi="Times New Roman"/>
          <w:color w:val="000000" w:themeColor="text1"/>
          <w:sz w:val="28"/>
          <w:szCs w:val="28"/>
        </w:rPr>
        <w:t>)</w:t>
      </w:r>
      <w:r w:rsidR="00F012C6" w:rsidRPr="00F012C6">
        <w:rPr>
          <w:rFonts w:ascii="Times New Roman" w:hAnsi="Times New Roman"/>
          <w:color w:val="000000" w:themeColor="text1"/>
          <w:sz w:val="28"/>
          <w:szCs w:val="28"/>
        </w:rPr>
        <w:t xml:space="preserve"> “Piegādes diena” ir gāzes diena </w:t>
      </w:r>
      <w:r w:rsidR="008B51DF">
        <w:rPr>
          <w:rFonts w:ascii="Times New Roman" w:hAnsi="Times New Roman"/>
          <w:color w:val="000000" w:themeColor="text1"/>
          <w:sz w:val="28"/>
          <w:szCs w:val="28"/>
        </w:rPr>
        <w:t xml:space="preserve">Eiropas </w:t>
      </w:r>
      <w:r w:rsidR="00F012C6" w:rsidRPr="00F012C6">
        <w:rPr>
          <w:rFonts w:ascii="Times New Roman" w:hAnsi="Times New Roman"/>
          <w:color w:val="000000" w:themeColor="text1"/>
          <w:sz w:val="28"/>
          <w:szCs w:val="28"/>
        </w:rPr>
        <w:t xml:space="preserve">Komisijas </w:t>
      </w:r>
      <w:r w:rsidR="008B51DF">
        <w:rPr>
          <w:rFonts w:ascii="Times New Roman" w:hAnsi="Times New Roman"/>
          <w:color w:val="000000" w:themeColor="text1"/>
          <w:sz w:val="28"/>
          <w:szCs w:val="28"/>
        </w:rPr>
        <w:t xml:space="preserve">2017. gada 16. marta </w:t>
      </w:r>
      <w:r w:rsidR="00F012C6" w:rsidRPr="00F012C6">
        <w:rPr>
          <w:rFonts w:ascii="Times New Roman" w:hAnsi="Times New Roman"/>
          <w:color w:val="000000" w:themeColor="text1"/>
          <w:sz w:val="28"/>
          <w:szCs w:val="28"/>
        </w:rPr>
        <w:t>Regulas 2017/459</w:t>
      </w:r>
      <w:r w:rsidR="008B51DF">
        <w:rPr>
          <w:rFonts w:ascii="Times New Roman" w:hAnsi="Times New Roman"/>
          <w:color w:val="000000" w:themeColor="text1"/>
          <w:sz w:val="28"/>
          <w:szCs w:val="28"/>
        </w:rPr>
        <w:t>/ES</w:t>
      </w:r>
      <w:r w:rsidR="00F012C6" w:rsidRPr="00F012C6">
        <w:rPr>
          <w:rFonts w:ascii="Times New Roman" w:hAnsi="Times New Roman"/>
          <w:color w:val="000000" w:themeColor="text1"/>
          <w:sz w:val="28"/>
          <w:szCs w:val="28"/>
        </w:rPr>
        <w:t>, ar ko izveido gāzes pārvades sistēmu jaudas piešķiršanas mehānismu tīkla kodeksu un atceļ Regulu Nr. 984/2013</w:t>
      </w:r>
      <w:r w:rsidR="008B51DF">
        <w:rPr>
          <w:rFonts w:ascii="Times New Roman" w:hAnsi="Times New Roman"/>
          <w:color w:val="000000" w:themeColor="text1"/>
          <w:sz w:val="28"/>
          <w:szCs w:val="28"/>
        </w:rPr>
        <w:t>/ES</w:t>
      </w:r>
      <w:r w:rsidR="00F012C6" w:rsidRPr="00F012C6">
        <w:rPr>
          <w:rFonts w:ascii="Times New Roman" w:hAnsi="Times New Roman"/>
          <w:color w:val="000000" w:themeColor="text1"/>
          <w:sz w:val="28"/>
          <w:szCs w:val="28"/>
        </w:rPr>
        <w:t xml:space="preserve">, 3. pantā noteiktajā nozīmē, kurā jāpiemēro solidaritātes pasākumi. </w:t>
      </w:r>
    </w:p>
    <w:p w14:paraId="37CC132B" w14:textId="46070C92" w:rsidR="00326F85" w:rsidRPr="00326F85" w:rsidRDefault="00671AB0" w:rsidP="00F012C6">
      <w:pPr>
        <w:spacing w:after="240"/>
        <w:jc w:val="both"/>
        <w:rPr>
          <w:rFonts w:ascii="Times New Roman" w:hAnsi="Times New Roman"/>
          <w:color w:val="000000" w:themeColor="text1"/>
          <w:sz w:val="28"/>
          <w:szCs w:val="28"/>
        </w:rPr>
      </w:pPr>
      <w:r>
        <w:rPr>
          <w:rFonts w:ascii="Times New Roman" w:hAnsi="Times New Roman"/>
          <w:color w:val="000000" w:themeColor="text1"/>
          <w:sz w:val="28"/>
          <w:szCs w:val="28"/>
        </w:rPr>
        <w:t>p</w:t>
      </w:r>
      <w:r w:rsidR="006D7D77">
        <w:rPr>
          <w:rFonts w:ascii="Times New Roman" w:hAnsi="Times New Roman"/>
          <w:color w:val="000000" w:themeColor="text1"/>
          <w:sz w:val="28"/>
          <w:szCs w:val="28"/>
        </w:rPr>
        <w:t>)</w:t>
      </w:r>
      <w:r w:rsidR="00F012C6" w:rsidRPr="00F012C6">
        <w:rPr>
          <w:rFonts w:ascii="Times New Roman" w:hAnsi="Times New Roman"/>
          <w:color w:val="000000" w:themeColor="text1"/>
          <w:sz w:val="28"/>
          <w:szCs w:val="28"/>
        </w:rPr>
        <w:t> “Gāze” ir dabasgāze un cit</w:t>
      </w:r>
      <w:r w:rsidR="008A7CD1">
        <w:rPr>
          <w:rFonts w:ascii="Times New Roman" w:hAnsi="Times New Roman"/>
          <w:color w:val="000000" w:themeColor="text1"/>
          <w:sz w:val="28"/>
          <w:szCs w:val="28"/>
        </w:rPr>
        <w:t>i</w:t>
      </w:r>
      <w:r w:rsidR="00F012C6" w:rsidRPr="00F012C6">
        <w:rPr>
          <w:rFonts w:ascii="Times New Roman" w:hAnsi="Times New Roman"/>
          <w:color w:val="000000" w:themeColor="text1"/>
          <w:sz w:val="28"/>
          <w:szCs w:val="28"/>
        </w:rPr>
        <w:t xml:space="preserve"> </w:t>
      </w:r>
      <w:r w:rsidR="008A7CD1">
        <w:rPr>
          <w:rFonts w:ascii="Times New Roman" w:hAnsi="Times New Roman"/>
          <w:color w:val="000000" w:themeColor="text1"/>
          <w:sz w:val="28"/>
          <w:szCs w:val="28"/>
        </w:rPr>
        <w:t>gāzveida kurināmie</w:t>
      </w:r>
      <w:r w:rsidR="00F012C6" w:rsidRPr="00F012C6">
        <w:rPr>
          <w:rFonts w:ascii="Times New Roman" w:hAnsi="Times New Roman"/>
          <w:color w:val="000000" w:themeColor="text1"/>
          <w:sz w:val="28"/>
          <w:szCs w:val="28"/>
        </w:rPr>
        <w:t>, kur</w:t>
      </w:r>
      <w:r w:rsidR="008A7CD1">
        <w:rPr>
          <w:rFonts w:ascii="Times New Roman" w:hAnsi="Times New Roman"/>
          <w:color w:val="000000" w:themeColor="text1"/>
          <w:sz w:val="28"/>
          <w:szCs w:val="28"/>
        </w:rPr>
        <w:t>us</w:t>
      </w:r>
      <w:r w:rsidR="00F012C6" w:rsidRPr="00F012C6">
        <w:rPr>
          <w:rFonts w:ascii="Times New Roman" w:hAnsi="Times New Roman"/>
          <w:color w:val="000000" w:themeColor="text1"/>
          <w:sz w:val="28"/>
          <w:szCs w:val="28"/>
        </w:rPr>
        <w:t xml:space="preserve"> transportē gāzes pārvades sistēmā, piemēram, </w:t>
      </w:r>
      <w:proofErr w:type="spellStart"/>
      <w:r w:rsidR="00F012C6" w:rsidRPr="00F012C6">
        <w:rPr>
          <w:rFonts w:ascii="Times New Roman" w:hAnsi="Times New Roman"/>
          <w:color w:val="000000" w:themeColor="text1"/>
          <w:sz w:val="28"/>
          <w:szCs w:val="28"/>
        </w:rPr>
        <w:t>biometāns</w:t>
      </w:r>
      <w:proofErr w:type="spellEnd"/>
      <w:r w:rsidR="00F012C6" w:rsidRPr="00F012C6">
        <w:rPr>
          <w:rFonts w:ascii="Times New Roman" w:hAnsi="Times New Roman"/>
          <w:color w:val="000000" w:themeColor="text1"/>
          <w:sz w:val="28"/>
          <w:szCs w:val="28"/>
        </w:rPr>
        <w:t xml:space="preserve"> vai ūdeņradis, ja tas ir piemērojami.</w:t>
      </w:r>
    </w:p>
    <w:p w14:paraId="5D29FB2B" w14:textId="77777777" w:rsidR="00F012C6" w:rsidRPr="00F012C6" w:rsidRDefault="00F012C6" w:rsidP="00F012C6">
      <w:pPr>
        <w:pStyle w:val="Heading1"/>
        <w:spacing w:after="240"/>
        <w:jc w:val="center"/>
        <w:rPr>
          <w:rFonts w:ascii="Times New Roman" w:eastAsia="Times New Roman" w:hAnsi="Times New Roman" w:cs="Times New Roman"/>
          <w:b/>
          <w:bCs/>
          <w:color w:val="000000" w:themeColor="text1"/>
          <w:sz w:val="28"/>
          <w:szCs w:val="28"/>
        </w:rPr>
      </w:pPr>
      <w:r w:rsidRPr="00F012C6">
        <w:rPr>
          <w:rFonts w:ascii="Times New Roman" w:hAnsi="Times New Roman"/>
          <w:b/>
          <w:color w:val="000000" w:themeColor="text1"/>
          <w:sz w:val="28"/>
          <w:szCs w:val="28"/>
        </w:rPr>
        <w:t>3. pants</w:t>
      </w:r>
      <w:r w:rsidRPr="00F012C6">
        <w:rPr>
          <w:rFonts w:ascii="Times New Roman" w:hAnsi="Times New Roman"/>
          <w:b/>
          <w:color w:val="000000" w:themeColor="text1"/>
          <w:sz w:val="28"/>
          <w:szCs w:val="28"/>
        </w:rPr>
        <w:br/>
        <w:t>Solidaritātes pieprasījums</w:t>
      </w:r>
    </w:p>
    <w:p w14:paraId="3B4DA716" w14:textId="0B7989A1" w:rsidR="00F012C6" w:rsidRDefault="00F012C6" w:rsidP="00F012C6">
      <w:pPr>
        <w:spacing w:after="240"/>
        <w:jc w:val="both"/>
        <w:rPr>
          <w:rFonts w:ascii="Times New Roman" w:hAnsi="Times New Roman"/>
          <w:color w:val="000000" w:themeColor="text1"/>
          <w:sz w:val="28"/>
          <w:szCs w:val="28"/>
        </w:rPr>
      </w:pPr>
      <w:r w:rsidRPr="00F012C6">
        <w:rPr>
          <w:rFonts w:ascii="Times New Roman" w:hAnsi="Times New Roman"/>
          <w:color w:val="000000" w:themeColor="text1"/>
          <w:sz w:val="28"/>
          <w:szCs w:val="28"/>
        </w:rPr>
        <w:t>1</w:t>
      </w:r>
      <w:r w:rsidR="006D7D77">
        <w:rPr>
          <w:rFonts w:ascii="Times New Roman" w:hAnsi="Times New Roman"/>
          <w:color w:val="000000" w:themeColor="text1"/>
          <w:sz w:val="28"/>
          <w:szCs w:val="28"/>
        </w:rPr>
        <w:t>.</w:t>
      </w:r>
      <w:r w:rsidRPr="00F012C6">
        <w:rPr>
          <w:rFonts w:ascii="Times New Roman" w:hAnsi="Times New Roman"/>
          <w:color w:val="000000" w:themeColor="text1"/>
          <w:sz w:val="28"/>
          <w:szCs w:val="28"/>
        </w:rPr>
        <w:t xml:space="preserve"> Solidaritātes pieprasījums atkarīgs no ārkārtas stāvokļa līmeņa izsludināšanas saskaņā ar Regulas 11. panta 1. punkta c) apakšpunktu un Pieprasītāju puses apliecinājuma, ka pieprasīto solidaritātes pasākumu īstenošanas brīdī ir izpildīti R</w:t>
      </w:r>
      <w:r w:rsidR="006D7D77">
        <w:rPr>
          <w:rFonts w:ascii="Times New Roman" w:hAnsi="Times New Roman"/>
          <w:color w:val="000000" w:themeColor="text1"/>
          <w:sz w:val="28"/>
          <w:szCs w:val="28"/>
        </w:rPr>
        <w:t>e</w:t>
      </w:r>
      <w:r w:rsidRPr="00F012C6">
        <w:rPr>
          <w:rFonts w:ascii="Times New Roman" w:hAnsi="Times New Roman"/>
          <w:color w:val="000000" w:themeColor="text1"/>
          <w:sz w:val="28"/>
          <w:szCs w:val="28"/>
        </w:rPr>
        <w:t xml:space="preserve">gulas 13. panta 3. punktā minētie priekšnoteikumi. </w:t>
      </w:r>
    </w:p>
    <w:p w14:paraId="078DB4DA" w14:textId="51C133D1" w:rsidR="00671AB0" w:rsidRPr="00F012C6" w:rsidRDefault="0022298D" w:rsidP="00F012C6">
      <w:pPr>
        <w:spacing w:after="240"/>
        <w:jc w:val="both"/>
        <w:rPr>
          <w:rFonts w:ascii="Times New Roman" w:eastAsia="Times New Roman" w:hAnsi="Times New Roman" w:cs="Times New Roman"/>
          <w:color w:val="000000" w:themeColor="text1"/>
          <w:sz w:val="28"/>
          <w:szCs w:val="28"/>
        </w:rPr>
      </w:pPr>
      <w:r w:rsidRPr="0022298D">
        <w:rPr>
          <w:rFonts w:ascii="Times New Roman" w:eastAsia="Times New Roman" w:hAnsi="Times New Roman" w:cs="Times New Roman"/>
          <w:color w:val="000000" w:themeColor="text1"/>
          <w:sz w:val="28"/>
          <w:szCs w:val="28"/>
        </w:rPr>
        <w:t>2. Izmantojot šī līguma 15. pantā paredzētos saziņas līdzekļus, Pieprasītāju puse iesniedz solidaritātes pieprasījumu tieši savienotās dalībvalsts Sniedzēju pusei, kā norādīts gāzes koordinācijas grupas dalībnieku sarakstā. Pēc solidaritātes pieprasījuma iesniegšanas saskaņā ar šī panta 1. punktu Pieprasītāju puse nekavējoties informē Eiropas Komisiju par solidaritātes pieprasījuma iesniegšanu un tā saturu.</w:t>
      </w:r>
    </w:p>
    <w:p w14:paraId="2D0FCCC9" w14:textId="4B5C7E63"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3</w:t>
      </w:r>
      <w:r w:rsidR="006D7D77">
        <w:rPr>
          <w:rFonts w:ascii="Times New Roman" w:hAnsi="Times New Roman"/>
          <w:color w:val="000000" w:themeColor="text1"/>
          <w:sz w:val="28"/>
          <w:szCs w:val="28"/>
        </w:rPr>
        <w:t>.</w:t>
      </w:r>
      <w:r w:rsidRPr="00F012C6">
        <w:rPr>
          <w:rFonts w:ascii="Times New Roman" w:hAnsi="Times New Roman"/>
          <w:color w:val="000000" w:themeColor="text1"/>
          <w:sz w:val="28"/>
          <w:szCs w:val="28"/>
        </w:rPr>
        <w:t xml:space="preserve"> Solidaritātes pieprasījumā iekļauj vismaz šādu informāciju:</w:t>
      </w:r>
    </w:p>
    <w:p w14:paraId="52301409" w14:textId="3C78E391" w:rsidR="00F012C6" w:rsidRPr="00F012C6" w:rsidRDefault="005D1307" w:rsidP="00F012C6">
      <w:pPr>
        <w:pStyle w:val="ListParagraph"/>
        <w:numPr>
          <w:ilvl w:val="0"/>
          <w:numId w:val="2"/>
        </w:numPr>
        <w:spacing w:after="0"/>
        <w:ind w:left="426"/>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P</w:t>
      </w:r>
      <w:r w:rsidR="00F012C6" w:rsidRPr="00F012C6">
        <w:rPr>
          <w:rFonts w:ascii="Times New Roman" w:hAnsi="Times New Roman"/>
          <w:color w:val="000000" w:themeColor="text1"/>
          <w:sz w:val="28"/>
          <w:szCs w:val="28"/>
        </w:rPr>
        <w:t>ieprasītāju puses kompetentās iestādes kontaktinformācija,</w:t>
      </w:r>
    </w:p>
    <w:p w14:paraId="197D6F05" w14:textId="2D273B49" w:rsidR="00F012C6" w:rsidRPr="00F012C6" w:rsidRDefault="005D1307" w:rsidP="00F012C6">
      <w:pPr>
        <w:pStyle w:val="ListParagraph"/>
        <w:numPr>
          <w:ilvl w:val="0"/>
          <w:numId w:val="2"/>
        </w:numPr>
        <w:spacing w:after="0"/>
        <w:ind w:left="426"/>
        <w:contextualSpacing w:val="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P</w:t>
      </w:r>
      <w:r w:rsidR="00F012C6" w:rsidRPr="00F012C6">
        <w:rPr>
          <w:rFonts w:ascii="Times New Roman" w:hAnsi="Times New Roman"/>
          <w:color w:val="000000" w:themeColor="text1"/>
          <w:sz w:val="28"/>
          <w:szCs w:val="28"/>
        </w:rPr>
        <w:t>ieprasītāju puses attiecīgā pārvades sistēmas operatora kontaktinformācija,</w:t>
      </w:r>
    </w:p>
    <w:p w14:paraId="7C18CCCF" w14:textId="77777777" w:rsidR="00F012C6" w:rsidRPr="00F012C6" w:rsidRDefault="00F012C6" w:rsidP="00F012C6">
      <w:pPr>
        <w:pStyle w:val="ListParagraph"/>
        <w:numPr>
          <w:ilvl w:val="0"/>
          <w:numId w:val="2"/>
        </w:numPr>
        <w:spacing w:after="0"/>
        <w:ind w:left="426"/>
        <w:contextualSpacing w:val="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gāzes piegādes laikposms gāzes dienās,</w:t>
      </w:r>
    </w:p>
    <w:p w14:paraId="5E7611AA" w14:textId="77777777" w:rsidR="00F012C6" w:rsidRPr="00F012C6" w:rsidRDefault="00F012C6" w:rsidP="00F012C6">
      <w:pPr>
        <w:pStyle w:val="ListParagraph"/>
        <w:numPr>
          <w:ilvl w:val="0"/>
          <w:numId w:val="2"/>
        </w:numPr>
        <w:spacing w:after="0"/>
        <w:ind w:left="426"/>
        <w:contextualSpacing w:val="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ik dienu piegādājamais gāzes daudzums kWh,</w:t>
      </w:r>
    </w:p>
    <w:p w14:paraId="72909952" w14:textId="77777777" w:rsidR="00F012C6" w:rsidRPr="008A7CD1" w:rsidRDefault="00F012C6" w:rsidP="00F012C6">
      <w:pPr>
        <w:pStyle w:val="ListParagraph"/>
        <w:numPr>
          <w:ilvl w:val="0"/>
          <w:numId w:val="2"/>
        </w:numPr>
        <w:spacing w:after="0"/>
        <w:ind w:left="426"/>
        <w:contextualSpacing w:val="0"/>
        <w:jc w:val="both"/>
        <w:rPr>
          <w:rFonts w:ascii="Times New Roman" w:eastAsia="Times New Roman" w:hAnsi="Times New Roman" w:cs="Times New Roman"/>
          <w:color w:val="000000" w:themeColor="text1"/>
          <w:sz w:val="28"/>
          <w:szCs w:val="28"/>
        </w:rPr>
      </w:pPr>
      <w:r w:rsidRPr="008A7CD1">
        <w:rPr>
          <w:rFonts w:ascii="Times New Roman" w:hAnsi="Times New Roman"/>
          <w:color w:val="000000" w:themeColor="text1"/>
          <w:sz w:val="28"/>
          <w:szCs w:val="28"/>
        </w:rPr>
        <w:t>piegādes punkts,</w:t>
      </w:r>
    </w:p>
    <w:p w14:paraId="3056D494" w14:textId="77777777" w:rsidR="00F012C6" w:rsidRPr="00F012C6" w:rsidRDefault="00F012C6" w:rsidP="00F012C6">
      <w:pPr>
        <w:pStyle w:val="ListParagraph"/>
        <w:numPr>
          <w:ilvl w:val="0"/>
          <w:numId w:val="2"/>
        </w:numPr>
        <w:spacing w:after="0"/>
        <w:ind w:left="426"/>
        <w:contextualSpacing w:val="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šī panta 1. punktā minētais apliecinājums,</w:t>
      </w:r>
    </w:p>
    <w:p w14:paraId="0E25F9ED" w14:textId="2A28FF5A" w:rsidR="00F012C6" w:rsidRPr="00F012C6" w:rsidRDefault="00F012C6" w:rsidP="00F012C6">
      <w:pPr>
        <w:pStyle w:val="ListParagraph"/>
        <w:numPr>
          <w:ilvl w:val="0"/>
          <w:numId w:val="2"/>
        </w:numPr>
        <w:spacing w:after="0"/>
        <w:ind w:left="426"/>
        <w:contextualSpacing w:val="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lastRenderedPageBreak/>
        <w:t xml:space="preserve">paziņojums par to, vai līgumi, kurus piedāvā gāzes </w:t>
      </w:r>
      <w:r w:rsidR="00F7237A">
        <w:rPr>
          <w:rFonts w:ascii="Times New Roman" w:hAnsi="Times New Roman"/>
          <w:color w:val="000000" w:themeColor="text1"/>
          <w:sz w:val="28"/>
          <w:szCs w:val="28"/>
        </w:rPr>
        <w:t>apgādes komersanti</w:t>
      </w:r>
      <w:r w:rsidR="00F7237A" w:rsidRPr="00F012C6">
        <w:rPr>
          <w:rFonts w:ascii="Times New Roman" w:hAnsi="Times New Roman"/>
          <w:color w:val="000000" w:themeColor="text1"/>
          <w:sz w:val="28"/>
          <w:szCs w:val="28"/>
        </w:rPr>
        <w:t xml:space="preserve"> </w:t>
      </w:r>
      <w:r w:rsidRPr="00F012C6">
        <w:rPr>
          <w:rFonts w:ascii="Times New Roman" w:hAnsi="Times New Roman"/>
          <w:color w:val="000000" w:themeColor="text1"/>
          <w:sz w:val="28"/>
          <w:szCs w:val="28"/>
        </w:rPr>
        <w:t>pēc tam, kad Sniedzēju puse ir īstenojusi tirgus pasākumus, jānoslēdz tieši Pieprasītāju pusei vai norādītai trešajai pusei, kura rīkojas Pieprasītāju puses vārdā,</w:t>
      </w:r>
    </w:p>
    <w:p w14:paraId="61F1A980" w14:textId="01D8DFEA" w:rsidR="00F012C6" w:rsidRPr="00F012C6" w:rsidRDefault="00F012C6" w:rsidP="00F012C6">
      <w:pPr>
        <w:pStyle w:val="ListParagraph"/>
        <w:numPr>
          <w:ilvl w:val="0"/>
          <w:numId w:val="2"/>
        </w:numPr>
        <w:spacing w:after="0"/>
        <w:ind w:left="426"/>
        <w:contextualSpacing w:val="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 xml:space="preserve">apliecinājums, ka Pieprasītāju puse garantē gāzes </w:t>
      </w:r>
      <w:r w:rsidR="00F7237A">
        <w:rPr>
          <w:rFonts w:ascii="Times New Roman" w:hAnsi="Times New Roman"/>
          <w:color w:val="000000" w:themeColor="text1"/>
          <w:sz w:val="28"/>
          <w:szCs w:val="28"/>
        </w:rPr>
        <w:t>apgādes komersantu</w:t>
      </w:r>
      <w:r w:rsidR="00F7237A" w:rsidRPr="00F012C6">
        <w:rPr>
          <w:rFonts w:ascii="Times New Roman" w:hAnsi="Times New Roman"/>
          <w:color w:val="000000" w:themeColor="text1"/>
          <w:sz w:val="28"/>
          <w:szCs w:val="28"/>
        </w:rPr>
        <w:t xml:space="preserve"> </w:t>
      </w:r>
      <w:r w:rsidRPr="00F012C6">
        <w:rPr>
          <w:rFonts w:ascii="Times New Roman" w:hAnsi="Times New Roman"/>
          <w:color w:val="000000" w:themeColor="text1"/>
          <w:sz w:val="28"/>
          <w:szCs w:val="28"/>
        </w:rPr>
        <w:t>prasības, kas izriet no līgumu noslēgšanas ar trešajām pusēm, kuras rīkojas Pieprasītāju puses vārdā, un</w:t>
      </w:r>
    </w:p>
    <w:p w14:paraId="0F007A61" w14:textId="77777777" w:rsidR="00F012C6" w:rsidRPr="00F012C6" w:rsidRDefault="00F012C6" w:rsidP="00F012C6">
      <w:pPr>
        <w:pStyle w:val="ListParagraph"/>
        <w:numPr>
          <w:ilvl w:val="0"/>
          <w:numId w:val="2"/>
        </w:numPr>
        <w:spacing w:after="0"/>
        <w:ind w:left="426"/>
        <w:contextualSpacing w:val="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 xml:space="preserve">apliecinājums, ka Pieprasītāju puse atzīst pienākumu samaksāt kompensāciju par solidaritāti saskaņā ar šī līguma un Regulas 13. panta 8. punkta noteikumiem. </w:t>
      </w:r>
    </w:p>
    <w:p w14:paraId="20639DC7" w14:textId="77777777" w:rsidR="00F012C6" w:rsidRPr="00F012C6" w:rsidRDefault="00F012C6" w:rsidP="00F012C6">
      <w:pPr>
        <w:spacing w:after="0"/>
        <w:jc w:val="both"/>
        <w:rPr>
          <w:rFonts w:ascii="Times New Roman" w:eastAsia="Times New Roman" w:hAnsi="Times New Roman" w:cs="Times New Roman"/>
          <w:color w:val="000000" w:themeColor="text1"/>
          <w:sz w:val="28"/>
          <w:szCs w:val="28"/>
        </w:rPr>
      </w:pPr>
    </w:p>
    <w:p w14:paraId="28A89A29" w14:textId="3E856CCD"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4</w:t>
      </w:r>
      <w:r w:rsidR="006D7D77">
        <w:rPr>
          <w:rFonts w:ascii="Times New Roman" w:hAnsi="Times New Roman"/>
          <w:color w:val="000000" w:themeColor="text1"/>
          <w:sz w:val="28"/>
          <w:szCs w:val="28"/>
        </w:rPr>
        <w:t>.</w:t>
      </w:r>
      <w:r w:rsidR="002A1442">
        <w:rPr>
          <w:rFonts w:ascii="Times New Roman" w:hAnsi="Times New Roman"/>
          <w:color w:val="000000" w:themeColor="text1"/>
          <w:sz w:val="28"/>
          <w:szCs w:val="28"/>
        </w:rPr>
        <w:t> </w:t>
      </w:r>
      <w:r w:rsidRPr="00F012C6">
        <w:rPr>
          <w:rFonts w:ascii="Times New Roman" w:hAnsi="Times New Roman"/>
          <w:color w:val="000000" w:themeColor="text1"/>
          <w:sz w:val="28"/>
          <w:szCs w:val="28"/>
        </w:rPr>
        <w:t xml:space="preserve">Ciktāl to atļauj piegādes situācija, solidaritātes pieprasījumu </w:t>
      </w:r>
      <w:r w:rsidR="009F2019">
        <w:rPr>
          <w:rFonts w:ascii="Times New Roman" w:hAnsi="Times New Roman"/>
          <w:color w:val="000000" w:themeColor="text1"/>
          <w:sz w:val="28"/>
          <w:szCs w:val="28"/>
        </w:rPr>
        <w:t xml:space="preserve">par tirgus pasākumiem </w:t>
      </w:r>
      <w:r w:rsidRPr="00F012C6">
        <w:rPr>
          <w:rFonts w:ascii="Times New Roman" w:hAnsi="Times New Roman"/>
          <w:color w:val="000000" w:themeColor="text1"/>
          <w:sz w:val="28"/>
          <w:szCs w:val="28"/>
        </w:rPr>
        <w:t xml:space="preserve">iesniedz ne vēlāk kā 20 stundas pirms gāzes piegādes dienas sākuma. Reaģēt uz vēlāk iesniegtu solidaritātes pieprasījumu būs iespējams tikai tad, ja to atļaus ārkārtas stāvoklis un gāzes </w:t>
      </w:r>
      <w:r w:rsidR="00AB1C35">
        <w:rPr>
          <w:rFonts w:ascii="Times New Roman" w:hAnsi="Times New Roman"/>
          <w:color w:val="000000" w:themeColor="text1"/>
          <w:sz w:val="28"/>
          <w:szCs w:val="28"/>
        </w:rPr>
        <w:t>apgādes komersantiem</w:t>
      </w:r>
      <w:r w:rsidR="00AB1C35" w:rsidRPr="00F012C6">
        <w:rPr>
          <w:rFonts w:ascii="Times New Roman" w:hAnsi="Times New Roman"/>
          <w:color w:val="000000" w:themeColor="text1"/>
          <w:sz w:val="28"/>
          <w:szCs w:val="28"/>
        </w:rPr>
        <w:t xml:space="preserve"> </w:t>
      </w:r>
      <w:r w:rsidRPr="00F012C6">
        <w:rPr>
          <w:rFonts w:ascii="Times New Roman" w:hAnsi="Times New Roman"/>
          <w:color w:val="000000" w:themeColor="text1"/>
          <w:sz w:val="28"/>
          <w:szCs w:val="28"/>
        </w:rPr>
        <w:t xml:space="preserve">vajadzīgais sagatavošanās laiks solidaritātes piedāvājuma izteikšanai. Šādā gadījumā Sniedzēju puse dara visu iespējamo, lai sagatavotu </w:t>
      </w:r>
      <w:r w:rsidR="001E4344">
        <w:rPr>
          <w:rFonts w:ascii="Times New Roman" w:hAnsi="Times New Roman"/>
          <w:color w:val="000000" w:themeColor="text1"/>
          <w:sz w:val="28"/>
          <w:szCs w:val="28"/>
        </w:rPr>
        <w:t xml:space="preserve">solidaritātes </w:t>
      </w:r>
      <w:r w:rsidRPr="00F012C6">
        <w:rPr>
          <w:rFonts w:ascii="Times New Roman" w:hAnsi="Times New Roman"/>
          <w:color w:val="000000" w:themeColor="text1"/>
          <w:sz w:val="28"/>
          <w:szCs w:val="28"/>
        </w:rPr>
        <w:t>piedāvājumu.</w:t>
      </w:r>
    </w:p>
    <w:p w14:paraId="672ED994" w14:textId="019027D7"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5</w:t>
      </w:r>
      <w:r w:rsidR="006D7D77">
        <w:rPr>
          <w:rFonts w:ascii="Times New Roman" w:hAnsi="Times New Roman"/>
          <w:color w:val="000000" w:themeColor="text1"/>
          <w:sz w:val="28"/>
          <w:szCs w:val="28"/>
        </w:rPr>
        <w:t>.</w:t>
      </w:r>
      <w:r w:rsidRPr="00F012C6">
        <w:rPr>
          <w:rFonts w:ascii="Times New Roman" w:hAnsi="Times New Roman"/>
          <w:color w:val="000000" w:themeColor="text1"/>
          <w:sz w:val="28"/>
          <w:szCs w:val="28"/>
        </w:rPr>
        <w:t xml:space="preserve"> Sniedzēju puse vai </w:t>
      </w:r>
      <w:r w:rsidR="00AB1C35">
        <w:rPr>
          <w:rFonts w:ascii="Times New Roman" w:hAnsi="Times New Roman"/>
          <w:color w:val="000000" w:themeColor="text1"/>
          <w:sz w:val="28"/>
          <w:szCs w:val="28"/>
        </w:rPr>
        <w:t>gāzes apgādes komersants</w:t>
      </w:r>
      <w:r w:rsidRPr="00F012C6">
        <w:rPr>
          <w:rFonts w:ascii="Times New Roman" w:hAnsi="Times New Roman"/>
          <w:color w:val="000000" w:themeColor="text1"/>
          <w:sz w:val="28"/>
          <w:szCs w:val="28"/>
        </w:rPr>
        <w:t xml:space="preserve"> nekompensē izmaksas, kas radušās Pieprasītāju pusei piegādes gāzes dienā, ja solidaritātes piedāvājums ir iesniegts mazāk nekā 20 stundas pirms piegādes gāzes dienas sākuma.</w:t>
      </w:r>
    </w:p>
    <w:p w14:paraId="30C69DF1" w14:textId="77777777" w:rsidR="0024158C" w:rsidRDefault="00F012C6" w:rsidP="00F012C6">
      <w:pPr>
        <w:spacing w:after="240"/>
        <w:jc w:val="both"/>
        <w:rPr>
          <w:rFonts w:ascii="Times New Roman" w:hAnsi="Times New Roman"/>
          <w:color w:val="000000" w:themeColor="text1"/>
          <w:sz w:val="28"/>
          <w:szCs w:val="28"/>
        </w:rPr>
      </w:pPr>
      <w:r w:rsidRPr="00F012C6">
        <w:rPr>
          <w:rFonts w:ascii="Times New Roman" w:hAnsi="Times New Roman"/>
          <w:color w:val="000000" w:themeColor="text1"/>
          <w:sz w:val="28"/>
          <w:szCs w:val="28"/>
        </w:rPr>
        <w:t>6</w:t>
      </w:r>
      <w:r w:rsidR="006D7D77">
        <w:rPr>
          <w:rFonts w:ascii="Times New Roman" w:hAnsi="Times New Roman"/>
          <w:color w:val="000000" w:themeColor="text1"/>
          <w:sz w:val="28"/>
          <w:szCs w:val="28"/>
        </w:rPr>
        <w:t>.</w:t>
      </w:r>
      <w:r w:rsidRPr="00F012C6">
        <w:rPr>
          <w:rFonts w:ascii="Times New Roman" w:hAnsi="Times New Roman"/>
          <w:color w:val="000000" w:themeColor="text1"/>
          <w:sz w:val="28"/>
          <w:szCs w:val="28"/>
        </w:rPr>
        <w:t xml:space="preserve"> </w:t>
      </w:r>
      <w:r w:rsidR="00BA11BB" w:rsidRPr="00BA11BB">
        <w:rPr>
          <w:rFonts w:ascii="Times New Roman" w:hAnsi="Times New Roman"/>
          <w:color w:val="000000" w:themeColor="text1"/>
          <w:sz w:val="28"/>
          <w:szCs w:val="28"/>
        </w:rPr>
        <w:t>Ja solidaritātes pieprasījumā nav norādīts citādi, solidaritātes pieprasījums attiecas uz nākamo gāzes dienu pēc gāzes dienas, kad iesniegts solidaritātes pieprasījums</w:t>
      </w:r>
      <w:r w:rsidR="00BA11BB">
        <w:rPr>
          <w:rFonts w:ascii="Times New Roman" w:hAnsi="Times New Roman"/>
          <w:color w:val="000000" w:themeColor="text1"/>
          <w:sz w:val="28"/>
          <w:szCs w:val="28"/>
        </w:rPr>
        <w:t>.</w:t>
      </w:r>
      <w:r w:rsidR="00BA11BB" w:rsidRPr="00BA11BB" w:rsidDel="00BA11BB">
        <w:rPr>
          <w:rFonts w:ascii="Times New Roman" w:hAnsi="Times New Roman"/>
          <w:color w:val="000000" w:themeColor="text1"/>
          <w:sz w:val="28"/>
          <w:szCs w:val="28"/>
        </w:rPr>
        <w:t xml:space="preserve"> </w:t>
      </w:r>
      <w:r w:rsidRPr="00F012C6">
        <w:rPr>
          <w:rFonts w:ascii="Times New Roman" w:hAnsi="Times New Roman"/>
          <w:color w:val="000000" w:themeColor="text1"/>
          <w:sz w:val="28"/>
          <w:szCs w:val="28"/>
        </w:rPr>
        <w:t>Turpmākajām gāzes dienām var iesniegt papildu solidaritātes pieprasījumus, ievērojot šī panta 4. punktā minētos termiņus.</w:t>
      </w:r>
    </w:p>
    <w:p w14:paraId="2EB08C45" w14:textId="4C3BE4D5"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7</w:t>
      </w:r>
      <w:r w:rsidR="006D7D77">
        <w:rPr>
          <w:rFonts w:ascii="Times New Roman" w:hAnsi="Times New Roman"/>
          <w:color w:val="000000" w:themeColor="text1"/>
          <w:sz w:val="28"/>
          <w:szCs w:val="28"/>
        </w:rPr>
        <w:t>.</w:t>
      </w:r>
      <w:r w:rsidRPr="00F012C6">
        <w:rPr>
          <w:rFonts w:ascii="Times New Roman" w:hAnsi="Times New Roman"/>
          <w:color w:val="000000" w:themeColor="text1"/>
          <w:sz w:val="28"/>
          <w:szCs w:val="28"/>
        </w:rPr>
        <w:t xml:space="preserve"> Pēc solidaritātes pieprasījuma saņemšanas Sniedzēju puse nekavējoties rūpīgi pārbauda, vai solidaritātes pieprasījumā nav kļūdu vai nepilnību, kas varētu padarīt neiespējamu pienācīgu reakciju uz solidaritātes pieprasījumu. Ja šajā pārbaudē solidaritātes pieprasījumā tiek atklātas kļūdas vai izlaidumi </w:t>
      </w:r>
      <w:r w:rsidRPr="007421E3">
        <w:rPr>
          <w:rFonts w:ascii="Times New Roman" w:hAnsi="Times New Roman"/>
          <w:color w:val="000000" w:themeColor="text1"/>
          <w:sz w:val="28"/>
          <w:szCs w:val="28"/>
        </w:rPr>
        <w:t>šī punkta 1. teikuma izpratnē</w:t>
      </w:r>
      <w:r w:rsidRPr="00F012C6">
        <w:rPr>
          <w:rFonts w:ascii="Times New Roman" w:hAnsi="Times New Roman"/>
          <w:color w:val="000000" w:themeColor="text1"/>
          <w:sz w:val="28"/>
          <w:szCs w:val="28"/>
        </w:rPr>
        <w:t xml:space="preserve">, Sniedzēju puse nekavējoties sazinās ar Pieprasītāju puses </w:t>
      </w:r>
      <w:r w:rsidR="007F2DBB">
        <w:rPr>
          <w:rFonts w:ascii="Times New Roman" w:hAnsi="Times New Roman"/>
          <w:color w:val="000000" w:themeColor="text1"/>
          <w:sz w:val="28"/>
          <w:szCs w:val="28"/>
        </w:rPr>
        <w:t>kompetento iestādi</w:t>
      </w:r>
      <w:r w:rsidRPr="00F012C6">
        <w:rPr>
          <w:rFonts w:ascii="Times New Roman" w:hAnsi="Times New Roman"/>
          <w:color w:val="000000" w:themeColor="text1"/>
          <w:sz w:val="28"/>
          <w:szCs w:val="28"/>
        </w:rPr>
        <w:t>, izmantojot solidaritātes pieprasījumā minēto kontaktinformāciju, un lūdz veikt solidaritātes pieprasījuma labojumus.</w:t>
      </w:r>
    </w:p>
    <w:p w14:paraId="38B169DB" w14:textId="51392F11" w:rsidR="008B51DF" w:rsidRDefault="00F012C6" w:rsidP="00F012C6">
      <w:pPr>
        <w:tabs>
          <w:tab w:val="left" w:pos="7230"/>
        </w:tabs>
        <w:spacing w:after="240"/>
        <w:jc w:val="both"/>
        <w:rPr>
          <w:rFonts w:ascii="Times New Roman" w:hAnsi="Times New Roman"/>
          <w:color w:val="000000" w:themeColor="text1"/>
          <w:sz w:val="28"/>
          <w:szCs w:val="28"/>
        </w:rPr>
      </w:pPr>
      <w:r w:rsidRPr="00F012C6">
        <w:rPr>
          <w:rFonts w:ascii="Times New Roman" w:hAnsi="Times New Roman"/>
          <w:color w:val="000000" w:themeColor="text1"/>
          <w:sz w:val="28"/>
          <w:szCs w:val="28"/>
        </w:rPr>
        <w:t>8</w:t>
      </w:r>
      <w:r w:rsidR="006D7D77">
        <w:rPr>
          <w:rFonts w:ascii="Times New Roman" w:hAnsi="Times New Roman"/>
          <w:color w:val="000000" w:themeColor="text1"/>
          <w:sz w:val="28"/>
          <w:szCs w:val="28"/>
        </w:rPr>
        <w:t>.</w:t>
      </w:r>
      <w:r w:rsidRPr="00F012C6">
        <w:rPr>
          <w:rFonts w:ascii="Times New Roman" w:hAnsi="Times New Roman"/>
          <w:color w:val="000000" w:themeColor="text1"/>
          <w:sz w:val="28"/>
          <w:szCs w:val="28"/>
        </w:rPr>
        <w:t xml:space="preserve"> Sniedzēju puse apstiprina solidaritātes pieprasījuma saņemšanu Pieprasītāju pusei pusstundas laikā pēc pieprasījuma saņemšanas, izmantojot solidaritātes pieprasījumā minēto kontaktinformāciju. Ja pusstundas laikā pēc solidaritātes pieprasījuma nosūtīšanas Pieprasītāju puse nav saņēmusi solidaritātes pieprasījuma saņemšanas apstiprinājumu, tā cenšas sazināties ar Sniedzēju pusi, izmantojot visus pieejamos saziņas līdzekļus. </w:t>
      </w:r>
    </w:p>
    <w:p w14:paraId="19CF7C77" w14:textId="47E69A2D" w:rsidR="00E03A77" w:rsidRDefault="00E03A77" w:rsidP="00F012C6">
      <w:pPr>
        <w:tabs>
          <w:tab w:val="left" w:pos="7230"/>
        </w:tabs>
        <w:spacing w:after="240"/>
        <w:jc w:val="both"/>
        <w:rPr>
          <w:rFonts w:ascii="Times New Roman" w:hAnsi="Times New Roman"/>
          <w:color w:val="000000" w:themeColor="text1"/>
          <w:sz w:val="28"/>
          <w:szCs w:val="28"/>
        </w:rPr>
      </w:pPr>
    </w:p>
    <w:p w14:paraId="74B58BFB" w14:textId="77777777" w:rsidR="00E03A77" w:rsidRPr="000E6A0F" w:rsidRDefault="00E03A77" w:rsidP="00F012C6">
      <w:pPr>
        <w:tabs>
          <w:tab w:val="left" w:pos="7230"/>
        </w:tabs>
        <w:spacing w:after="240"/>
        <w:jc w:val="both"/>
        <w:rPr>
          <w:rFonts w:ascii="Times New Roman" w:hAnsi="Times New Roman"/>
          <w:color w:val="000000" w:themeColor="text1"/>
          <w:sz w:val="28"/>
          <w:szCs w:val="28"/>
        </w:rPr>
      </w:pPr>
    </w:p>
    <w:p w14:paraId="55DE8729" w14:textId="77777777" w:rsidR="00F012C6" w:rsidRPr="00F012C6" w:rsidRDefault="00F012C6" w:rsidP="00F012C6">
      <w:pPr>
        <w:spacing w:after="0"/>
        <w:jc w:val="center"/>
        <w:rPr>
          <w:rFonts w:ascii="Times New Roman" w:hAnsi="Times New Roman" w:cs="Times New Roman"/>
          <w:b/>
          <w:bCs/>
          <w:color w:val="000000" w:themeColor="text1"/>
          <w:sz w:val="28"/>
          <w:szCs w:val="28"/>
        </w:rPr>
      </w:pPr>
      <w:r w:rsidRPr="00F012C6">
        <w:rPr>
          <w:rFonts w:ascii="Times New Roman" w:hAnsi="Times New Roman"/>
          <w:b/>
          <w:color w:val="000000" w:themeColor="text1"/>
          <w:sz w:val="28"/>
          <w:szCs w:val="28"/>
        </w:rPr>
        <w:lastRenderedPageBreak/>
        <w:t>4. pants</w:t>
      </w:r>
    </w:p>
    <w:p w14:paraId="54F420F6" w14:textId="77777777" w:rsidR="00F012C6" w:rsidRPr="00F012C6" w:rsidRDefault="00F012C6" w:rsidP="00F012C6">
      <w:pPr>
        <w:spacing w:after="0"/>
        <w:jc w:val="center"/>
        <w:rPr>
          <w:rFonts w:ascii="Times New Roman" w:hAnsi="Times New Roman" w:cs="Times New Roman"/>
          <w:b/>
          <w:bCs/>
          <w:color w:val="000000" w:themeColor="text1"/>
          <w:sz w:val="28"/>
          <w:szCs w:val="28"/>
        </w:rPr>
      </w:pPr>
      <w:r w:rsidRPr="00F012C6">
        <w:rPr>
          <w:rFonts w:ascii="Times New Roman" w:hAnsi="Times New Roman"/>
          <w:b/>
          <w:color w:val="000000" w:themeColor="text1"/>
          <w:sz w:val="28"/>
          <w:szCs w:val="28"/>
        </w:rPr>
        <w:t>Tirgus pasākumu īstenošana</w:t>
      </w:r>
    </w:p>
    <w:p w14:paraId="34A15AE1" w14:textId="77777777" w:rsidR="00F012C6" w:rsidRPr="00F012C6" w:rsidRDefault="00F012C6" w:rsidP="00F012C6">
      <w:pPr>
        <w:spacing w:after="0"/>
        <w:rPr>
          <w:rFonts w:ascii="Times New Roman" w:eastAsia="Times New Roman" w:hAnsi="Times New Roman" w:cs="Times New Roman"/>
          <w:sz w:val="28"/>
          <w:szCs w:val="28"/>
        </w:rPr>
      </w:pPr>
    </w:p>
    <w:p w14:paraId="2D283797" w14:textId="76691D60" w:rsidR="00F012C6" w:rsidRPr="00F012C6" w:rsidRDefault="00F012C6" w:rsidP="00F012C6">
      <w:pPr>
        <w:spacing w:after="0"/>
        <w:jc w:val="both"/>
        <w:rPr>
          <w:rFonts w:ascii="Times New Roman" w:eastAsia="Times New Roman" w:hAnsi="Times New Roman" w:cs="Times New Roman"/>
          <w:sz w:val="28"/>
          <w:szCs w:val="28"/>
        </w:rPr>
      </w:pPr>
      <w:r w:rsidRPr="00F012C6">
        <w:rPr>
          <w:rFonts w:ascii="Times New Roman" w:hAnsi="Times New Roman"/>
          <w:sz w:val="28"/>
          <w:szCs w:val="28"/>
        </w:rPr>
        <w:t>1</w:t>
      </w:r>
      <w:r w:rsidR="006D7D77">
        <w:rPr>
          <w:rFonts w:ascii="Times New Roman" w:hAnsi="Times New Roman"/>
          <w:sz w:val="28"/>
          <w:szCs w:val="28"/>
        </w:rPr>
        <w:t>.</w:t>
      </w:r>
      <w:r w:rsidRPr="00F012C6">
        <w:rPr>
          <w:rFonts w:ascii="Times New Roman" w:hAnsi="Times New Roman"/>
          <w:sz w:val="28"/>
          <w:szCs w:val="28"/>
        </w:rPr>
        <w:t xml:space="preserve"> Pēc solidaritātes pieprasījuma saņemšanas Sniedzēju puse </w:t>
      </w:r>
      <w:r w:rsidR="00915E26">
        <w:rPr>
          <w:rFonts w:ascii="Times New Roman" w:hAnsi="Times New Roman"/>
          <w:sz w:val="28"/>
          <w:szCs w:val="28"/>
        </w:rPr>
        <w:t xml:space="preserve">iegūst un apkopo no gāzes apgādes komersantiem solidaritātes piedāvājumus, un nosūta tos Pieprasītāju pusei. </w:t>
      </w:r>
    </w:p>
    <w:p w14:paraId="7AE96B20" w14:textId="77777777" w:rsidR="00F012C6" w:rsidRPr="00F012C6" w:rsidRDefault="00F012C6" w:rsidP="00F012C6">
      <w:pPr>
        <w:spacing w:after="0"/>
        <w:jc w:val="both"/>
        <w:rPr>
          <w:rFonts w:ascii="Times New Roman" w:eastAsia="Times New Roman" w:hAnsi="Times New Roman" w:cs="Times New Roman"/>
          <w:sz w:val="28"/>
          <w:szCs w:val="28"/>
        </w:rPr>
      </w:pPr>
    </w:p>
    <w:p w14:paraId="67BFB192" w14:textId="3998D526" w:rsidR="00F012C6" w:rsidRPr="00F012C6" w:rsidRDefault="00F012C6" w:rsidP="00F012C6">
      <w:pPr>
        <w:spacing w:after="0"/>
        <w:jc w:val="both"/>
        <w:rPr>
          <w:rFonts w:ascii="Times New Roman" w:eastAsia="Times New Roman" w:hAnsi="Times New Roman" w:cs="Times New Roman"/>
          <w:sz w:val="28"/>
          <w:szCs w:val="28"/>
        </w:rPr>
      </w:pPr>
      <w:r w:rsidRPr="00F012C6">
        <w:rPr>
          <w:rFonts w:ascii="Times New Roman" w:hAnsi="Times New Roman"/>
          <w:sz w:val="28"/>
          <w:szCs w:val="28"/>
        </w:rPr>
        <w:t>2</w:t>
      </w:r>
      <w:r w:rsidR="006D7D77">
        <w:rPr>
          <w:rFonts w:ascii="Times New Roman" w:hAnsi="Times New Roman"/>
          <w:sz w:val="28"/>
          <w:szCs w:val="28"/>
        </w:rPr>
        <w:t>.</w:t>
      </w:r>
      <w:r w:rsidRPr="00F012C6">
        <w:rPr>
          <w:rFonts w:ascii="Times New Roman" w:hAnsi="Times New Roman"/>
          <w:sz w:val="28"/>
          <w:szCs w:val="28"/>
        </w:rPr>
        <w:t xml:space="preserve"> Ja pēc tam, kad Sniedzēju puse ir īstenojusi tirgus pasākumus, Sniedzēju pusei ir </w:t>
      </w:r>
      <w:r w:rsidR="001E4344">
        <w:rPr>
          <w:rFonts w:ascii="Times New Roman" w:hAnsi="Times New Roman"/>
          <w:sz w:val="28"/>
          <w:szCs w:val="28"/>
        </w:rPr>
        <w:t xml:space="preserve">solidaritātes </w:t>
      </w:r>
      <w:r w:rsidRPr="00F012C6">
        <w:rPr>
          <w:rFonts w:ascii="Times New Roman" w:hAnsi="Times New Roman"/>
          <w:sz w:val="28"/>
          <w:szCs w:val="28"/>
        </w:rPr>
        <w:t xml:space="preserve">piedāvājumi no tās teritorijā esošajiem gāzes </w:t>
      </w:r>
      <w:r w:rsidR="00AB1C35">
        <w:rPr>
          <w:rFonts w:ascii="Times New Roman" w:hAnsi="Times New Roman"/>
          <w:sz w:val="28"/>
          <w:szCs w:val="28"/>
        </w:rPr>
        <w:t>apgādes komersantiem</w:t>
      </w:r>
      <w:r w:rsidRPr="00F012C6">
        <w:rPr>
          <w:rFonts w:ascii="Times New Roman" w:hAnsi="Times New Roman"/>
          <w:sz w:val="28"/>
          <w:szCs w:val="28"/>
        </w:rPr>
        <w:t xml:space="preserve">, </w:t>
      </w:r>
      <w:r w:rsidRPr="00E03A77">
        <w:rPr>
          <w:rFonts w:ascii="Times New Roman" w:hAnsi="Times New Roman"/>
          <w:sz w:val="28"/>
          <w:szCs w:val="28"/>
        </w:rPr>
        <w:t>Pieprasītāju puse ir atbildīga par vajadzīgā gāzes daudzuma iepirkšanu</w:t>
      </w:r>
      <w:r w:rsidRPr="00F012C6">
        <w:rPr>
          <w:rFonts w:ascii="Times New Roman" w:hAnsi="Times New Roman"/>
          <w:sz w:val="28"/>
          <w:szCs w:val="28"/>
        </w:rPr>
        <w:t xml:space="preserve">, noslēdzot līgumus ar tās izvēlētajiem sniedzēju </w:t>
      </w:r>
      <w:r w:rsidR="00CA1175">
        <w:rPr>
          <w:rFonts w:ascii="Times New Roman" w:hAnsi="Times New Roman"/>
          <w:sz w:val="28"/>
          <w:szCs w:val="28"/>
        </w:rPr>
        <w:t>pusēm</w:t>
      </w:r>
      <w:r w:rsidRPr="00F012C6">
        <w:rPr>
          <w:rFonts w:ascii="Times New Roman" w:hAnsi="Times New Roman"/>
          <w:sz w:val="28"/>
          <w:szCs w:val="28"/>
        </w:rPr>
        <w:t>.</w:t>
      </w:r>
    </w:p>
    <w:p w14:paraId="400C0D20" w14:textId="77777777" w:rsidR="00F012C6" w:rsidRPr="00F012C6" w:rsidRDefault="00F012C6" w:rsidP="00F012C6">
      <w:pPr>
        <w:spacing w:after="0"/>
        <w:jc w:val="both"/>
        <w:rPr>
          <w:rFonts w:ascii="Times New Roman" w:eastAsia="Times New Roman" w:hAnsi="Times New Roman" w:cs="Times New Roman"/>
          <w:sz w:val="28"/>
          <w:szCs w:val="28"/>
        </w:rPr>
      </w:pPr>
    </w:p>
    <w:p w14:paraId="29604B5C" w14:textId="3735F496" w:rsidR="00F012C6" w:rsidRPr="00F012C6" w:rsidRDefault="00F012C6" w:rsidP="00F012C6">
      <w:pPr>
        <w:spacing w:after="0"/>
        <w:jc w:val="both"/>
        <w:rPr>
          <w:rFonts w:ascii="Times New Roman" w:eastAsia="Times New Roman" w:hAnsi="Times New Roman" w:cs="Times New Roman"/>
          <w:sz w:val="28"/>
          <w:szCs w:val="28"/>
        </w:rPr>
      </w:pPr>
      <w:r w:rsidRPr="00F012C6">
        <w:rPr>
          <w:rFonts w:ascii="Times New Roman" w:hAnsi="Times New Roman"/>
          <w:sz w:val="28"/>
          <w:szCs w:val="28"/>
        </w:rPr>
        <w:t>3</w:t>
      </w:r>
      <w:r w:rsidR="006D7D77">
        <w:rPr>
          <w:rFonts w:ascii="Times New Roman" w:hAnsi="Times New Roman"/>
          <w:sz w:val="28"/>
          <w:szCs w:val="28"/>
        </w:rPr>
        <w:t>.</w:t>
      </w:r>
      <w:r w:rsidRPr="00F012C6">
        <w:rPr>
          <w:rFonts w:ascii="Times New Roman" w:hAnsi="Times New Roman"/>
          <w:sz w:val="28"/>
          <w:szCs w:val="28"/>
        </w:rPr>
        <w:t xml:space="preserve"> Pieprasītāju puse nodrošina </w:t>
      </w:r>
      <w:r w:rsidR="00AB1C35">
        <w:rPr>
          <w:rFonts w:ascii="Times New Roman" w:hAnsi="Times New Roman"/>
          <w:sz w:val="28"/>
          <w:szCs w:val="28"/>
        </w:rPr>
        <w:t>gāzes apgādes komersantu</w:t>
      </w:r>
      <w:r w:rsidRPr="00F012C6">
        <w:rPr>
          <w:rFonts w:ascii="Times New Roman" w:hAnsi="Times New Roman"/>
          <w:sz w:val="28"/>
          <w:szCs w:val="28"/>
        </w:rPr>
        <w:t xml:space="preserve"> prasības, kas izriet no saskaņā ar šī panta 2. punktu noslēgtajiem līgumiem. Šo noteikumu nepiemēro, ja šo prasību tiešais debitors ir pati Pieprasītāju puse.</w:t>
      </w:r>
    </w:p>
    <w:p w14:paraId="6E37CDE1" w14:textId="77777777" w:rsidR="00F012C6" w:rsidRPr="00F012C6" w:rsidRDefault="00F012C6" w:rsidP="00F012C6">
      <w:pPr>
        <w:spacing w:after="0"/>
        <w:jc w:val="both"/>
        <w:rPr>
          <w:rFonts w:ascii="Times New Roman" w:eastAsia="Times New Roman" w:hAnsi="Times New Roman" w:cs="Times New Roman"/>
          <w:sz w:val="28"/>
          <w:szCs w:val="28"/>
        </w:rPr>
      </w:pPr>
    </w:p>
    <w:p w14:paraId="15ED285F" w14:textId="30B3F851" w:rsidR="00F012C6" w:rsidRPr="00326F85" w:rsidRDefault="00F012C6" w:rsidP="008B51DF">
      <w:pPr>
        <w:spacing w:after="240"/>
        <w:jc w:val="both"/>
        <w:rPr>
          <w:rFonts w:ascii="Times New Roman" w:eastAsia="Times New Roman" w:hAnsi="Times New Roman" w:cs="Times New Roman"/>
          <w:sz w:val="28"/>
          <w:szCs w:val="28"/>
        </w:rPr>
      </w:pPr>
      <w:bookmarkStart w:id="1" w:name="_Hlk64399125"/>
      <w:r w:rsidRPr="00F012C6">
        <w:rPr>
          <w:rFonts w:ascii="Times New Roman" w:hAnsi="Times New Roman"/>
          <w:sz w:val="28"/>
          <w:szCs w:val="28"/>
        </w:rPr>
        <w:t>4</w:t>
      </w:r>
      <w:r w:rsidR="006D7D77">
        <w:rPr>
          <w:rFonts w:ascii="Times New Roman" w:hAnsi="Times New Roman"/>
          <w:sz w:val="28"/>
          <w:szCs w:val="28"/>
        </w:rPr>
        <w:t>.</w:t>
      </w:r>
      <w:r w:rsidRPr="00F012C6">
        <w:rPr>
          <w:rFonts w:ascii="Times New Roman" w:hAnsi="Times New Roman"/>
          <w:sz w:val="28"/>
          <w:szCs w:val="28"/>
        </w:rPr>
        <w:t xml:space="preserve"> </w:t>
      </w:r>
      <w:r w:rsidRPr="007421E3">
        <w:rPr>
          <w:rFonts w:ascii="Times New Roman" w:hAnsi="Times New Roman"/>
          <w:sz w:val="28"/>
          <w:szCs w:val="28"/>
        </w:rPr>
        <w:t xml:space="preserve">Pieprasītāju puse un </w:t>
      </w:r>
      <w:r w:rsidR="00AB1C35" w:rsidRPr="007421E3">
        <w:rPr>
          <w:rFonts w:ascii="Times New Roman" w:hAnsi="Times New Roman"/>
          <w:sz w:val="28"/>
          <w:szCs w:val="28"/>
        </w:rPr>
        <w:t>gāzes apgādes komersants</w:t>
      </w:r>
      <w:r w:rsidRPr="007421E3">
        <w:rPr>
          <w:rFonts w:ascii="Times New Roman" w:hAnsi="Times New Roman"/>
          <w:sz w:val="28"/>
          <w:szCs w:val="28"/>
        </w:rPr>
        <w:t xml:space="preserve"> nodrošina to, lai piegādes punktā būtu rezervēta vajadzīgā pārvades jauda tāda gāzes daudzuma novadīšanai, kādu </w:t>
      </w:r>
      <w:r w:rsidR="00AB1C35" w:rsidRPr="007421E3">
        <w:rPr>
          <w:rFonts w:ascii="Times New Roman" w:hAnsi="Times New Roman"/>
          <w:sz w:val="28"/>
          <w:szCs w:val="28"/>
        </w:rPr>
        <w:t>gāzes apgādes komersanti</w:t>
      </w:r>
      <w:r w:rsidRPr="007421E3">
        <w:rPr>
          <w:rFonts w:ascii="Times New Roman" w:hAnsi="Times New Roman"/>
          <w:sz w:val="28"/>
          <w:szCs w:val="28"/>
        </w:rPr>
        <w:t xml:space="preserve"> piegādā, pamatojoties uz </w:t>
      </w:r>
      <w:r w:rsidR="001E4344" w:rsidRPr="007421E3">
        <w:rPr>
          <w:rFonts w:ascii="Times New Roman" w:hAnsi="Times New Roman"/>
          <w:sz w:val="28"/>
          <w:szCs w:val="28"/>
        </w:rPr>
        <w:t xml:space="preserve">solidaritātes </w:t>
      </w:r>
      <w:r w:rsidRPr="007421E3">
        <w:rPr>
          <w:rFonts w:ascii="Times New Roman" w:hAnsi="Times New Roman"/>
          <w:sz w:val="28"/>
          <w:szCs w:val="28"/>
        </w:rPr>
        <w:t xml:space="preserve">piedāvājumiem. Ja Pieprasītāju puse nespēj rezervēt pārvades jaudu, tā nekavējoties informē </w:t>
      </w:r>
      <w:r w:rsidR="00AB1C35" w:rsidRPr="007421E3">
        <w:rPr>
          <w:rFonts w:ascii="Times New Roman" w:hAnsi="Times New Roman"/>
          <w:sz w:val="28"/>
          <w:szCs w:val="28"/>
        </w:rPr>
        <w:t>gāzes apgādes komersantu</w:t>
      </w:r>
      <w:r w:rsidRPr="007421E3">
        <w:rPr>
          <w:rFonts w:ascii="Times New Roman" w:hAnsi="Times New Roman"/>
          <w:sz w:val="28"/>
          <w:szCs w:val="28"/>
        </w:rPr>
        <w:t>, norādot iemeslus.</w:t>
      </w:r>
      <w:bookmarkEnd w:id="1"/>
    </w:p>
    <w:p w14:paraId="46328793" w14:textId="77777777" w:rsidR="00F012C6" w:rsidRPr="00F012C6" w:rsidRDefault="00F012C6" w:rsidP="008B51DF">
      <w:pPr>
        <w:spacing w:after="0"/>
        <w:jc w:val="center"/>
        <w:rPr>
          <w:rFonts w:ascii="Times New Roman" w:eastAsia="Times New Roman" w:hAnsi="Times New Roman" w:cs="Times New Roman"/>
          <w:b/>
          <w:bCs/>
          <w:sz w:val="28"/>
          <w:szCs w:val="28"/>
        </w:rPr>
      </w:pPr>
      <w:r w:rsidRPr="00F012C6">
        <w:rPr>
          <w:rFonts w:ascii="Times New Roman" w:hAnsi="Times New Roman"/>
          <w:b/>
          <w:sz w:val="28"/>
          <w:szCs w:val="28"/>
        </w:rPr>
        <w:t>5. pants</w:t>
      </w:r>
    </w:p>
    <w:p w14:paraId="1B87DBAF" w14:textId="77777777" w:rsidR="00F012C6" w:rsidRPr="00F012C6" w:rsidRDefault="00F012C6" w:rsidP="008B51DF">
      <w:pPr>
        <w:spacing w:after="0"/>
        <w:jc w:val="center"/>
        <w:rPr>
          <w:rFonts w:ascii="Times New Roman" w:eastAsia="Times New Roman" w:hAnsi="Times New Roman" w:cs="Times New Roman"/>
          <w:b/>
          <w:bCs/>
          <w:sz w:val="28"/>
          <w:szCs w:val="28"/>
        </w:rPr>
      </w:pPr>
      <w:r w:rsidRPr="00F012C6">
        <w:rPr>
          <w:rFonts w:ascii="Times New Roman" w:hAnsi="Times New Roman"/>
          <w:b/>
          <w:sz w:val="28"/>
          <w:szCs w:val="28"/>
        </w:rPr>
        <w:t>Izsoles mehānisma pasākuma īstenošana</w:t>
      </w:r>
    </w:p>
    <w:p w14:paraId="460394C7" w14:textId="77777777" w:rsidR="00F012C6" w:rsidRPr="00F012C6" w:rsidRDefault="00F012C6" w:rsidP="00F012C6">
      <w:pPr>
        <w:spacing w:after="0"/>
        <w:jc w:val="center"/>
        <w:rPr>
          <w:rFonts w:ascii="Times New Roman" w:eastAsia="Times New Roman" w:hAnsi="Times New Roman" w:cs="Times New Roman"/>
          <w:b/>
          <w:bCs/>
          <w:sz w:val="28"/>
          <w:szCs w:val="28"/>
        </w:rPr>
      </w:pPr>
    </w:p>
    <w:p w14:paraId="126F65B8" w14:textId="0936C7DC" w:rsidR="00F012C6" w:rsidRPr="00F012C6" w:rsidRDefault="00F012C6" w:rsidP="00F012C6">
      <w:pPr>
        <w:jc w:val="both"/>
        <w:rPr>
          <w:rFonts w:ascii="Times New Roman" w:eastAsia="Times New Roman" w:hAnsi="Times New Roman" w:cs="Times New Roman"/>
          <w:sz w:val="28"/>
          <w:szCs w:val="28"/>
        </w:rPr>
      </w:pPr>
      <w:r w:rsidRPr="00F012C6">
        <w:rPr>
          <w:rFonts w:ascii="Times New Roman" w:hAnsi="Times New Roman"/>
          <w:sz w:val="28"/>
          <w:szCs w:val="28"/>
        </w:rPr>
        <w:t>1</w:t>
      </w:r>
      <w:r w:rsidR="006D7D77">
        <w:rPr>
          <w:rFonts w:ascii="Times New Roman" w:hAnsi="Times New Roman"/>
          <w:sz w:val="28"/>
          <w:szCs w:val="28"/>
        </w:rPr>
        <w:t>.</w:t>
      </w:r>
      <w:r w:rsidRPr="00F012C6">
        <w:rPr>
          <w:rFonts w:ascii="Times New Roman" w:hAnsi="Times New Roman"/>
          <w:sz w:val="28"/>
          <w:szCs w:val="28"/>
        </w:rPr>
        <w:t xml:space="preserve"> Gadījumā, ja Pieprasītāju puses solidaritātē aizsargājamo lietotāju apgādei vajadzīgais gāzes daudzums nav iegūts ar šī līguma 4. pantā minēto tirgus pasākumu palīdzību, Pieprasītāju puse aktivizē izsoles mehānisma pasākumu. Saskaņā ar izsoles mehānismu Pieprasītāju puse, </w:t>
      </w:r>
      <w:r w:rsidRPr="008A7CD1">
        <w:rPr>
          <w:rFonts w:ascii="Times New Roman" w:hAnsi="Times New Roman"/>
          <w:sz w:val="28"/>
          <w:szCs w:val="28"/>
        </w:rPr>
        <w:t xml:space="preserve">norādot </w:t>
      </w:r>
      <w:r w:rsidRPr="00F012C6">
        <w:rPr>
          <w:rFonts w:ascii="Times New Roman" w:hAnsi="Times New Roman"/>
          <w:sz w:val="28"/>
          <w:szCs w:val="28"/>
        </w:rPr>
        <w:t>šī līguma 3. panta 3. punktā</w:t>
      </w:r>
      <w:r w:rsidR="002C2341">
        <w:rPr>
          <w:rFonts w:ascii="Times New Roman" w:hAnsi="Times New Roman"/>
          <w:sz w:val="28"/>
          <w:szCs w:val="28"/>
        </w:rPr>
        <w:t xml:space="preserve"> noteikto informāciju</w:t>
      </w:r>
      <w:r w:rsidRPr="00F012C6">
        <w:rPr>
          <w:rFonts w:ascii="Times New Roman" w:hAnsi="Times New Roman"/>
          <w:sz w:val="28"/>
          <w:szCs w:val="28"/>
        </w:rPr>
        <w:t xml:space="preserve">, lūdz Sniedzēju pusi aicināt Sniedzēju puses gāzes </w:t>
      </w:r>
      <w:r w:rsidR="00AB1C35">
        <w:rPr>
          <w:rFonts w:ascii="Times New Roman" w:hAnsi="Times New Roman"/>
          <w:sz w:val="28"/>
          <w:szCs w:val="28"/>
        </w:rPr>
        <w:t>apgādes komersantus</w:t>
      </w:r>
      <w:r w:rsidR="00AB1C35" w:rsidRPr="00F012C6">
        <w:rPr>
          <w:rFonts w:ascii="Times New Roman" w:hAnsi="Times New Roman"/>
          <w:sz w:val="28"/>
          <w:szCs w:val="28"/>
        </w:rPr>
        <w:t xml:space="preserve"> </w:t>
      </w:r>
      <w:r w:rsidRPr="00F012C6">
        <w:rPr>
          <w:rFonts w:ascii="Times New Roman" w:hAnsi="Times New Roman"/>
          <w:sz w:val="28"/>
          <w:szCs w:val="28"/>
        </w:rPr>
        <w:t xml:space="preserve">iesniegt izsoles piedāvājumus par gāzes cenu un </w:t>
      </w:r>
      <w:r w:rsidRPr="008A7CD1">
        <w:rPr>
          <w:rFonts w:ascii="Times New Roman" w:hAnsi="Times New Roman"/>
          <w:sz w:val="28"/>
          <w:szCs w:val="28"/>
        </w:rPr>
        <w:t>daudzumu</w:t>
      </w:r>
      <w:r w:rsidRPr="00F012C6">
        <w:rPr>
          <w:rFonts w:ascii="Times New Roman" w:hAnsi="Times New Roman"/>
          <w:sz w:val="28"/>
          <w:szCs w:val="28"/>
        </w:rPr>
        <w:t xml:space="preserve">, kādu tie ir gatavi brīvprātīgi piegādāt Pieprasītāju pusei. </w:t>
      </w:r>
      <w:r w:rsidRPr="008A7CD1">
        <w:rPr>
          <w:rFonts w:ascii="Times New Roman" w:hAnsi="Times New Roman"/>
          <w:sz w:val="28"/>
          <w:szCs w:val="28"/>
        </w:rPr>
        <w:t xml:space="preserve">Gāzes cenas </w:t>
      </w:r>
      <w:r w:rsidR="001E4344">
        <w:rPr>
          <w:rFonts w:ascii="Times New Roman" w:hAnsi="Times New Roman"/>
          <w:sz w:val="28"/>
          <w:szCs w:val="28"/>
        </w:rPr>
        <w:t xml:space="preserve">solidaritātes </w:t>
      </w:r>
      <w:r w:rsidRPr="008A7CD1">
        <w:rPr>
          <w:rFonts w:ascii="Times New Roman" w:hAnsi="Times New Roman"/>
          <w:sz w:val="28"/>
          <w:szCs w:val="28"/>
        </w:rPr>
        <w:t xml:space="preserve">piedāvājumos iekļauj visas piedāvājumu izsakošā gāzes </w:t>
      </w:r>
      <w:r w:rsidR="00AB1C35">
        <w:rPr>
          <w:rFonts w:ascii="Times New Roman" w:hAnsi="Times New Roman"/>
          <w:sz w:val="28"/>
          <w:szCs w:val="28"/>
        </w:rPr>
        <w:t>apgādes komersanta</w:t>
      </w:r>
      <w:r w:rsidR="00AB1C35" w:rsidRPr="008A7CD1">
        <w:rPr>
          <w:rFonts w:ascii="Times New Roman" w:hAnsi="Times New Roman"/>
          <w:sz w:val="28"/>
          <w:szCs w:val="28"/>
        </w:rPr>
        <w:t xml:space="preserve"> </w:t>
      </w:r>
      <w:r w:rsidRPr="008A7CD1">
        <w:rPr>
          <w:rFonts w:ascii="Times New Roman" w:hAnsi="Times New Roman"/>
          <w:sz w:val="28"/>
          <w:szCs w:val="28"/>
        </w:rPr>
        <w:t>izmaksas, kuru cēlonis ir gāzes atdošana, tajā skaitā</w:t>
      </w:r>
      <w:r w:rsidR="002932FB">
        <w:rPr>
          <w:rFonts w:ascii="Times New Roman" w:hAnsi="Times New Roman"/>
          <w:sz w:val="28"/>
          <w:szCs w:val="28"/>
        </w:rPr>
        <w:t xml:space="preserve"> </w:t>
      </w:r>
      <w:r w:rsidR="00454218" w:rsidRPr="00454218">
        <w:rPr>
          <w:rFonts w:ascii="Times New Roman" w:hAnsi="Times New Roman"/>
          <w:sz w:val="28"/>
          <w:szCs w:val="28"/>
        </w:rPr>
        <w:t>gāzes pārvades sistēmas pakalpojuma izmaksas</w:t>
      </w:r>
      <w:r w:rsidRPr="008A7CD1">
        <w:rPr>
          <w:rFonts w:ascii="Times New Roman" w:hAnsi="Times New Roman"/>
          <w:sz w:val="28"/>
          <w:szCs w:val="28"/>
        </w:rPr>
        <w:t>, pievienotās vērtības nodokli, akcīzes nodokli utt.</w:t>
      </w:r>
    </w:p>
    <w:p w14:paraId="569E0C00" w14:textId="7255AC7F" w:rsidR="00F012C6" w:rsidRPr="00F012C6" w:rsidRDefault="00F012C6" w:rsidP="00F012C6">
      <w:pPr>
        <w:jc w:val="both"/>
        <w:rPr>
          <w:rFonts w:ascii="Times New Roman" w:eastAsia="Times New Roman" w:hAnsi="Times New Roman" w:cs="Times New Roman"/>
          <w:sz w:val="28"/>
          <w:szCs w:val="28"/>
        </w:rPr>
      </w:pPr>
      <w:r w:rsidRPr="00F012C6">
        <w:rPr>
          <w:rFonts w:ascii="Times New Roman" w:hAnsi="Times New Roman"/>
          <w:sz w:val="28"/>
          <w:szCs w:val="28"/>
        </w:rPr>
        <w:t>2</w:t>
      </w:r>
      <w:r w:rsidR="006D7D77">
        <w:rPr>
          <w:rFonts w:ascii="Times New Roman" w:hAnsi="Times New Roman"/>
          <w:sz w:val="28"/>
          <w:szCs w:val="28"/>
        </w:rPr>
        <w:t>. </w:t>
      </w:r>
      <w:r w:rsidRPr="00F012C6">
        <w:rPr>
          <w:rFonts w:ascii="Times New Roman" w:hAnsi="Times New Roman"/>
          <w:sz w:val="28"/>
          <w:szCs w:val="28"/>
        </w:rPr>
        <w:t xml:space="preserve">Sniedzēju puse bez liekas kavēšanās lūdz iesniegt </w:t>
      </w:r>
      <w:r w:rsidR="001E4344">
        <w:rPr>
          <w:rFonts w:ascii="Times New Roman" w:hAnsi="Times New Roman"/>
          <w:sz w:val="28"/>
          <w:szCs w:val="28"/>
        </w:rPr>
        <w:t xml:space="preserve">solidaritātes </w:t>
      </w:r>
      <w:r w:rsidRPr="00F012C6">
        <w:rPr>
          <w:rFonts w:ascii="Times New Roman" w:hAnsi="Times New Roman"/>
          <w:sz w:val="28"/>
          <w:szCs w:val="28"/>
        </w:rPr>
        <w:t xml:space="preserve">piedāvājumus un nodod saņemtos </w:t>
      </w:r>
      <w:r w:rsidR="001E4344">
        <w:rPr>
          <w:rFonts w:ascii="Times New Roman" w:hAnsi="Times New Roman"/>
          <w:sz w:val="28"/>
          <w:szCs w:val="28"/>
        </w:rPr>
        <w:t xml:space="preserve">solidaritātes </w:t>
      </w:r>
      <w:r w:rsidRPr="00F012C6">
        <w:rPr>
          <w:rFonts w:ascii="Times New Roman" w:hAnsi="Times New Roman"/>
          <w:sz w:val="28"/>
          <w:szCs w:val="28"/>
        </w:rPr>
        <w:t>piedāvājumus Pieprasītāju pusei.</w:t>
      </w:r>
    </w:p>
    <w:p w14:paraId="083F32C5" w14:textId="0D07F391" w:rsidR="00F012C6" w:rsidRPr="00F012C6" w:rsidRDefault="00F012C6" w:rsidP="00F012C6">
      <w:pPr>
        <w:jc w:val="both"/>
        <w:rPr>
          <w:rFonts w:ascii="Times New Roman" w:eastAsia="Times New Roman" w:hAnsi="Times New Roman" w:cs="Times New Roman"/>
          <w:sz w:val="28"/>
          <w:szCs w:val="28"/>
        </w:rPr>
      </w:pPr>
      <w:r w:rsidRPr="00F012C6">
        <w:rPr>
          <w:rFonts w:ascii="Times New Roman" w:hAnsi="Times New Roman"/>
          <w:sz w:val="28"/>
          <w:szCs w:val="28"/>
        </w:rPr>
        <w:t>3</w:t>
      </w:r>
      <w:r w:rsidR="006D7D77">
        <w:rPr>
          <w:rFonts w:ascii="Times New Roman" w:hAnsi="Times New Roman"/>
          <w:sz w:val="28"/>
          <w:szCs w:val="28"/>
        </w:rPr>
        <w:t>. </w:t>
      </w:r>
      <w:r w:rsidRPr="00F012C6">
        <w:rPr>
          <w:rFonts w:ascii="Times New Roman" w:hAnsi="Times New Roman"/>
          <w:sz w:val="28"/>
          <w:szCs w:val="28"/>
        </w:rPr>
        <w:t xml:space="preserve">Pieprasītāju puse izvēlas ekonomiski izdevīgāko </w:t>
      </w:r>
      <w:r w:rsidR="001E4344">
        <w:rPr>
          <w:rFonts w:ascii="Times New Roman" w:hAnsi="Times New Roman"/>
          <w:sz w:val="28"/>
          <w:szCs w:val="28"/>
        </w:rPr>
        <w:t xml:space="preserve">solidaritātes </w:t>
      </w:r>
      <w:r w:rsidRPr="00F012C6">
        <w:rPr>
          <w:rFonts w:ascii="Times New Roman" w:hAnsi="Times New Roman"/>
          <w:sz w:val="28"/>
          <w:szCs w:val="28"/>
        </w:rPr>
        <w:t xml:space="preserve">piedāvājumu vai piedāvājumus no iesniegtajiem. </w:t>
      </w:r>
    </w:p>
    <w:p w14:paraId="7B8B7014" w14:textId="0517BEAC" w:rsidR="00F012C6" w:rsidRPr="00F012C6" w:rsidRDefault="00F012C6" w:rsidP="00F012C6">
      <w:pPr>
        <w:spacing w:after="0"/>
        <w:jc w:val="both"/>
        <w:rPr>
          <w:rFonts w:ascii="Times New Roman" w:eastAsia="Times New Roman" w:hAnsi="Times New Roman" w:cs="Times New Roman"/>
          <w:sz w:val="28"/>
          <w:szCs w:val="28"/>
        </w:rPr>
      </w:pPr>
      <w:r w:rsidRPr="00F012C6">
        <w:rPr>
          <w:rFonts w:ascii="Times New Roman" w:hAnsi="Times New Roman"/>
          <w:sz w:val="28"/>
          <w:szCs w:val="28"/>
        </w:rPr>
        <w:lastRenderedPageBreak/>
        <w:t>4</w:t>
      </w:r>
      <w:r w:rsidR="00C86A2B">
        <w:rPr>
          <w:rFonts w:ascii="Times New Roman" w:hAnsi="Times New Roman"/>
          <w:sz w:val="28"/>
          <w:szCs w:val="28"/>
        </w:rPr>
        <w:t>. </w:t>
      </w:r>
      <w:r w:rsidRPr="00F012C6">
        <w:rPr>
          <w:rFonts w:ascii="Times New Roman" w:hAnsi="Times New Roman"/>
          <w:sz w:val="28"/>
          <w:szCs w:val="28"/>
        </w:rPr>
        <w:t xml:space="preserve">Pieprasītāju puse nekavējoties informē Sniedzēju pusi par saņemto </w:t>
      </w:r>
      <w:r w:rsidR="001E4344">
        <w:rPr>
          <w:rFonts w:ascii="Times New Roman" w:hAnsi="Times New Roman"/>
          <w:sz w:val="28"/>
          <w:szCs w:val="28"/>
        </w:rPr>
        <w:t xml:space="preserve">solidaritātes </w:t>
      </w:r>
      <w:r w:rsidRPr="00F012C6">
        <w:rPr>
          <w:rFonts w:ascii="Times New Roman" w:hAnsi="Times New Roman"/>
          <w:sz w:val="28"/>
          <w:szCs w:val="28"/>
        </w:rPr>
        <w:t>piedāvājumu pieņemšanu vai noraidīšanu.</w:t>
      </w:r>
    </w:p>
    <w:p w14:paraId="2F57982B" w14:textId="77777777" w:rsidR="00F012C6" w:rsidRPr="00F012C6" w:rsidRDefault="00F012C6" w:rsidP="00F012C6">
      <w:pPr>
        <w:spacing w:after="0"/>
        <w:jc w:val="both"/>
        <w:rPr>
          <w:rFonts w:ascii="Times New Roman" w:eastAsia="Times New Roman" w:hAnsi="Times New Roman" w:cs="Times New Roman"/>
          <w:sz w:val="28"/>
          <w:szCs w:val="28"/>
        </w:rPr>
      </w:pPr>
    </w:p>
    <w:p w14:paraId="47612C37" w14:textId="4975D1AF" w:rsidR="00454218" w:rsidRPr="007421E3" w:rsidRDefault="00F012C6" w:rsidP="0071608A">
      <w:pPr>
        <w:spacing w:after="0"/>
        <w:jc w:val="both"/>
        <w:rPr>
          <w:rFonts w:ascii="Times New Roman" w:hAnsi="Times New Roman"/>
          <w:sz w:val="28"/>
          <w:szCs w:val="28"/>
        </w:rPr>
      </w:pPr>
      <w:r w:rsidRPr="00F012C6">
        <w:rPr>
          <w:rFonts w:ascii="Times New Roman" w:hAnsi="Times New Roman"/>
          <w:sz w:val="28"/>
          <w:szCs w:val="28"/>
        </w:rPr>
        <w:t>5</w:t>
      </w:r>
      <w:r w:rsidR="00C86A2B">
        <w:rPr>
          <w:rFonts w:ascii="Times New Roman" w:hAnsi="Times New Roman"/>
          <w:sz w:val="28"/>
          <w:szCs w:val="28"/>
        </w:rPr>
        <w:t>. </w:t>
      </w:r>
      <w:r w:rsidRPr="00F012C6">
        <w:rPr>
          <w:rFonts w:ascii="Times New Roman" w:hAnsi="Times New Roman"/>
          <w:sz w:val="28"/>
          <w:szCs w:val="28"/>
        </w:rPr>
        <w:t>Jaudu rezervēšanai un pārvades jaudām piemēro šī līguma 4. panta 4. punkta noteikumus.</w:t>
      </w:r>
    </w:p>
    <w:p w14:paraId="022BF9E3" w14:textId="77777777" w:rsidR="00F012C6" w:rsidRPr="00F012C6" w:rsidRDefault="00F012C6" w:rsidP="00F012C6">
      <w:pPr>
        <w:pStyle w:val="Heading1"/>
        <w:spacing w:before="0"/>
        <w:jc w:val="center"/>
        <w:rPr>
          <w:rFonts w:ascii="Times New Roman" w:hAnsi="Times New Roman" w:cs="Times New Roman"/>
          <w:b/>
          <w:bCs/>
          <w:color w:val="000000" w:themeColor="text1"/>
          <w:sz w:val="28"/>
          <w:szCs w:val="28"/>
        </w:rPr>
      </w:pPr>
      <w:r w:rsidRPr="00F012C6">
        <w:rPr>
          <w:rFonts w:ascii="Times New Roman" w:hAnsi="Times New Roman"/>
          <w:b/>
          <w:color w:val="000000" w:themeColor="text1"/>
          <w:sz w:val="28"/>
          <w:szCs w:val="28"/>
        </w:rPr>
        <w:t>6. pants</w:t>
      </w:r>
    </w:p>
    <w:p w14:paraId="6C1E33E8" w14:textId="77777777" w:rsidR="00F012C6" w:rsidRPr="00F012C6" w:rsidRDefault="00F012C6" w:rsidP="00F012C6">
      <w:pPr>
        <w:pStyle w:val="Heading1"/>
        <w:spacing w:before="0" w:after="240"/>
        <w:jc w:val="center"/>
        <w:rPr>
          <w:rFonts w:ascii="Times New Roman" w:hAnsi="Times New Roman" w:cs="Times New Roman"/>
          <w:b/>
          <w:bCs/>
          <w:color w:val="000000" w:themeColor="text1"/>
          <w:sz w:val="28"/>
          <w:szCs w:val="28"/>
        </w:rPr>
      </w:pPr>
      <w:r w:rsidRPr="00F012C6">
        <w:rPr>
          <w:rFonts w:ascii="Times New Roman" w:hAnsi="Times New Roman"/>
          <w:b/>
          <w:color w:val="000000" w:themeColor="text1"/>
          <w:sz w:val="28"/>
          <w:szCs w:val="28"/>
        </w:rPr>
        <w:t>Ārpustirgus pasākumu īstenošana</w:t>
      </w:r>
    </w:p>
    <w:p w14:paraId="5DBA3F32" w14:textId="6185C1F4" w:rsidR="00F012C6" w:rsidRPr="00F012C6" w:rsidRDefault="00F012C6" w:rsidP="00F012C6">
      <w:pPr>
        <w:spacing w:after="240"/>
        <w:jc w:val="both"/>
        <w:rPr>
          <w:rFonts w:ascii="Times New Roman" w:eastAsia="Times New Roman" w:hAnsi="Times New Roman" w:cs="Times New Roman"/>
          <w:sz w:val="28"/>
          <w:szCs w:val="28"/>
        </w:rPr>
      </w:pPr>
      <w:r w:rsidRPr="00F012C6">
        <w:rPr>
          <w:rFonts w:ascii="Times New Roman" w:hAnsi="Times New Roman"/>
          <w:sz w:val="28"/>
          <w:szCs w:val="28"/>
        </w:rPr>
        <w:t>1</w:t>
      </w:r>
      <w:r w:rsidR="00C86A2B">
        <w:rPr>
          <w:rFonts w:ascii="Times New Roman" w:hAnsi="Times New Roman"/>
          <w:sz w:val="28"/>
          <w:szCs w:val="28"/>
        </w:rPr>
        <w:t>.</w:t>
      </w:r>
      <w:r w:rsidRPr="00F012C6">
        <w:rPr>
          <w:rFonts w:ascii="Times New Roman" w:hAnsi="Times New Roman"/>
          <w:sz w:val="28"/>
          <w:szCs w:val="28"/>
        </w:rPr>
        <w:t xml:space="preserve"> Ne vairāk kā 13 stundas pirms piegādes gāzes dienas sākuma Pieprasītāju puse var izteikt </w:t>
      </w:r>
      <w:r w:rsidR="00701E76">
        <w:rPr>
          <w:rFonts w:ascii="Times New Roman" w:hAnsi="Times New Roman"/>
          <w:sz w:val="28"/>
          <w:szCs w:val="28"/>
        </w:rPr>
        <w:t xml:space="preserve">nākamo </w:t>
      </w:r>
      <w:r w:rsidRPr="00F012C6">
        <w:rPr>
          <w:rFonts w:ascii="Times New Roman" w:hAnsi="Times New Roman"/>
          <w:sz w:val="28"/>
          <w:szCs w:val="28"/>
        </w:rPr>
        <w:t xml:space="preserve">solidaritātes pieprasījumu attiecībā uz joprojām vajadzīgo gāzes daudzumu ar noteikumu, ka Pieprasītāju puse nevar pilnībā apgādāt ar gāzi savus solidaritātē aizsargājamos lietotājus solidaritātes pieprasījumā norādītajā, gāzes dienās izteiktajā piegādes periodā pat pēc tam, kad Sniedzēju puse ir īstenojusi tirgus pasākumus un izsoles mehānisma pasākumu, vai arī Pieprasītāju puse nepieņems visus pieejamos </w:t>
      </w:r>
      <w:r w:rsidR="001E4344">
        <w:rPr>
          <w:rFonts w:ascii="Times New Roman" w:hAnsi="Times New Roman"/>
          <w:sz w:val="28"/>
          <w:szCs w:val="28"/>
        </w:rPr>
        <w:t xml:space="preserve">solidaritātes </w:t>
      </w:r>
      <w:r w:rsidRPr="00F012C6">
        <w:rPr>
          <w:rFonts w:ascii="Times New Roman" w:hAnsi="Times New Roman"/>
          <w:sz w:val="28"/>
          <w:szCs w:val="28"/>
        </w:rPr>
        <w:t xml:space="preserve">piedāvājumus, kurus iesnieguši Sniedzēju puses teritorijā esošie </w:t>
      </w:r>
      <w:r w:rsidR="003242A5" w:rsidRPr="007421E3">
        <w:rPr>
          <w:rFonts w:ascii="Times New Roman" w:hAnsi="Times New Roman"/>
          <w:sz w:val="28"/>
          <w:szCs w:val="28"/>
        </w:rPr>
        <w:t>gāzes apgādes komersanti</w:t>
      </w:r>
      <w:r w:rsidRPr="007421E3">
        <w:rPr>
          <w:rFonts w:ascii="Times New Roman" w:hAnsi="Times New Roman"/>
          <w:sz w:val="28"/>
          <w:szCs w:val="28"/>
        </w:rPr>
        <w:t xml:space="preserve"> vai </w:t>
      </w:r>
      <w:r w:rsidR="003242A5" w:rsidRPr="007421E3">
        <w:rPr>
          <w:rFonts w:ascii="Times New Roman" w:hAnsi="Times New Roman"/>
          <w:sz w:val="28"/>
          <w:szCs w:val="28"/>
        </w:rPr>
        <w:t>gāzes apgādes komersanti</w:t>
      </w:r>
      <w:r w:rsidRPr="00F012C6">
        <w:rPr>
          <w:rFonts w:ascii="Times New Roman" w:hAnsi="Times New Roman"/>
          <w:sz w:val="28"/>
          <w:szCs w:val="28"/>
        </w:rPr>
        <w:t xml:space="preserve"> no citām Eiropas Savienības dalībvalstu teritorijām, kuras ir tieši savienotas ar Pieprasītāju pusi, kā noteikts Regulas 13. panta 1. punktā, un citām Eiropas Savienības dalībvalstīm, kuras, kā noteikts Regulas 13. panta 2. punktā, ir savienotas ar Pieprasītāju pusi caur trešo valsti, kas nav Eiropas Savienības dalībvalsts; vajadzības gadījumā šī līguma 3. pantu piemēro </w:t>
      </w:r>
      <w:proofErr w:type="spellStart"/>
      <w:r w:rsidRPr="00F012C6">
        <w:rPr>
          <w:rFonts w:ascii="Times New Roman" w:hAnsi="Times New Roman"/>
          <w:i/>
          <w:sz w:val="28"/>
          <w:szCs w:val="28"/>
        </w:rPr>
        <w:t>Mutatis</w:t>
      </w:r>
      <w:proofErr w:type="spellEnd"/>
      <w:r w:rsidRPr="00F012C6">
        <w:rPr>
          <w:rFonts w:ascii="Times New Roman" w:hAnsi="Times New Roman"/>
          <w:i/>
          <w:sz w:val="28"/>
          <w:szCs w:val="28"/>
        </w:rPr>
        <w:t xml:space="preserve"> </w:t>
      </w:r>
      <w:proofErr w:type="spellStart"/>
      <w:r w:rsidRPr="00F012C6">
        <w:rPr>
          <w:rFonts w:ascii="Times New Roman" w:hAnsi="Times New Roman"/>
          <w:i/>
          <w:sz w:val="28"/>
          <w:szCs w:val="28"/>
        </w:rPr>
        <w:t>mutandis</w:t>
      </w:r>
      <w:proofErr w:type="spellEnd"/>
      <w:r w:rsidRPr="00F012C6">
        <w:rPr>
          <w:rFonts w:ascii="Times New Roman" w:hAnsi="Times New Roman"/>
          <w:sz w:val="28"/>
          <w:szCs w:val="28"/>
        </w:rPr>
        <w:t>.</w:t>
      </w:r>
    </w:p>
    <w:p w14:paraId="73A194C1" w14:textId="636EAA2B" w:rsidR="00326F85" w:rsidRDefault="00F012C6" w:rsidP="00F012C6">
      <w:pPr>
        <w:spacing w:after="240"/>
        <w:jc w:val="both"/>
        <w:rPr>
          <w:rFonts w:ascii="Times New Roman" w:hAnsi="Times New Roman"/>
          <w:sz w:val="28"/>
          <w:szCs w:val="28"/>
        </w:rPr>
      </w:pPr>
      <w:r w:rsidRPr="00F012C6">
        <w:rPr>
          <w:rFonts w:ascii="Times New Roman" w:hAnsi="Times New Roman"/>
          <w:sz w:val="28"/>
          <w:szCs w:val="28"/>
        </w:rPr>
        <w:t>2</w:t>
      </w:r>
      <w:r w:rsidR="00C86A2B">
        <w:rPr>
          <w:rFonts w:ascii="Times New Roman" w:hAnsi="Times New Roman"/>
          <w:sz w:val="28"/>
          <w:szCs w:val="28"/>
        </w:rPr>
        <w:t>.</w:t>
      </w:r>
      <w:r w:rsidRPr="00F012C6">
        <w:rPr>
          <w:rFonts w:ascii="Times New Roman" w:hAnsi="Times New Roman"/>
          <w:sz w:val="28"/>
          <w:szCs w:val="28"/>
        </w:rPr>
        <w:t xml:space="preserve"> Šī līguma 3. panta </w:t>
      </w:r>
      <w:r w:rsidR="00CA1175">
        <w:rPr>
          <w:rFonts w:ascii="Times New Roman" w:hAnsi="Times New Roman"/>
          <w:sz w:val="28"/>
          <w:szCs w:val="28"/>
        </w:rPr>
        <w:t>4</w:t>
      </w:r>
      <w:r w:rsidRPr="00F012C6">
        <w:rPr>
          <w:rFonts w:ascii="Times New Roman" w:hAnsi="Times New Roman"/>
          <w:sz w:val="28"/>
          <w:szCs w:val="28"/>
        </w:rPr>
        <w:t xml:space="preserve">. punktā norādītā termiņa neievērošanas gadījumā solidaritātes piedāvājumu nosūta, ņemot vērā gāzes </w:t>
      </w:r>
      <w:r w:rsidR="00AB1C35">
        <w:rPr>
          <w:rFonts w:ascii="Times New Roman" w:hAnsi="Times New Roman"/>
          <w:sz w:val="28"/>
          <w:szCs w:val="28"/>
        </w:rPr>
        <w:t>apgādes komersantam</w:t>
      </w:r>
      <w:r w:rsidR="00AB1C35" w:rsidRPr="00F012C6">
        <w:rPr>
          <w:rFonts w:ascii="Times New Roman" w:hAnsi="Times New Roman"/>
          <w:sz w:val="28"/>
          <w:szCs w:val="28"/>
        </w:rPr>
        <w:t xml:space="preserve"> </w:t>
      </w:r>
      <w:r w:rsidRPr="00F012C6">
        <w:rPr>
          <w:rFonts w:ascii="Times New Roman" w:hAnsi="Times New Roman"/>
          <w:sz w:val="28"/>
          <w:szCs w:val="28"/>
        </w:rPr>
        <w:t xml:space="preserve">vajadzīgo sagatavošanās laiku. Ja Sniedzēju puse nespēj nosūtīt solidaritātes piedāvājumu līdz </w:t>
      </w:r>
      <w:r w:rsidR="006B2CFF">
        <w:rPr>
          <w:rFonts w:ascii="Times New Roman" w:hAnsi="Times New Roman"/>
          <w:sz w:val="28"/>
          <w:szCs w:val="28"/>
        </w:rPr>
        <w:t>7</w:t>
      </w:r>
      <w:r w:rsidRPr="00F012C6">
        <w:rPr>
          <w:rFonts w:ascii="Times New Roman" w:hAnsi="Times New Roman"/>
          <w:sz w:val="28"/>
          <w:szCs w:val="28"/>
        </w:rPr>
        <w:t xml:space="preserve">. panta </w:t>
      </w:r>
      <w:r w:rsidR="006B2CFF">
        <w:rPr>
          <w:rFonts w:ascii="Times New Roman" w:hAnsi="Times New Roman"/>
          <w:sz w:val="28"/>
          <w:szCs w:val="28"/>
        </w:rPr>
        <w:t>1</w:t>
      </w:r>
      <w:r w:rsidRPr="00F012C6">
        <w:rPr>
          <w:rFonts w:ascii="Times New Roman" w:hAnsi="Times New Roman"/>
          <w:sz w:val="28"/>
          <w:szCs w:val="28"/>
        </w:rPr>
        <w:t>. punktā norādītā termiņa beigām, tā nekavējoties informē Pieprasītāju pusi, norādot iemeslus.</w:t>
      </w:r>
    </w:p>
    <w:p w14:paraId="12AEFF77" w14:textId="77777777" w:rsidR="00F012C6" w:rsidRPr="00F012C6" w:rsidRDefault="00F012C6" w:rsidP="00F012C6">
      <w:pPr>
        <w:spacing w:after="240"/>
        <w:jc w:val="center"/>
        <w:rPr>
          <w:rFonts w:ascii="Times New Roman" w:eastAsia="Times New Roman" w:hAnsi="Times New Roman" w:cs="Times New Roman"/>
          <w:b/>
          <w:color w:val="000000" w:themeColor="text1"/>
          <w:sz w:val="28"/>
          <w:szCs w:val="28"/>
        </w:rPr>
      </w:pPr>
      <w:r w:rsidRPr="00F012C6">
        <w:rPr>
          <w:rFonts w:ascii="Times New Roman" w:hAnsi="Times New Roman"/>
          <w:b/>
          <w:bCs/>
          <w:color w:val="000000" w:themeColor="text1"/>
          <w:sz w:val="28"/>
          <w:szCs w:val="28"/>
        </w:rPr>
        <w:t>7. pants</w:t>
      </w:r>
      <w:r w:rsidRPr="00F012C6">
        <w:rPr>
          <w:rFonts w:ascii="Times New Roman" w:hAnsi="Times New Roman"/>
          <w:b/>
          <w:bCs/>
          <w:color w:val="000000" w:themeColor="text1"/>
          <w:sz w:val="28"/>
          <w:szCs w:val="28"/>
        </w:rPr>
        <w:br/>
        <w:t>Solidaritātes piedāvājumu nosūtīšana</w:t>
      </w:r>
    </w:p>
    <w:p w14:paraId="5E8B3033" w14:textId="27832F7B"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1</w:t>
      </w:r>
      <w:r w:rsidR="00C86A2B">
        <w:rPr>
          <w:rFonts w:ascii="Times New Roman" w:hAnsi="Times New Roman"/>
          <w:color w:val="000000" w:themeColor="text1"/>
          <w:sz w:val="28"/>
          <w:szCs w:val="28"/>
        </w:rPr>
        <w:t>.</w:t>
      </w:r>
      <w:r w:rsidRPr="00F012C6">
        <w:rPr>
          <w:rFonts w:ascii="Times New Roman" w:hAnsi="Times New Roman"/>
          <w:color w:val="000000" w:themeColor="text1"/>
          <w:sz w:val="28"/>
          <w:szCs w:val="28"/>
        </w:rPr>
        <w:t xml:space="preserve"> Pēc solidaritātes pieprasījuma saņemšanas Sniedzēju puse</w:t>
      </w:r>
      <w:r w:rsidR="00524F84">
        <w:rPr>
          <w:rFonts w:ascii="Times New Roman" w:hAnsi="Times New Roman"/>
          <w:color w:val="000000" w:themeColor="text1"/>
          <w:sz w:val="28"/>
          <w:szCs w:val="28"/>
        </w:rPr>
        <w:t xml:space="preserve"> </w:t>
      </w:r>
      <w:r w:rsidRPr="00F012C6">
        <w:rPr>
          <w:rFonts w:ascii="Times New Roman" w:hAnsi="Times New Roman"/>
          <w:color w:val="000000" w:themeColor="text1"/>
          <w:sz w:val="28"/>
          <w:szCs w:val="28"/>
        </w:rPr>
        <w:t xml:space="preserve">nosūta Pieprasītāju pusei </w:t>
      </w:r>
      <w:r w:rsidR="00524F84">
        <w:rPr>
          <w:rFonts w:ascii="Times New Roman" w:hAnsi="Times New Roman"/>
          <w:color w:val="000000" w:themeColor="text1"/>
          <w:sz w:val="28"/>
          <w:szCs w:val="28"/>
        </w:rPr>
        <w:t xml:space="preserve">tirgus pasākumos balstītu </w:t>
      </w:r>
      <w:r w:rsidRPr="00F012C6">
        <w:rPr>
          <w:rFonts w:ascii="Times New Roman" w:hAnsi="Times New Roman"/>
          <w:color w:val="000000" w:themeColor="text1"/>
          <w:sz w:val="28"/>
          <w:szCs w:val="28"/>
        </w:rPr>
        <w:t xml:space="preserve">solidaritātes piedāvājumu ne vairāk kā 15 stundas pirms solidaritātes pieprasījumā norādītās piegādes gāzes dienas sākuma. Šī līguma 3. panta 4. punktā norādītā termiņa neievērošanas gadījumā solidaritātes piedāvājumu nosūta, ņemot vērā visu gāzes </w:t>
      </w:r>
      <w:r w:rsidR="00AB1C35">
        <w:rPr>
          <w:rFonts w:ascii="Times New Roman" w:hAnsi="Times New Roman"/>
          <w:color w:val="000000" w:themeColor="text1"/>
          <w:sz w:val="28"/>
          <w:szCs w:val="28"/>
        </w:rPr>
        <w:t>apgādes komersantiem</w:t>
      </w:r>
      <w:r w:rsidR="00AB1C35" w:rsidRPr="00F012C6">
        <w:rPr>
          <w:rFonts w:ascii="Times New Roman" w:hAnsi="Times New Roman"/>
          <w:color w:val="000000" w:themeColor="text1"/>
          <w:sz w:val="28"/>
          <w:szCs w:val="28"/>
        </w:rPr>
        <w:t xml:space="preserve"> </w:t>
      </w:r>
      <w:r w:rsidRPr="00F012C6">
        <w:rPr>
          <w:rFonts w:ascii="Times New Roman" w:hAnsi="Times New Roman"/>
          <w:color w:val="000000" w:themeColor="text1"/>
          <w:sz w:val="28"/>
          <w:szCs w:val="28"/>
        </w:rPr>
        <w:t xml:space="preserve">vajadzīgo sagatavošanās laiku. Ja Sniedzēju puse nespēj iesniegt uz tirgus pasākumiem balstītu solidaritātes piedāvājumu līdz šajā punktā noteiktajam termiņam, tā nekavējoties informē Pieprasītāju pusi, norādot pienācīgu pamatojumu. </w:t>
      </w:r>
    </w:p>
    <w:p w14:paraId="1CC508AB" w14:textId="5A33A48B" w:rsidR="00F012C6" w:rsidRPr="00F012C6" w:rsidRDefault="00F012C6" w:rsidP="00F012C6">
      <w:pPr>
        <w:spacing w:after="240"/>
        <w:jc w:val="both"/>
        <w:rPr>
          <w:rFonts w:ascii="Times New Roman" w:eastAsia="Times New Roman" w:hAnsi="Times New Roman" w:cs="Times New Roman"/>
          <w:sz w:val="28"/>
          <w:szCs w:val="28"/>
        </w:rPr>
      </w:pPr>
      <w:r w:rsidRPr="00F012C6">
        <w:rPr>
          <w:rFonts w:ascii="Times New Roman" w:hAnsi="Times New Roman"/>
          <w:sz w:val="28"/>
          <w:szCs w:val="28"/>
        </w:rPr>
        <w:t>2</w:t>
      </w:r>
      <w:r w:rsidR="00C86A2B">
        <w:rPr>
          <w:rFonts w:ascii="Times New Roman" w:hAnsi="Times New Roman"/>
          <w:sz w:val="28"/>
          <w:szCs w:val="28"/>
        </w:rPr>
        <w:t>. </w:t>
      </w:r>
      <w:r w:rsidR="00F40082">
        <w:rPr>
          <w:rFonts w:ascii="Times New Roman" w:hAnsi="Times New Roman"/>
          <w:sz w:val="28"/>
          <w:szCs w:val="28"/>
        </w:rPr>
        <w:t xml:space="preserve">Šī līguma </w:t>
      </w:r>
      <w:r w:rsidRPr="00F012C6">
        <w:rPr>
          <w:rFonts w:ascii="Times New Roman" w:hAnsi="Times New Roman"/>
          <w:sz w:val="28"/>
          <w:szCs w:val="28"/>
        </w:rPr>
        <w:t>6. panta</w:t>
      </w:r>
      <w:r w:rsidR="00CA1175">
        <w:rPr>
          <w:rFonts w:ascii="Times New Roman" w:hAnsi="Times New Roman"/>
          <w:sz w:val="28"/>
          <w:szCs w:val="28"/>
        </w:rPr>
        <w:t xml:space="preserve"> </w:t>
      </w:r>
      <w:r w:rsidRPr="00F012C6">
        <w:rPr>
          <w:rFonts w:ascii="Times New Roman" w:hAnsi="Times New Roman"/>
          <w:sz w:val="28"/>
          <w:szCs w:val="28"/>
        </w:rPr>
        <w:t xml:space="preserve">1. daļā minētajā gadījumā Sniedzēju puse nosūta solidaritātes piedāvājumu ne vairāk kā 9 stundas pirms piegādes gāzes dienas sākuma. </w:t>
      </w:r>
    </w:p>
    <w:p w14:paraId="311C4A4D" w14:textId="45EA9548" w:rsidR="00F012C6" w:rsidRPr="00F012C6" w:rsidRDefault="00CA1175" w:rsidP="00F012C6">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lastRenderedPageBreak/>
        <w:t>3</w:t>
      </w:r>
      <w:r w:rsidR="00C86A2B">
        <w:rPr>
          <w:rFonts w:ascii="Times New Roman" w:hAnsi="Times New Roman"/>
          <w:color w:val="000000" w:themeColor="text1"/>
          <w:sz w:val="28"/>
          <w:szCs w:val="28"/>
        </w:rPr>
        <w:t>. </w:t>
      </w:r>
      <w:r w:rsidR="00F012C6" w:rsidRPr="00F012C6">
        <w:rPr>
          <w:rFonts w:ascii="Times New Roman" w:hAnsi="Times New Roman"/>
          <w:color w:val="000000" w:themeColor="text1"/>
          <w:sz w:val="28"/>
          <w:szCs w:val="28"/>
        </w:rPr>
        <w:t>Solidaritātes piedāvājumā iekļauj vismaz šādu informāciju:</w:t>
      </w:r>
    </w:p>
    <w:p w14:paraId="255B4A9C" w14:textId="77777777" w:rsidR="00F012C6" w:rsidRPr="00F012C6" w:rsidRDefault="00F012C6" w:rsidP="00F012C6">
      <w:pPr>
        <w:pStyle w:val="ListParagraph"/>
        <w:numPr>
          <w:ilvl w:val="0"/>
          <w:numId w:val="3"/>
        </w:numPr>
        <w:spacing w:after="0"/>
        <w:ind w:left="714" w:hanging="357"/>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 xml:space="preserve">Sniedzēju puses kompetentās iestādes kontaktinformācija, </w:t>
      </w:r>
    </w:p>
    <w:p w14:paraId="3A4A05F5" w14:textId="77777777" w:rsidR="00F012C6" w:rsidRPr="00F012C6" w:rsidRDefault="00F012C6" w:rsidP="00F012C6">
      <w:pPr>
        <w:pStyle w:val="ListParagraph"/>
        <w:numPr>
          <w:ilvl w:val="0"/>
          <w:numId w:val="3"/>
        </w:numPr>
        <w:spacing w:after="0"/>
        <w:ind w:left="714" w:hanging="357"/>
        <w:contextualSpacing w:val="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Sniedzēju puses attiecīgā pārvades sistēmas operatora kontaktinformācija,</w:t>
      </w:r>
    </w:p>
    <w:p w14:paraId="44D36630" w14:textId="6EC13ED3" w:rsidR="00F012C6" w:rsidRPr="00F012C6" w:rsidRDefault="00AB1C35" w:rsidP="00F012C6">
      <w:pPr>
        <w:pStyle w:val="ListParagraph"/>
        <w:numPr>
          <w:ilvl w:val="0"/>
          <w:numId w:val="3"/>
        </w:numPr>
        <w:spacing w:after="0"/>
        <w:ind w:left="714" w:hanging="357"/>
        <w:contextualSpacing w:val="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gāzes apgādes komersanta</w:t>
      </w:r>
      <w:r w:rsidR="00F012C6" w:rsidRPr="00F012C6">
        <w:rPr>
          <w:rFonts w:ascii="Times New Roman" w:hAnsi="Times New Roman"/>
          <w:color w:val="000000" w:themeColor="text1"/>
          <w:sz w:val="28"/>
          <w:szCs w:val="28"/>
        </w:rPr>
        <w:t xml:space="preserve"> kontaktinformācija,</w:t>
      </w:r>
    </w:p>
    <w:p w14:paraId="7D0425A3" w14:textId="77777777" w:rsidR="00F012C6" w:rsidRPr="00F012C6" w:rsidRDefault="00F012C6" w:rsidP="00F012C6">
      <w:pPr>
        <w:pStyle w:val="ListParagraph"/>
        <w:numPr>
          <w:ilvl w:val="0"/>
          <w:numId w:val="3"/>
        </w:numPr>
        <w:spacing w:after="0"/>
        <w:ind w:left="714" w:hanging="357"/>
        <w:contextualSpacing w:val="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ik dienu piegādājamais gāzes daudzuma kWh,</w:t>
      </w:r>
    </w:p>
    <w:p w14:paraId="2324D521" w14:textId="77777777" w:rsidR="00F012C6" w:rsidRPr="00F012C6" w:rsidRDefault="00F012C6" w:rsidP="00F012C6">
      <w:pPr>
        <w:pStyle w:val="ListParagraph"/>
        <w:numPr>
          <w:ilvl w:val="0"/>
          <w:numId w:val="3"/>
        </w:numPr>
        <w:spacing w:after="0"/>
        <w:ind w:left="714" w:hanging="357"/>
        <w:contextualSpacing w:val="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piegādes punkts,</w:t>
      </w:r>
    </w:p>
    <w:p w14:paraId="571110A7" w14:textId="77777777" w:rsidR="00F012C6" w:rsidRPr="00F012C6" w:rsidRDefault="00F012C6" w:rsidP="00F012C6">
      <w:pPr>
        <w:pStyle w:val="ListParagraph"/>
        <w:numPr>
          <w:ilvl w:val="0"/>
          <w:numId w:val="3"/>
        </w:numPr>
        <w:spacing w:after="0"/>
        <w:ind w:left="714" w:hanging="357"/>
        <w:contextualSpacing w:val="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piegādes periods,</w:t>
      </w:r>
    </w:p>
    <w:p w14:paraId="44B8C350" w14:textId="2AD20854" w:rsidR="00F012C6" w:rsidRPr="00F012C6" w:rsidRDefault="00F012C6" w:rsidP="00F012C6">
      <w:pPr>
        <w:pStyle w:val="ListParagraph"/>
        <w:numPr>
          <w:ilvl w:val="0"/>
          <w:numId w:val="3"/>
        </w:numPr>
        <w:spacing w:after="0"/>
        <w:ind w:left="714" w:hanging="357"/>
        <w:contextualSpacing w:val="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 xml:space="preserve">solidaritātes piedāvājuma </w:t>
      </w:r>
      <w:r w:rsidR="00F40082">
        <w:rPr>
          <w:rFonts w:ascii="Times New Roman" w:hAnsi="Times New Roman"/>
          <w:color w:val="000000" w:themeColor="text1"/>
          <w:sz w:val="28"/>
          <w:szCs w:val="28"/>
        </w:rPr>
        <w:t>īstenošanas veids</w:t>
      </w:r>
      <w:r w:rsidR="00524F84">
        <w:rPr>
          <w:rFonts w:ascii="Times New Roman" w:hAnsi="Times New Roman"/>
          <w:color w:val="000000" w:themeColor="text1"/>
          <w:sz w:val="28"/>
          <w:szCs w:val="28"/>
        </w:rPr>
        <w:t>:</w:t>
      </w:r>
      <w:r w:rsidRPr="00F012C6">
        <w:rPr>
          <w:rFonts w:ascii="Times New Roman" w:hAnsi="Times New Roman"/>
          <w:color w:val="000000" w:themeColor="text1"/>
          <w:sz w:val="28"/>
          <w:szCs w:val="28"/>
        </w:rPr>
        <w:t xml:space="preserve"> tirgus </w:t>
      </w:r>
      <w:r w:rsidR="00721839">
        <w:rPr>
          <w:rFonts w:ascii="Times New Roman" w:hAnsi="Times New Roman"/>
          <w:color w:val="000000" w:themeColor="text1"/>
          <w:sz w:val="28"/>
          <w:szCs w:val="28"/>
        </w:rPr>
        <w:t xml:space="preserve">pasākumi, izsoles mehānisma pasākums </w:t>
      </w:r>
      <w:r w:rsidRPr="00F012C6">
        <w:rPr>
          <w:rFonts w:ascii="Times New Roman" w:hAnsi="Times New Roman"/>
          <w:color w:val="000000" w:themeColor="text1"/>
          <w:sz w:val="28"/>
          <w:szCs w:val="28"/>
        </w:rPr>
        <w:t>vai ārpustirgus pasākumi,</w:t>
      </w:r>
    </w:p>
    <w:p w14:paraId="7F29BC6F" w14:textId="77777777" w:rsidR="00F012C6" w:rsidRPr="00F012C6" w:rsidRDefault="00F012C6" w:rsidP="00F012C6">
      <w:pPr>
        <w:pStyle w:val="ListParagraph"/>
        <w:numPr>
          <w:ilvl w:val="0"/>
          <w:numId w:val="3"/>
        </w:numPr>
        <w:spacing w:after="0"/>
        <w:ind w:left="714" w:hanging="357"/>
        <w:contextualSpacing w:val="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Regulā minētās solidaritātes pasākumu izmaksas, izņemot iespējamās tiesvedības izmaksas,</w:t>
      </w:r>
    </w:p>
    <w:p w14:paraId="7F2EEF7F" w14:textId="77777777" w:rsidR="00F012C6" w:rsidRPr="00F012C6" w:rsidRDefault="00F012C6" w:rsidP="00F012C6">
      <w:pPr>
        <w:pStyle w:val="ListParagraph"/>
        <w:numPr>
          <w:ilvl w:val="0"/>
          <w:numId w:val="3"/>
        </w:numPr>
        <w:spacing w:after="0"/>
        <w:ind w:left="714" w:hanging="357"/>
        <w:contextualSpacing w:val="0"/>
        <w:jc w:val="both"/>
        <w:rPr>
          <w:rFonts w:ascii="Times New Roman" w:eastAsia="Times New Roman" w:hAnsi="Times New Roman" w:cs="Times New Roman"/>
          <w:color w:val="000000" w:themeColor="text1"/>
          <w:sz w:val="28"/>
          <w:szCs w:val="28"/>
        </w:rPr>
      </w:pPr>
      <w:r w:rsidRPr="008A7CD1">
        <w:rPr>
          <w:rFonts w:ascii="Times New Roman" w:hAnsi="Times New Roman"/>
          <w:color w:val="000000" w:themeColor="text1"/>
          <w:sz w:val="28"/>
          <w:szCs w:val="28"/>
        </w:rPr>
        <w:t>sīkāka informācija</w:t>
      </w:r>
      <w:r w:rsidRPr="00F012C6">
        <w:rPr>
          <w:rFonts w:ascii="Times New Roman" w:hAnsi="Times New Roman"/>
          <w:color w:val="000000" w:themeColor="text1"/>
          <w:sz w:val="28"/>
          <w:szCs w:val="28"/>
        </w:rPr>
        <w:t xml:space="preserve"> par maksājumu saņēmējiem.</w:t>
      </w:r>
    </w:p>
    <w:p w14:paraId="46A6E109" w14:textId="77777777" w:rsidR="00F012C6" w:rsidRPr="00F012C6" w:rsidRDefault="00F012C6" w:rsidP="00F012C6">
      <w:pPr>
        <w:spacing w:after="0"/>
        <w:jc w:val="both"/>
        <w:rPr>
          <w:rFonts w:ascii="Times New Roman" w:eastAsia="Times New Roman" w:hAnsi="Times New Roman" w:cs="Times New Roman"/>
          <w:color w:val="000000" w:themeColor="text1"/>
          <w:sz w:val="28"/>
          <w:szCs w:val="28"/>
        </w:rPr>
      </w:pPr>
    </w:p>
    <w:p w14:paraId="0B13E087" w14:textId="37EE5C7F" w:rsidR="00F012C6" w:rsidRPr="00F012C6" w:rsidRDefault="00CA1175" w:rsidP="00F012C6">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4</w:t>
      </w:r>
      <w:r w:rsidR="00C86A2B">
        <w:rPr>
          <w:rFonts w:ascii="Times New Roman" w:hAnsi="Times New Roman"/>
          <w:color w:val="000000" w:themeColor="text1"/>
          <w:sz w:val="28"/>
          <w:szCs w:val="28"/>
        </w:rPr>
        <w:t>.</w:t>
      </w:r>
      <w:r w:rsidR="00F012C6" w:rsidRPr="00F012C6">
        <w:rPr>
          <w:rFonts w:ascii="Times New Roman" w:hAnsi="Times New Roman"/>
          <w:color w:val="000000" w:themeColor="text1"/>
          <w:sz w:val="28"/>
          <w:szCs w:val="28"/>
        </w:rPr>
        <w:t xml:space="preserve"> Solidaritātes piedāvājumā iekļautais gāzes daudzums ir vienāds vai mazāks par gāzes daudzumu, kuru solidaritātes pieprasījumā noteikusi Pieprasītāju puse.</w:t>
      </w:r>
    </w:p>
    <w:p w14:paraId="14994EBF" w14:textId="1B52C1B8" w:rsidR="00F012C6" w:rsidRPr="00F012C6" w:rsidRDefault="00CA1175" w:rsidP="00F012C6">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5</w:t>
      </w:r>
      <w:r w:rsidR="00C86A2B">
        <w:rPr>
          <w:rFonts w:ascii="Times New Roman" w:hAnsi="Times New Roman"/>
          <w:color w:val="000000" w:themeColor="text1"/>
          <w:sz w:val="28"/>
          <w:szCs w:val="28"/>
        </w:rPr>
        <w:t>. </w:t>
      </w:r>
      <w:r w:rsidRPr="00CA1175">
        <w:rPr>
          <w:rFonts w:ascii="Times New Roman" w:hAnsi="Times New Roman"/>
          <w:color w:val="000000" w:themeColor="text1"/>
          <w:sz w:val="28"/>
          <w:szCs w:val="28"/>
        </w:rPr>
        <w:t>Solidaritātes piedāvājumā norādītais gāzes apjoms nevar pārsniegt Piegādes punkta tehnisko jaudu.</w:t>
      </w:r>
    </w:p>
    <w:p w14:paraId="4BFC1A05" w14:textId="56963729" w:rsidR="0067323B" w:rsidRPr="000E6A0F" w:rsidRDefault="00CA1175" w:rsidP="00F012C6">
      <w:pPr>
        <w:spacing w:after="240"/>
        <w:jc w:val="both"/>
        <w:rPr>
          <w:rFonts w:ascii="Times New Roman" w:hAnsi="Times New Roman"/>
          <w:color w:val="000000" w:themeColor="text1"/>
          <w:sz w:val="28"/>
          <w:szCs w:val="28"/>
        </w:rPr>
      </w:pPr>
      <w:r>
        <w:rPr>
          <w:rFonts w:ascii="Times New Roman" w:hAnsi="Times New Roman"/>
          <w:color w:val="000000" w:themeColor="text1"/>
          <w:sz w:val="28"/>
          <w:szCs w:val="28"/>
        </w:rPr>
        <w:t>6</w:t>
      </w:r>
      <w:r w:rsidR="00C86A2B">
        <w:rPr>
          <w:rFonts w:ascii="Times New Roman" w:hAnsi="Times New Roman"/>
          <w:color w:val="000000" w:themeColor="text1"/>
          <w:sz w:val="28"/>
          <w:szCs w:val="28"/>
        </w:rPr>
        <w:t>. </w:t>
      </w:r>
      <w:r w:rsidR="00F012C6" w:rsidRPr="00F012C6">
        <w:rPr>
          <w:rFonts w:ascii="Times New Roman" w:hAnsi="Times New Roman"/>
          <w:color w:val="000000" w:themeColor="text1"/>
          <w:sz w:val="28"/>
          <w:szCs w:val="28"/>
        </w:rPr>
        <w:t xml:space="preserve">Pēc solidaritātes piedāvājuma saņemšanas Pieprasītāju puse nekavējoties apstiprina </w:t>
      </w:r>
      <w:r w:rsidR="001E4344">
        <w:rPr>
          <w:rFonts w:ascii="Times New Roman" w:hAnsi="Times New Roman"/>
          <w:sz w:val="28"/>
          <w:szCs w:val="28"/>
        </w:rPr>
        <w:t xml:space="preserve">solidaritātes </w:t>
      </w:r>
      <w:r w:rsidR="00F012C6" w:rsidRPr="00F012C6">
        <w:rPr>
          <w:rFonts w:ascii="Times New Roman" w:hAnsi="Times New Roman"/>
          <w:color w:val="000000" w:themeColor="text1"/>
          <w:sz w:val="28"/>
          <w:szCs w:val="28"/>
        </w:rPr>
        <w:t xml:space="preserve">piedāvājuma saņemšanu Sniedzēju puses </w:t>
      </w:r>
      <w:r w:rsidR="007F2DBB">
        <w:rPr>
          <w:rFonts w:ascii="Times New Roman" w:hAnsi="Times New Roman"/>
          <w:color w:val="000000" w:themeColor="text1"/>
          <w:sz w:val="28"/>
          <w:szCs w:val="28"/>
        </w:rPr>
        <w:t>kompetentajai iestādei</w:t>
      </w:r>
      <w:r w:rsidR="00F012C6" w:rsidRPr="00F012C6">
        <w:rPr>
          <w:rFonts w:ascii="Times New Roman" w:hAnsi="Times New Roman"/>
          <w:color w:val="000000" w:themeColor="text1"/>
          <w:sz w:val="28"/>
          <w:szCs w:val="28"/>
        </w:rPr>
        <w:t>, izmantojot solidaritātes piedāvājumā norādīto kontaktinformāciju.</w:t>
      </w:r>
    </w:p>
    <w:p w14:paraId="2A39A1F9" w14:textId="77777777" w:rsidR="00F012C6" w:rsidRPr="00F012C6" w:rsidRDefault="00F012C6" w:rsidP="00F012C6">
      <w:pPr>
        <w:spacing w:after="240"/>
        <w:jc w:val="center"/>
        <w:rPr>
          <w:rFonts w:ascii="Times New Roman" w:eastAsia="Times New Roman" w:hAnsi="Times New Roman" w:cs="Times New Roman"/>
          <w:b/>
          <w:color w:val="000000" w:themeColor="text1"/>
          <w:sz w:val="28"/>
          <w:szCs w:val="28"/>
        </w:rPr>
      </w:pPr>
      <w:r w:rsidRPr="00F012C6">
        <w:rPr>
          <w:rFonts w:ascii="Times New Roman" w:hAnsi="Times New Roman"/>
          <w:b/>
          <w:bCs/>
          <w:color w:val="000000" w:themeColor="text1"/>
          <w:sz w:val="28"/>
          <w:szCs w:val="28"/>
        </w:rPr>
        <w:t>8. pants</w:t>
      </w:r>
      <w:r w:rsidRPr="00F012C6">
        <w:rPr>
          <w:rFonts w:ascii="Times New Roman" w:hAnsi="Times New Roman"/>
          <w:b/>
          <w:bCs/>
          <w:color w:val="000000" w:themeColor="text1"/>
          <w:sz w:val="28"/>
          <w:szCs w:val="28"/>
        </w:rPr>
        <w:br/>
        <w:t>Solidaritātes piedāvājuma pieņemšana</w:t>
      </w:r>
    </w:p>
    <w:p w14:paraId="00079CCF" w14:textId="5E16438D"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1</w:t>
      </w:r>
      <w:r w:rsidR="00C86A2B">
        <w:rPr>
          <w:rFonts w:ascii="Times New Roman" w:hAnsi="Times New Roman"/>
          <w:color w:val="000000" w:themeColor="text1"/>
          <w:sz w:val="28"/>
          <w:szCs w:val="28"/>
        </w:rPr>
        <w:t>. </w:t>
      </w:r>
      <w:r w:rsidRPr="00F012C6">
        <w:rPr>
          <w:rFonts w:ascii="Times New Roman" w:hAnsi="Times New Roman"/>
          <w:color w:val="000000" w:themeColor="text1"/>
          <w:sz w:val="28"/>
          <w:szCs w:val="28"/>
        </w:rPr>
        <w:t xml:space="preserve">Pieprasītāju puse var nosūtīt paziņojumu par solidaritātes piedāvājuma pieņemšanu, izmantojot solidaritātes piedāvājumā norādīto Sniedzēju puses </w:t>
      </w:r>
      <w:r w:rsidR="007F2DBB">
        <w:rPr>
          <w:rFonts w:ascii="Times New Roman" w:hAnsi="Times New Roman"/>
          <w:color w:val="000000" w:themeColor="text1"/>
          <w:sz w:val="28"/>
          <w:szCs w:val="28"/>
        </w:rPr>
        <w:t>kompetentās iestādes</w:t>
      </w:r>
      <w:r w:rsidRPr="00F012C6">
        <w:rPr>
          <w:rFonts w:ascii="Times New Roman" w:hAnsi="Times New Roman"/>
          <w:color w:val="000000" w:themeColor="text1"/>
          <w:sz w:val="28"/>
          <w:szCs w:val="28"/>
        </w:rPr>
        <w:t xml:space="preserve"> informāciju.</w:t>
      </w:r>
    </w:p>
    <w:p w14:paraId="3F177263" w14:textId="7388B880"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8A7CD1">
        <w:rPr>
          <w:rFonts w:ascii="Times New Roman" w:hAnsi="Times New Roman"/>
          <w:color w:val="000000" w:themeColor="text1"/>
          <w:sz w:val="28"/>
          <w:szCs w:val="28"/>
        </w:rPr>
        <w:t>2</w:t>
      </w:r>
      <w:r w:rsidR="00C86A2B">
        <w:rPr>
          <w:rFonts w:ascii="Times New Roman" w:hAnsi="Times New Roman"/>
          <w:color w:val="000000" w:themeColor="text1"/>
          <w:sz w:val="28"/>
          <w:szCs w:val="28"/>
        </w:rPr>
        <w:t>. </w:t>
      </w:r>
      <w:r w:rsidRPr="008A7CD1">
        <w:rPr>
          <w:rFonts w:ascii="Times New Roman" w:hAnsi="Times New Roman"/>
          <w:color w:val="000000" w:themeColor="text1"/>
          <w:sz w:val="28"/>
          <w:szCs w:val="28"/>
        </w:rPr>
        <w:t>Uz tirgus pasākumiem balstītu solidaritātes piedāvājumu pieņem tikai ne vairāk kā 13 stundas pirms piegādes gāzes dienas sākuma. Uz ārpustirgus pasākumiem balstītu solidaritātes piedāvājumu pieņem tikai ne vairāk kā 7 stundas pirms piegādes gāzes dienas sākuma. Saskaņā ar šī līguma 7. pantu iesniegtos solidaritātes piedāvājumus Pieprasītāju puse pieņem tikai ne vairāk kā 2 stundu laikā. Šajā laikā nepieņemtie solidaritātes piedāvājumi zaudē spēku.</w:t>
      </w:r>
    </w:p>
    <w:p w14:paraId="018C1ADC" w14:textId="03B7ADA9"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3</w:t>
      </w:r>
      <w:r w:rsidR="00C86A2B">
        <w:rPr>
          <w:rFonts w:ascii="Times New Roman" w:hAnsi="Times New Roman"/>
          <w:color w:val="000000" w:themeColor="text1"/>
          <w:sz w:val="28"/>
          <w:szCs w:val="28"/>
        </w:rPr>
        <w:t>. </w:t>
      </w:r>
      <w:r w:rsidRPr="00F012C6">
        <w:rPr>
          <w:rFonts w:ascii="Times New Roman" w:hAnsi="Times New Roman"/>
          <w:color w:val="000000" w:themeColor="text1"/>
          <w:sz w:val="28"/>
          <w:szCs w:val="28"/>
        </w:rPr>
        <w:t xml:space="preserve">Lai pieņemtu uz tirgus pasākumiem balstītu solidaritātes piedāvājumu, Pieprasītāju puse izvēlas vienu vai vairākus </w:t>
      </w:r>
      <w:r w:rsidR="001E4344">
        <w:rPr>
          <w:rFonts w:ascii="Times New Roman" w:hAnsi="Times New Roman"/>
          <w:sz w:val="28"/>
          <w:szCs w:val="28"/>
        </w:rPr>
        <w:t xml:space="preserve">solidaritātes </w:t>
      </w:r>
      <w:r w:rsidRPr="00F012C6">
        <w:rPr>
          <w:rFonts w:ascii="Times New Roman" w:hAnsi="Times New Roman"/>
          <w:color w:val="000000" w:themeColor="text1"/>
          <w:sz w:val="28"/>
          <w:szCs w:val="28"/>
        </w:rPr>
        <w:t xml:space="preserve">piedāvājumus, kurus </w:t>
      </w:r>
      <w:r w:rsidR="00734A42" w:rsidRPr="00734A42">
        <w:rPr>
          <w:rFonts w:ascii="Times New Roman" w:hAnsi="Times New Roman"/>
          <w:color w:val="000000" w:themeColor="text1"/>
          <w:sz w:val="28"/>
          <w:szCs w:val="28"/>
        </w:rPr>
        <w:t>Sniedzēju puses gāzes apgādes komersanti</w:t>
      </w:r>
      <w:r w:rsidR="00734A42" w:rsidRPr="00734A42" w:rsidDel="00734A42">
        <w:rPr>
          <w:rFonts w:ascii="Times New Roman" w:hAnsi="Times New Roman"/>
          <w:color w:val="000000" w:themeColor="text1"/>
          <w:sz w:val="28"/>
          <w:szCs w:val="28"/>
        </w:rPr>
        <w:t xml:space="preserve"> </w:t>
      </w:r>
      <w:r w:rsidRPr="00F012C6">
        <w:rPr>
          <w:rFonts w:ascii="Times New Roman" w:hAnsi="Times New Roman"/>
          <w:color w:val="000000" w:themeColor="text1"/>
          <w:sz w:val="28"/>
          <w:szCs w:val="28"/>
        </w:rPr>
        <w:t xml:space="preserve">iesnieguši ar tirgus pasākumu vai izsoles mehānisma pasākuma palīdzību, un noteiktajā termiņā nosūta apstiprināto </w:t>
      </w:r>
      <w:r w:rsidR="001E4344">
        <w:rPr>
          <w:rFonts w:ascii="Times New Roman" w:hAnsi="Times New Roman"/>
          <w:sz w:val="28"/>
          <w:szCs w:val="28"/>
        </w:rPr>
        <w:t xml:space="preserve">solidaritātes </w:t>
      </w:r>
      <w:r w:rsidRPr="00F012C6">
        <w:rPr>
          <w:rFonts w:ascii="Times New Roman" w:hAnsi="Times New Roman"/>
          <w:color w:val="000000" w:themeColor="text1"/>
          <w:sz w:val="28"/>
          <w:szCs w:val="28"/>
        </w:rPr>
        <w:t xml:space="preserve">piedāvājumu Sniedzēju pusei. Pieprasītāju puse nekavējoties nosūta </w:t>
      </w:r>
      <w:r w:rsidRPr="00F012C6">
        <w:rPr>
          <w:rFonts w:ascii="Times New Roman" w:hAnsi="Times New Roman"/>
          <w:color w:val="000000" w:themeColor="text1"/>
          <w:sz w:val="28"/>
          <w:szCs w:val="28"/>
        </w:rPr>
        <w:lastRenderedPageBreak/>
        <w:t xml:space="preserve">paziņojumu par pieņemšanu </w:t>
      </w:r>
      <w:r w:rsidR="00AB1C35">
        <w:rPr>
          <w:rFonts w:ascii="Times New Roman" w:hAnsi="Times New Roman"/>
          <w:color w:val="000000" w:themeColor="text1"/>
          <w:sz w:val="28"/>
          <w:szCs w:val="28"/>
        </w:rPr>
        <w:t>gāzes apgādes komersantiem</w:t>
      </w:r>
      <w:r w:rsidRPr="00F012C6">
        <w:rPr>
          <w:rFonts w:ascii="Times New Roman" w:hAnsi="Times New Roman"/>
          <w:color w:val="000000" w:themeColor="text1"/>
          <w:sz w:val="28"/>
          <w:szCs w:val="28"/>
        </w:rPr>
        <w:t xml:space="preserve">, kuri uzvarēja </w:t>
      </w:r>
      <w:r w:rsidR="00231169">
        <w:rPr>
          <w:rFonts w:ascii="Times New Roman" w:hAnsi="Times New Roman"/>
          <w:color w:val="000000" w:themeColor="text1"/>
          <w:sz w:val="28"/>
          <w:szCs w:val="28"/>
        </w:rPr>
        <w:t>izsolē</w:t>
      </w:r>
      <w:r w:rsidR="00231169" w:rsidRPr="00F012C6">
        <w:rPr>
          <w:rFonts w:ascii="Times New Roman" w:hAnsi="Times New Roman"/>
          <w:color w:val="000000" w:themeColor="text1"/>
          <w:sz w:val="28"/>
          <w:szCs w:val="28"/>
        </w:rPr>
        <w:t xml:space="preserve"> </w:t>
      </w:r>
      <w:r w:rsidRPr="00F012C6">
        <w:rPr>
          <w:rFonts w:ascii="Times New Roman" w:hAnsi="Times New Roman"/>
          <w:color w:val="000000" w:themeColor="text1"/>
          <w:sz w:val="28"/>
          <w:szCs w:val="28"/>
        </w:rPr>
        <w:t xml:space="preserve">saskaņā ar </w:t>
      </w:r>
      <w:r w:rsidR="00231169">
        <w:rPr>
          <w:rFonts w:ascii="Times New Roman" w:hAnsi="Times New Roman"/>
          <w:color w:val="000000" w:themeColor="text1"/>
          <w:sz w:val="28"/>
          <w:szCs w:val="28"/>
        </w:rPr>
        <w:t>izsoles</w:t>
      </w:r>
      <w:r w:rsidR="00231169" w:rsidRPr="00F012C6">
        <w:rPr>
          <w:rFonts w:ascii="Times New Roman" w:hAnsi="Times New Roman"/>
          <w:color w:val="000000" w:themeColor="text1"/>
          <w:sz w:val="28"/>
          <w:szCs w:val="28"/>
        </w:rPr>
        <w:t xml:space="preserve"> </w:t>
      </w:r>
      <w:r w:rsidRPr="00F012C6">
        <w:rPr>
          <w:rFonts w:ascii="Times New Roman" w:hAnsi="Times New Roman"/>
          <w:color w:val="000000" w:themeColor="text1"/>
          <w:sz w:val="28"/>
          <w:szCs w:val="28"/>
        </w:rPr>
        <w:t xml:space="preserve">mehānismu, kā Sniedzēju pusei. Kad Sniedzēju puse saņem paziņojumu par solidaritātes piedāvājuma pieņemšanu, Pieprasītāju puse un izvēlētie gāzes </w:t>
      </w:r>
      <w:r w:rsidR="00AB1C35">
        <w:rPr>
          <w:rFonts w:ascii="Times New Roman" w:hAnsi="Times New Roman"/>
          <w:color w:val="000000" w:themeColor="text1"/>
          <w:sz w:val="28"/>
          <w:szCs w:val="28"/>
        </w:rPr>
        <w:t>apgādes komersanti</w:t>
      </w:r>
      <w:r w:rsidRPr="00F012C6">
        <w:rPr>
          <w:rFonts w:ascii="Times New Roman" w:hAnsi="Times New Roman"/>
          <w:color w:val="000000" w:themeColor="text1"/>
          <w:sz w:val="28"/>
          <w:szCs w:val="28"/>
        </w:rPr>
        <w:t>, kuri rīkojas kā Sniedzēju puse, noslēdz</w:t>
      </w:r>
      <w:r w:rsidR="0024158C">
        <w:rPr>
          <w:rFonts w:ascii="Times New Roman" w:hAnsi="Times New Roman"/>
          <w:color w:val="000000" w:themeColor="text1"/>
          <w:sz w:val="28"/>
          <w:szCs w:val="28"/>
        </w:rPr>
        <w:t xml:space="preserve"> vienošanos</w:t>
      </w:r>
      <w:r w:rsidRPr="00F012C6">
        <w:rPr>
          <w:rFonts w:ascii="Times New Roman" w:hAnsi="Times New Roman"/>
          <w:color w:val="000000" w:themeColor="text1"/>
          <w:sz w:val="28"/>
          <w:szCs w:val="28"/>
        </w:rPr>
        <w:t>.</w:t>
      </w:r>
    </w:p>
    <w:p w14:paraId="76EF1155" w14:textId="2442C6D9"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4</w:t>
      </w:r>
      <w:r w:rsidR="00C86A2B">
        <w:rPr>
          <w:rFonts w:ascii="Times New Roman" w:hAnsi="Times New Roman"/>
          <w:color w:val="000000" w:themeColor="text1"/>
          <w:sz w:val="28"/>
          <w:szCs w:val="28"/>
        </w:rPr>
        <w:t>. </w:t>
      </w:r>
      <w:r w:rsidRPr="00F012C6">
        <w:rPr>
          <w:rFonts w:ascii="Times New Roman" w:hAnsi="Times New Roman"/>
          <w:color w:val="000000" w:themeColor="text1"/>
          <w:sz w:val="28"/>
          <w:szCs w:val="28"/>
        </w:rPr>
        <w:t>Kad Sniedzēju puse saņem paziņojumu par uz tirgus vai ārpustirgus pasākumiem balstīta solidaritātes piedāvājuma pieņemšanu, Sniedzēju puse un Pieprasītāju puse noslēdz līgumu, un, pamatojoties uz šo līgumu, Sniedzēju puses pienākums ir īstenot administratīvus pasākumus, lai nodrošinātu piedāvātā gāzes daudzuma pieejamību un transportēšanu uz izvēlēto piegādes punktu.</w:t>
      </w:r>
    </w:p>
    <w:p w14:paraId="4C28DD18" w14:textId="4358E371" w:rsidR="000E6A0F" w:rsidRPr="00326F85" w:rsidRDefault="00F012C6" w:rsidP="00F012C6">
      <w:pPr>
        <w:spacing w:after="240"/>
        <w:jc w:val="both"/>
        <w:rPr>
          <w:rFonts w:ascii="Times New Roman" w:hAnsi="Times New Roman"/>
          <w:color w:val="000000" w:themeColor="text1"/>
          <w:sz w:val="28"/>
          <w:szCs w:val="28"/>
        </w:rPr>
      </w:pPr>
      <w:r w:rsidRPr="00F012C6">
        <w:rPr>
          <w:rFonts w:ascii="Times New Roman" w:hAnsi="Times New Roman"/>
          <w:color w:val="000000" w:themeColor="text1"/>
          <w:sz w:val="28"/>
          <w:szCs w:val="28"/>
        </w:rPr>
        <w:t>5</w:t>
      </w:r>
      <w:r w:rsidR="00C86A2B">
        <w:rPr>
          <w:rFonts w:ascii="Times New Roman" w:hAnsi="Times New Roman"/>
          <w:color w:val="000000" w:themeColor="text1"/>
          <w:sz w:val="28"/>
          <w:szCs w:val="28"/>
        </w:rPr>
        <w:t>. </w:t>
      </w:r>
      <w:r w:rsidRPr="00F012C6">
        <w:rPr>
          <w:rFonts w:ascii="Times New Roman" w:hAnsi="Times New Roman"/>
          <w:color w:val="000000" w:themeColor="text1"/>
          <w:sz w:val="28"/>
          <w:szCs w:val="28"/>
        </w:rPr>
        <w:t>Pieņemot solidaritātes piedāvājumu, Pieprasītāju puse apņemas izpildīt kompensēšanas pienākumus saskaņā ar Regulas 13. panta 8. un 10. punktu, kā noteikts šī līguma 1</w:t>
      </w:r>
      <w:r w:rsidR="00326F85">
        <w:rPr>
          <w:rFonts w:ascii="Times New Roman" w:hAnsi="Times New Roman"/>
          <w:color w:val="000000" w:themeColor="text1"/>
          <w:sz w:val="28"/>
          <w:szCs w:val="28"/>
        </w:rPr>
        <w:t>2</w:t>
      </w:r>
      <w:r w:rsidRPr="00F012C6">
        <w:rPr>
          <w:rFonts w:ascii="Times New Roman" w:hAnsi="Times New Roman"/>
          <w:color w:val="000000" w:themeColor="text1"/>
          <w:sz w:val="28"/>
          <w:szCs w:val="28"/>
        </w:rPr>
        <w:t>. un 1</w:t>
      </w:r>
      <w:r w:rsidR="00326F85">
        <w:rPr>
          <w:rFonts w:ascii="Times New Roman" w:hAnsi="Times New Roman"/>
          <w:color w:val="000000" w:themeColor="text1"/>
          <w:sz w:val="28"/>
          <w:szCs w:val="28"/>
        </w:rPr>
        <w:t>3</w:t>
      </w:r>
      <w:r w:rsidRPr="00F012C6">
        <w:rPr>
          <w:rFonts w:ascii="Times New Roman" w:hAnsi="Times New Roman"/>
          <w:color w:val="000000" w:themeColor="text1"/>
          <w:sz w:val="28"/>
          <w:szCs w:val="28"/>
        </w:rPr>
        <w:t>. pantā.</w:t>
      </w:r>
    </w:p>
    <w:p w14:paraId="69A199E6" w14:textId="5CF05CCA" w:rsidR="00F012C6" w:rsidRPr="00F012C6" w:rsidRDefault="00F012C6" w:rsidP="00F012C6">
      <w:pPr>
        <w:spacing w:after="240"/>
        <w:jc w:val="center"/>
        <w:rPr>
          <w:rFonts w:ascii="Times New Roman" w:eastAsia="Times New Roman" w:hAnsi="Times New Roman" w:cs="Times New Roman"/>
          <w:b/>
          <w:color w:val="000000" w:themeColor="text1"/>
          <w:sz w:val="28"/>
          <w:szCs w:val="28"/>
        </w:rPr>
      </w:pPr>
      <w:r w:rsidRPr="00F012C6">
        <w:rPr>
          <w:rFonts w:ascii="Times New Roman" w:hAnsi="Times New Roman"/>
          <w:b/>
          <w:bCs/>
          <w:color w:val="000000" w:themeColor="text1"/>
          <w:sz w:val="28"/>
          <w:szCs w:val="28"/>
        </w:rPr>
        <w:t>9. pants</w:t>
      </w:r>
      <w:r w:rsidRPr="00F012C6">
        <w:rPr>
          <w:rFonts w:ascii="Times New Roman" w:hAnsi="Times New Roman"/>
          <w:b/>
          <w:bCs/>
          <w:color w:val="000000" w:themeColor="text1"/>
          <w:sz w:val="28"/>
          <w:szCs w:val="28"/>
        </w:rPr>
        <w:br/>
        <w:t xml:space="preserve">Gāzes daudzuma pārvade un </w:t>
      </w:r>
      <w:r w:rsidR="00B42E2D">
        <w:rPr>
          <w:rFonts w:ascii="Times New Roman" w:hAnsi="Times New Roman"/>
          <w:b/>
          <w:bCs/>
          <w:color w:val="000000" w:themeColor="text1"/>
          <w:sz w:val="28"/>
          <w:szCs w:val="28"/>
        </w:rPr>
        <w:t>izvade</w:t>
      </w:r>
      <w:r w:rsidR="00B42E2D" w:rsidRPr="00F012C6">
        <w:rPr>
          <w:rFonts w:ascii="Times New Roman" w:hAnsi="Times New Roman"/>
          <w:b/>
          <w:bCs/>
          <w:color w:val="000000" w:themeColor="text1"/>
          <w:sz w:val="28"/>
          <w:szCs w:val="28"/>
        </w:rPr>
        <w:t xml:space="preserve"> </w:t>
      </w:r>
      <w:r w:rsidRPr="00F012C6">
        <w:rPr>
          <w:rFonts w:ascii="Times New Roman" w:hAnsi="Times New Roman"/>
          <w:b/>
          <w:bCs/>
          <w:color w:val="000000" w:themeColor="text1"/>
          <w:sz w:val="28"/>
          <w:szCs w:val="28"/>
        </w:rPr>
        <w:t>saskaņā ar solidaritātes piedāvājumu</w:t>
      </w:r>
    </w:p>
    <w:p w14:paraId="779A039D" w14:textId="715119A8"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1</w:t>
      </w:r>
      <w:r w:rsidR="00C86A2B">
        <w:rPr>
          <w:rFonts w:ascii="Times New Roman" w:hAnsi="Times New Roman"/>
          <w:color w:val="000000" w:themeColor="text1"/>
          <w:sz w:val="28"/>
          <w:szCs w:val="28"/>
        </w:rPr>
        <w:t>.</w:t>
      </w:r>
      <w:r w:rsidRPr="00F012C6">
        <w:rPr>
          <w:rFonts w:ascii="Times New Roman" w:hAnsi="Times New Roman"/>
          <w:color w:val="000000" w:themeColor="text1"/>
          <w:sz w:val="28"/>
          <w:szCs w:val="28"/>
        </w:rPr>
        <w:t xml:space="preserve"> Solidaritātes piedāvājuma pieņemšanas gadījumā uzskata, ka visa nepieciešamā pārvades jauda izvēlētajā piegādes punktā ir konstanta.</w:t>
      </w:r>
    </w:p>
    <w:p w14:paraId="04A2469D" w14:textId="732A644A" w:rsidR="006B2CFF" w:rsidRPr="00326F85" w:rsidRDefault="00F012C6" w:rsidP="00F012C6">
      <w:pPr>
        <w:spacing w:after="240"/>
        <w:jc w:val="both"/>
        <w:rPr>
          <w:rFonts w:ascii="Times New Roman" w:hAnsi="Times New Roman"/>
          <w:color w:val="000000" w:themeColor="text1"/>
          <w:sz w:val="28"/>
          <w:szCs w:val="28"/>
        </w:rPr>
      </w:pPr>
      <w:r w:rsidRPr="00F012C6">
        <w:rPr>
          <w:rFonts w:ascii="Times New Roman" w:hAnsi="Times New Roman"/>
          <w:color w:val="000000" w:themeColor="text1"/>
          <w:sz w:val="28"/>
          <w:szCs w:val="28"/>
        </w:rPr>
        <w:t>2</w:t>
      </w:r>
      <w:r w:rsidR="00C86A2B">
        <w:rPr>
          <w:rFonts w:ascii="Times New Roman" w:hAnsi="Times New Roman"/>
          <w:color w:val="000000" w:themeColor="text1"/>
          <w:sz w:val="28"/>
          <w:szCs w:val="28"/>
        </w:rPr>
        <w:t>. </w:t>
      </w:r>
      <w:r w:rsidRPr="00F012C6">
        <w:rPr>
          <w:rFonts w:ascii="Times New Roman" w:hAnsi="Times New Roman"/>
          <w:color w:val="000000" w:themeColor="text1"/>
          <w:sz w:val="28"/>
          <w:szCs w:val="28"/>
        </w:rPr>
        <w:t>Piegādes punkt</w:t>
      </w:r>
      <w:r w:rsidR="001F4A2B">
        <w:rPr>
          <w:rFonts w:ascii="Times New Roman" w:hAnsi="Times New Roman"/>
          <w:color w:val="000000" w:themeColor="text1"/>
          <w:sz w:val="28"/>
          <w:szCs w:val="28"/>
        </w:rPr>
        <w:t xml:space="preserve">u </w:t>
      </w:r>
      <w:r w:rsidRPr="00F012C6">
        <w:rPr>
          <w:rFonts w:ascii="Times New Roman" w:hAnsi="Times New Roman"/>
          <w:color w:val="000000" w:themeColor="text1"/>
          <w:sz w:val="28"/>
          <w:szCs w:val="28"/>
        </w:rPr>
        <w:t>nosaka</w:t>
      </w:r>
      <w:r w:rsidR="001F4A2B">
        <w:rPr>
          <w:rFonts w:ascii="Times New Roman" w:hAnsi="Times New Roman"/>
          <w:color w:val="000000" w:themeColor="text1"/>
          <w:sz w:val="28"/>
          <w:szCs w:val="28"/>
        </w:rPr>
        <w:t>, lietojot</w:t>
      </w:r>
      <w:r w:rsidRPr="00F012C6">
        <w:rPr>
          <w:rFonts w:ascii="Times New Roman" w:hAnsi="Times New Roman"/>
          <w:color w:val="000000" w:themeColor="text1"/>
          <w:sz w:val="28"/>
          <w:szCs w:val="28"/>
        </w:rPr>
        <w:t xml:space="preserve"> Gāzes pārvades sistēmu operatoru Eiropas tīkla aktuāl</w:t>
      </w:r>
      <w:r w:rsidR="009B2248">
        <w:rPr>
          <w:rFonts w:ascii="Times New Roman" w:hAnsi="Times New Roman"/>
          <w:color w:val="000000" w:themeColor="text1"/>
          <w:sz w:val="28"/>
          <w:szCs w:val="28"/>
        </w:rPr>
        <w:t>o</w:t>
      </w:r>
      <w:r w:rsidRPr="00F012C6">
        <w:rPr>
          <w:rFonts w:ascii="Times New Roman" w:hAnsi="Times New Roman"/>
          <w:color w:val="000000" w:themeColor="text1"/>
          <w:sz w:val="28"/>
          <w:szCs w:val="28"/>
        </w:rPr>
        <w:t xml:space="preserve"> pārvades jaudu kart</w:t>
      </w:r>
      <w:r w:rsidR="009B2248">
        <w:rPr>
          <w:rFonts w:ascii="Times New Roman" w:hAnsi="Times New Roman"/>
          <w:color w:val="000000" w:themeColor="text1"/>
          <w:sz w:val="28"/>
          <w:szCs w:val="28"/>
        </w:rPr>
        <w:t>i, kurā noteikti pārvades sistēmas ieejas-izejas punkti</w:t>
      </w:r>
      <w:r w:rsidRPr="00F012C6">
        <w:rPr>
          <w:rFonts w:ascii="Times New Roman" w:hAnsi="Times New Roman"/>
          <w:color w:val="000000" w:themeColor="text1"/>
          <w:sz w:val="28"/>
          <w:szCs w:val="28"/>
        </w:rPr>
        <w:t>. 3</w:t>
      </w:r>
      <w:r w:rsidR="00C86A2B">
        <w:rPr>
          <w:rFonts w:ascii="Times New Roman" w:hAnsi="Times New Roman"/>
          <w:color w:val="000000" w:themeColor="text1"/>
          <w:sz w:val="28"/>
          <w:szCs w:val="28"/>
        </w:rPr>
        <w:t>. </w:t>
      </w:r>
      <w:r w:rsidRPr="00F012C6">
        <w:rPr>
          <w:rFonts w:ascii="Times New Roman" w:hAnsi="Times New Roman"/>
          <w:color w:val="000000" w:themeColor="text1"/>
          <w:sz w:val="28"/>
          <w:szCs w:val="28"/>
        </w:rPr>
        <w:t xml:space="preserve">Pieprasītāju puse nodrošina, lai piegādes punktā būtu pieejama </w:t>
      </w:r>
      <w:r w:rsidR="00B42E2D">
        <w:rPr>
          <w:rFonts w:ascii="Times New Roman" w:hAnsi="Times New Roman"/>
          <w:color w:val="000000" w:themeColor="text1"/>
          <w:sz w:val="28"/>
          <w:szCs w:val="28"/>
        </w:rPr>
        <w:t>izvadei</w:t>
      </w:r>
      <w:r w:rsidR="00B42E2D" w:rsidRPr="00F012C6">
        <w:rPr>
          <w:rFonts w:ascii="Times New Roman" w:hAnsi="Times New Roman"/>
          <w:color w:val="000000" w:themeColor="text1"/>
          <w:sz w:val="28"/>
          <w:szCs w:val="28"/>
        </w:rPr>
        <w:t xml:space="preserve"> </w:t>
      </w:r>
      <w:r w:rsidRPr="00F012C6">
        <w:rPr>
          <w:rFonts w:ascii="Times New Roman" w:hAnsi="Times New Roman"/>
          <w:color w:val="000000" w:themeColor="text1"/>
          <w:sz w:val="28"/>
          <w:szCs w:val="28"/>
        </w:rPr>
        <w:t xml:space="preserve">vajadzīgā pārvades jauda un noteiktajos piegādes punktos tiktu </w:t>
      </w:r>
      <w:r w:rsidR="001F4A2B">
        <w:rPr>
          <w:rFonts w:ascii="Times New Roman" w:hAnsi="Times New Roman"/>
          <w:color w:val="000000" w:themeColor="text1"/>
          <w:sz w:val="28"/>
          <w:szCs w:val="28"/>
        </w:rPr>
        <w:t>fiziski pārvadīts</w:t>
      </w:r>
      <w:r w:rsidR="001F4A2B" w:rsidRPr="00F012C6">
        <w:rPr>
          <w:rFonts w:ascii="Times New Roman" w:hAnsi="Times New Roman"/>
          <w:color w:val="000000" w:themeColor="text1"/>
          <w:sz w:val="28"/>
          <w:szCs w:val="28"/>
        </w:rPr>
        <w:t xml:space="preserve"> </w:t>
      </w:r>
      <w:r w:rsidRPr="00F012C6">
        <w:rPr>
          <w:rFonts w:ascii="Times New Roman" w:hAnsi="Times New Roman"/>
          <w:color w:val="000000" w:themeColor="text1"/>
          <w:sz w:val="28"/>
          <w:szCs w:val="28"/>
        </w:rPr>
        <w:t xml:space="preserve">Sniedzēju puses vai </w:t>
      </w:r>
      <w:r w:rsidR="00AB1C35">
        <w:rPr>
          <w:rFonts w:ascii="Times New Roman" w:hAnsi="Times New Roman"/>
          <w:color w:val="000000" w:themeColor="text1"/>
          <w:sz w:val="28"/>
          <w:szCs w:val="28"/>
        </w:rPr>
        <w:t>gāzes apgādes komersanta</w:t>
      </w:r>
      <w:r w:rsidRPr="00F012C6">
        <w:rPr>
          <w:rFonts w:ascii="Times New Roman" w:hAnsi="Times New Roman"/>
          <w:color w:val="000000" w:themeColor="text1"/>
          <w:sz w:val="28"/>
          <w:szCs w:val="28"/>
        </w:rPr>
        <w:t xml:space="preserve"> piegādātais gāzes daudzums. </w:t>
      </w:r>
    </w:p>
    <w:p w14:paraId="0FAED2A8" w14:textId="77777777" w:rsidR="00F012C6" w:rsidRPr="00F012C6" w:rsidRDefault="00F012C6" w:rsidP="00F012C6">
      <w:pPr>
        <w:spacing w:after="240"/>
        <w:jc w:val="center"/>
        <w:rPr>
          <w:rFonts w:ascii="Times New Roman" w:eastAsia="Times New Roman" w:hAnsi="Times New Roman" w:cs="Times New Roman"/>
          <w:b/>
          <w:color w:val="000000" w:themeColor="text1"/>
          <w:sz w:val="28"/>
          <w:szCs w:val="28"/>
        </w:rPr>
      </w:pPr>
      <w:r w:rsidRPr="00F012C6">
        <w:rPr>
          <w:rFonts w:ascii="Times New Roman" w:hAnsi="Times New Roman"/>
          <w:b/>
          <w:bCs/>
          <w:color w:val="000000" w:themeColor="text1"/>
          <w:sz w:val="28"/>
          <w:szCs w:val="28"/>
        </w:rPr>
        <w:t>10. pants</w:t>
      </w:r>
      <w:r w:rsidRPr="00F012C6">
        <w:rPr>
          <w:rFonts w:ascii="Times New Roman" w:hAnsi="Times New Roman"/>
          <w:b/>
          <w:bCs/>
          <w:color w:val="000000" w:themeColor="text1"/>
          <w:sz w:val="28"/>
          <w:szCs w:val="28"/>
        </w:rPr>
        <w:br/>
        <w:t>Solidaritātes pasākumu izbeigšana</w:t>
      </w:r>
    </w:p>
    <w:p w14:paraId="40D42410" w14:textId="6D700114"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1</w:t>
      </w:r>
      <w:r w:rsidR="00C86A2B">
        <w:rPr>
          <w:rFonts w:ascii="Times New Roman" w:hAnsi="Times New Roman"/>
          <w:color w:val="000000" w:themeColor="text1"/>
          <w:sz w:val="28"/>
          <w:szCs w:val="28"/>
        </w:rPr>
        <w:t>.</w:t>
      </w:r>
      <w:r w:rsidRPr="00F012C6">
        <w:rPr>
          <w:rFonts w:ascii="Times New Roman" w:hAnsi="Times New Roman"/>
          <w:color w:val="000000" w:themeColor="text1"/>
          <w:sz w:val="28"/>
          <w:szCs w:val="28"/>
        </w:rPr>
        <w:t xml:space="preserve"> Sniedzēju puses pienākums piemērot solidaritātes pasākumu beidzas, kad:</w:t>
      </w:r>
    </w:p>
    <w:p w14:paraId="25785A06" w14:textId="36F4929F" w:rsidR="00F012C6" w:rsidRPr="00F012C6" w:rsidRDefault="0022298D" w:rsidP="00F012C6">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a</w:t>
      </w:r>
      <w:r w:rsidR="00F012C6" w:rsidRPr="00F012C6">
        <w:rPr>
          <w:rFonts w:ascii="Times New Roman" w:hAnsi="Times New Roman"/>
          <w:color w:val="000000" w:themeColor="text1"/>
          <w:sz w:val="28"/>
          <w:szCs w:val="28"/>
        </w:rPr>
        <w:t>) pēc Regulas 11. panta 8. punkta 1. </w:t>
      </w:r>
      <w:r>
        <w:rPr>
          <w:rFonts w:ascii="Times New Roman" w:hAnsi="Times New Roman"/>
          <w:color w:val="000000" w:themeColor="text1"/>
          <w:sz w:val="28"/>
          <w:szCs w:val="28"/>
        </w:rPr>
        <w:t xml:space="preserve">apakšpunktā </w:t>
      </w:r>
      <w:r w:rsidR="00F012C6" w:rsidRPr="00F012C6">
        <w:rPr>
          <w:rFonts w:ascii="Times New Roman" w:hAnsi="Times New Roman"/>
          <w:color w:val="000000" w:themeColor="text1"/>
          <w:sz w:val="28"/>
          <w:szCs w:val="28"/>
        </w:rPr>
        <w:t xml:space="preserve"> noteiktās verifikācijas procedūras Eiropas Komisija atzīst, ka ārkārtas stāvokļa izsludināšana nav vai vairs nav pamatota,</w:t>
      </w:r>
    </w:p>
    <w:p w14:paraId="1522545A" w14:textId="5FA9BCEB" w:rsidR="00F012C6" w:rsidRPr="00F012C6" w:rsidRDefault="0022298D" w:rsidP="00F012C6">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b</w:t>
      </w:r>
      <w:r w:rsidR="00F012C6" w:rsidRPr="00F012C6">
        <w:rPr>
          <w:rFonts w:ascii="Times New Roman" w:hAnsi="Times New Roman"/>
          <w:color w:val="000000" w:themeColor="text1"/>
          <w:sz w:val="28"/>
          <w:szCs w:val="28"/>
        </w:rPr>
        <w:t>) Pieprasītāju puse paziņo, ka ārkārtas stāvoklis ir beidzies, vai</w:t>
      </w:r>
    </w:p>
    <w:p w14:paraId="610AAEB3" w14:textId="0DC17770" w:rsidR="00F012C6" w:rsidRPr="00F012C6" w:rsidRDefault="0022298D" w:rsidP="00F012C6">
      <w:pPr>
        <w:spacing w:after="240"/>
        <w:jc w:val="both"/>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c</w:t>
      </w:r>
      <w:r w:rsidR="00F012C6" w:rsidRPr="00F012C6">
        <w:rPr>
          <w:rFonts w:ascii="Times New Roman" w:hAnsi="Times New Roman"/>
          <w:color w:val="000000" w:themeColor="text1"/>
          <w:sz w:val="28"/>
          <w:szCs w:val="28"/>
        </w:rPr>
        <w:t>) dalībvalsts, kura solidaritātes piedāvājumā rīkojas kā Sniedzēju puse, vairs nespēj apgādāt visus savus solidaritātē aizsargājamos lietotājus un dažas kritiskas ar gāzi darbināmas elektrostacijas, kā minēts Regulas 13. panta 1. punkta 2. apakšpunktā.</w:t>
      </w:r>
    </w:p>
    <w:p w14:paraId="2F77A80A" w14:textId="099DE4A0" w:rsidR="00326F85" w:rsidRPr="00326F85" w:rsidRDefault="00F012C6" w:rsidP="00F012C6">
      <w:pPr>
        <w:spacing w:after="240"/>
        <w:jc w:val="both"/>
        <w:rPr>
          <w:rFonts w:ascii="Times New Roman" w:hAnsi="Times New Roman"/>
          <w:color w:val="000000" w:themeColor="text1"/>
          <w:sz w:val="28"/>
          <w:szCs w:val="28"/>
        </w:rPr>
      </w:pPr>
      <w:r w:rsidRPr="00F012C6">
        <w:rPr>
          <w:rFonts w:ascii="Times New Roman" w:hAnsi="Times New Roman"/>
          <w:color w:val="000000" w:themeColor="text1"/>
          <w:sz w:val="28"/>
          <w:szCs w:val="28"/>
        </w:rPr>
        <w:t>2</w:t>
      </w:r>
      <w:r w:rsidR="00C86A2B">
        <w:rPr>
          <w:rFonts w:ascii="Times New Roman" w:hAnsi="Times New Roman"/>
          <w:color w:val="000000" w:themeColor="text1"/>
          <w:sz w:val="28"/>
          <w:szCs w:val="28"/>
        </w:rPr>
        <w:t>. </w:t>
      </w:r>
      <w:r w:rsidR="0022298D">
        <w:rPr>
          <w:rFonts w:ascii="Times New Roman" w:hAnsi="Times New Roman"/>
          <w:color w:val="000000" w:themeColor="text1"/>
          <w:sz w:val="28"/>
          <w:szCs w:val="28"/>
        </w:rPr>
        <w:t xml:space="preserve">Šī panta </w:t>
      </w:r>
      <w:r w:rsidRPr="00F012C6">
        <w:rPr>
          <w:rFonts w:ascii="Times New Roman" w:hAnsi="Times New Roman"/>
          <w:color w:val="000000" w:themeColor="text1"/>
          <w:sz w:val="28"/>
          <w:szCs w:val="28"/>
        </w:rPr>
        <w:t xml:space="preserve">1. punkta </w:t>
      </w:r>
      <w:r w:rsidR="0022298D">
        <w:rPr>
          <w:rFonts w:ascii="Times New Roman" w:hAnsi="Times New Roman"/>
          <w:color w:val="000000" w:themeColor="text1"/>
          <w:sz w:val="28"/>
          <w:szCs w:val="28"/>
        </w:rPr>
        <w:t xml:space="preserve">a) un b) apakšpunktā </w:t>
      </w:r>
      <w:r w:rsidRPr="00F012C6">
        <w:rPr>
          <w:rFonts w:ascii="Times New Roman" w:hAnsi="Times New Roman"/>
          <w:color w:val="000000" w:themeColor="text1"/>
          <w:sz w:val="28"/>
          <w:szCs w:val="28"/>
        </w:rPr>
        <w:t xml:space="preserve">minētajos gadījumos solidaritātes pasākums beidzas tās gāzes dienas beigās, attiecībā uz kuru tika iesniegts solidaritātes pieprasījums saskaņā ar šī līguma 3. pantu. </w:t>
      </w:r>
      <w:r w:rsidR="0022298D">
        <w:rPr>
          <w:rFonts w:ascii="Times New Roman" w:hAnsi="Times New Roman"/>
          <w:color w:val="000000" w:themeColor="text1"/>
          <w:sz w:val="28"/>
          <w:szCs w:val="28"/>
        </w:rPr>
        <w:t xml:space="preserve">Šī panta </w:t>
      </w:r>
      <w:r w:rsidRPr="00F012C6">
        <w:rPr>
          <w:rFonts w:ascii="Times New Roman" w:hAnsi="Times New Roman"/>
          <w:color w:val="000000" w:themeColor="text1"/>
          <w:sz w:val="28"/>
          <w:szCs w:val="28"/>
        </w:rPr>
        <w:t xml:space="preserve">1. punkta </w:t>
      </w:r>
      <w:r w:rsidR="0022298D">
        <w:rPr>
          <w:rFonts w:ascii="Times New Roman" w:hAnsi="Times New Roman"/>
          <w:color w:val="000000" w:themeColor="text1"/>
          <w:sz w:val="28"/>
          <w:szCs w:val="28"/>
        </w:rPr>
        <w:t>c</w:t>
      </w:r>
      <w:r w:rsidRPr="00F012C6">
        <w:rPr>
          <w:rFonts w:ascii="Times New Roman" w:hAnsi="Times New Roman"/>
          <w:color w:val="000000" w:themeColor="text1"/>
          <w:sz w:val="28"/>
          <w:szCs w:val="28"/>
        </w:rPr>
        <w:t xml:space="preserve">) </w:t>
      </w:r>
      <w:r w:rsidR="0022298D">
        <w:rPr>
          <w:rFonts w:ascii="Times New Roman" w:hAnsi="Times New Roman"/>
          <w:color w:val="000000" w:themeColor="text1"/>
          <w:sz w:val="28"/>
          <w:szCs w:val="28"/>
        </w:rPr>
        <w:lastRenderedPageBreak/>
        <w:t xml:space="preserve">apakšpunktā </w:t>
      </w:r>
      <w:r w:rsidRPr="00F012C6">
        <w:rPr>
          <w:rFonts w:ascii="Times New Roman" w:hAnsi="Times New Roman"/>
          <w:color w:val="000000" w:themeColor="text1"/>
          <w:sz w:val="28"/>
          <w:szCs w:val="28"/>
        </w:rPr>
        <w:t>minētajā gadījumā Sniedzēju pusei ir tiesības izbeigt solidaritātes pasākumu uzreiz pēc tam, kad tā ir informējusi Pieprasītāju pusi.</w:t>
      </w:r>
    </w:p>
    <w:p w14:paraId="45004D67" w14:textId="47CFF6CA" w:rsidR="00F012C6" w:rsidRPr="00F012C6" w:rsidRDefault="00F012C6" w:rsidP="00F012C6">
      <w:pPr>
        <w:spacing w:after="240"/>
        <w:jc w:val="center"/>
        <w:rPr>
          <w:rFonts w:ascii="Times New Roman" w:eastAsia="Times New Roman" w:hAnsi="Times New Roman" w:cs="Times New Roman"/>
          <w:b/>
          <w:bCs/>
          <w:sz w:val="28"/>
          <w:szCs w:val="28"/>
        </w:rPr>
      </w:pPr>
      <w:r w:rsidRPr="00F012C6">
        <w:rPr>
          <w:rFonts w:ascii="Times New Roman" w:hAnsi="Times New Roman"/>
          <w:b/>
          <w:color w:val="000000" w:themeColor="text1"/>
          <w:sz w:val="28"/>
          <w:szCs w:val="28"/>
        </w:rPr>
        <w:t xml:space="preserve">11. pants </w:t>
      </w:r>
      <w:r w:rsidRPr="00F012C6">
        <w:rPr>
          <w:sz w:val="28"/>
          <w:szCs w:val="28"/>
        </w:rPr>
        <w:br/>
      </w:r>
      <w:r w:rsidRPr="00F012C6">
        <w:rPr>
          <w:rFonts w:ascii="Times New Roman" w:hAnsi="Times New Roman"/>
          <w:b/>
          <w:sz w:val="28"/>
          <w:szCs w:val="28"/>
        </w:rPr>
        <w:t xml:space="preserve">Izsoles </w:t>
      </w:r>
      <w:r w:rsidR="00DA7E7D">
        <w:rPr>
          <w:rFonts w:ascii="Times New Roman" w:hAnsi="Times New Roman"/>
          <w:b/>
          <w:sz w:val="28"/>
          <w:szCs w:val="28"/>
        </w:rPr>
        <w:t>piedāvājumu</w:t>
      </w:r>
      <w:r w:rsidR="00DA7E7D" w:rsidRPr="00F012C6">
        <w:rPr>
          <w:rFonts w:ascii="Times New Roman" w:hAnsi="Times New Roman"/>
          <w:b/>
          <w:sz w:val="28"/>
          <w:szCs w:val="28"/>
        </w:rPr>
        <w:t xml:space="preserve"> </w:t>
      </w:r>
      <w:r w:rsidRPr="00F012C6">
        <w:rPr>
          <w:rFonts w:ascii="Times New Roman" w:hAnsi="Times New Roman"/>
          <w:b/>
          <w:sz w:val="28"/>
          <w:szCs w:val="28"/>
        </w:rPr>
        <w:t>pieņemšana</w:t>
      </w:r>
    </w:p>
    <w:p w14:paraId="728A51D7" w14:textId="26566141" w:rsidR="00326F85" w:rsidRPr="0071608A" w:rsidRDefault="00F012C6" w:rsidP="00326F85">
      <w:pPr>
        <w:spacing w:after="240"/>
        <w:jc w:val="both"/>
        <w:rPr>
          <w:rFonts w:ascii="Times New Roman" w:hAnsi="Times New Roman"/>
          <w:sz w:val="28"/>
          <w:szCs w:val="28"/>
        </w:rPr>
      </w:pPr>
      <w:r w:rsidRPr="00F012C6">
        <w:rPr>
          <w:rFonts w:ascii="Times New Roman" w:hAnsi="Times New Roman"/>
          <w:sz w:val="28"/>
          <w:szCs w:val="28"/>
        </w:rPr>
        <w:t xml:space="preserve">Gadījumā, ja </w:t>
      </w:r>
      <w:r w:rsidR="00DD0440">
        <w:rPr>
          <w:rFonts w:ascii="Times New Roman" w:hAnsi="Times New Roman"/>
          <w:sz w:val="28"/>
          <w:szCs w:val="28"/>
        </w:rPr>
        <w:t xml:space="preserve">izsoles mehānisma ietvaros </w:t>
      </w:r>
      <w:r w:rsidRPr="00F012C6">
        <w:rPr>
          <w:rFonts w:ascii="Times New Roman" w:hAnsi="Times New Roman"/>
          <w:sz w:val="28"/>
          <w:szCs w:val="28"/>
        </w:rPr>
        <w:t xml:space="preserve">no Sniedzēju puses vai citas dalībvalsts saņemto </w:t>
      </w:r>
      <w:r w:rsidR="001E4344">
        <w:rPr>
          <w:rFonts w:ascii="Times New Roman" w:hAnsi="Times New Roman"/>
          <w:sz w:val="28"/>
          <w:szCs w:val="28"/>
        </w:rPr>
        <w:t xml:space="preserve">solidaritātes </w:t>
      </w:r>
      <w:r w:rsidR="00DD0440">
        <w:rPr>
          <w:rFonts w:ascii="Times New Roman" w:hAnsi="Times New Roman"/>
          <w:sz w:val="28"/>
          <w:szCs w:val="28"/>
        </w:rPr>
        <w:t>piedāvājumu</w:t>
      </w:r>
      <w:r w:rsidR="00DD0440" w:rsidRPr="00F012C6">
        <w:rPr>
          <w:rFonts w:ascii="Times New Roman" w:hAnsi="Times New Roman"/>
          <w:sz w:val="28"/>
          <w:szCs w:val="28"/>
        </w:rPr>
        <w:t xml:space="preserve"> </w:t>
      </w:r>
      <w:r w:rsidRPr="00F012C6">
        <w:rPr>
          <w:rFonts w:ascii="Times New Roman" w:hAnsi="Times New Roman"/>
          <w:sz w:val="28"/>
          <w:szCs w:val="28"/>
        </w:rPr>
        <w:t xml:space="preserve">skaits ir tik ierobežots, ka vajadzīgais gāzes daudzums netiks iegūts pilnā mērā, </w:t>
      </w:r>
      <w:r w:rsidR="00004BE5">
        <w:rPr>
          <w:rFonts w:ascii="Times New Roman" w:hAnsi="Times New Roman"/>
          <w:sz w:val="28"/>
          <w:szCs w:val="28"/>
        </w:rPr>
        <w:t>vai</w:t>
      </w:r>
      <w:r w:rsidR="00004BE5" w:rsidRPr="00F012C6">
        <w:rPr>
          <w:rFonts w:ascii="Times New Roman" w:hAnsi="Times New Roman"/>
          <w:sz w:val="28"/>
          <w:szCs w:val="28"/>
        </w:rPr>
        <w:t xml:space="preserve"> </w:t>
      </w:r>
      <w:r w:rsidR="0022298D" w:rsidRPr="0022298D">
        <w:rPr>
          <w:rFonts w:ascii="Times New Roman" w:hAnsi="Times New Roman"/>
          <w:sz w:val="28"/>
          <w:szCs w:val="28"/>
        </w:rPr>
        <w:t>kompensācija par gāzes daudzumu tiek uzskatīta par acīmredzami</w:t>
      </w:r>
      <w:r w:rsidR="0022298D">
        <w:rPr>
          <w:rFonts w:ascii="Times New Roman" w:hAnsi="Times New Roman"/>
          <w:sz w:val="28"/>
          <w:szCs w:val="28"/>
        </w:rPr>
        <w:t xml:space="preserve"> nesamērīgu</w:t>
      </w:r>
      <w:r w:rsidRPr="00F012C6">
        <w:rPr>
          <w:rFonts w:ascii="Times New Roman" w:hAnsi="Times New Roman"/>
          <w:sz w:val="28"/>
          <w:szCs w:val="28"/>
        </w:rPr>
        <w:t xml:space="preserve">, kas norādīts gāzes </w:t>
      </w:r>
      <w:r w:rsidR="00AB1C35">
        <w:rPr>
          <w:rFonts w:ascii="Times New Roman" w:hAnsi="Times New Roman"/>
          <w:sz w:val="28"/>
          <w:szCs w:val="28"/>
        </w:rPr>
        <w:t>apgādes komersantu</w:t>
      </w:r>
      <w:r w:rsidR="00AB1C35" w:rsidRPr="00F012C6">
        <w:rPr>
          <w:rFonts w:ascii="Times New Roman" w:hAnsi="Times New Roman"/>
          <w:sz w:val="28"/>
          <w:szCs w:val="28"/>
        </w:rPr>
        <w:t xml:space="preserve"> </w:t>
      </w:r>
      <w:r w:rsidRPr="00F012C6">
        <w:rPr>
          <w:rFonts w:ascii="Times New Roman" w:hAnsi="Times New Roman"/>
          <w:sz w:val="28"/>
          <w:szCs w:val="28"/>
        </w:rPr>
        <w:t xml:space="preserve">iesniegtajos </w:t>
      </w:r>
      <w:r w:rsidR="001E4344">
        <w:rPr>
          <w:rFonts w:ascii="Times New Roman" w:hAnsi="Times New Roman"/>
          <w:sz w:val="28"/>
          <w:szCs w:val="28"/>
        </w:rPr>
        <w:t xml:space="preserve">solidaritātes </w:t>
      </w:r>
      <w:r w:rsidR="00DD0440">
        <w:rPr>
          <w:rFonts w:ascii="Times New Roman" w:hAnsi="Times New Roman"/>
          <w:sz w:val="28"/>
          <w:szCs w:val="28"/>
        </w:rPr>
        <w:t>piedāvājumos</w:t>
      </w:r>
      <w:r w:rsidR="00DD0440" w:rsidRPr="00F012C6">
        <w:rPr>
          <w:rFonts w:ascii="Times New Roman" w:hAnsi="Times New Roman"/>
          <w:sz w:val="28"/>
          <w:szCs w:val="28"/>
        </w:rPr>
        <w:t xml:space="preserve"> </w:t>
      </w:r>
      <w:r w:rsidRPr="00F012C6">
        <w:rPr>
          <w:rFonts w:ascii="Times New Roman" w:hAnsi="Times New Roman"/>
          <w:sz w:val="28"/>
          <w:szCs w:val="28"/>
        </w:rPr>
        <w:t xml:space="preserve">tirgus pasākumu un </w:t>
      </w:r>
      <w:r w:rsidR="00DD0440">
        <w:rPr>
          <w:rFonts w:ascii="Times New Roman" w:hAnsi="Times New Roman"/>
          <w:sz w:val="28"/>
          <w:szCs w:val="28"/>
        </w:rPr>
        <w:t>izsoles</w:t>
      </w:r>
      <w:r w:rsidR="00DD0440" w:rsidRPr="00F012C6">
        <w:rPr>
          <w:rFonts w:ascii="Times New Roman" w:hAnsi="Times New Roman"/>
          <w:sz w:val="28"/>
          <w:szCs w:val="28"/>
        </w:rPr>
        <w:t xml:space="preserve"> </w:t>
      </w:r>
      <w:r w:rsidRPr="00F012C6">
        <w:rPr>
          <w:rFonts w:ascii="Times New Roman" w:hAnsi="Times New Roman"/>
          <w:sz w:val="28"/>
          <w:szCs w:val="28"/>
        </w:rPr>
        <w:t xml:space="preserve">mehānisma pasākumu rezultātā, Pieprasītāju pusei ir tiesības noraidīt </w:t>
      </w:r>
      <w:r w:rsidR="00DD0440">
        <w:rPr>
          <w:rFonts w:ascii="Times New Roman" w:hAnsi="Times New Roman"/>
          <w:sz w:val="28"/>
          <w:szCs w:val="28"/>
        </w:rPr>
        <w:t xml:space="preserve">tirgus pasākumos balstītos </w:t>
      </w:r>
      <w:r w:rsidR="001E4344">
        <w:rPr>
          <w:rFonts w:ascii="Times New Roman" w:hAnsi="Times New Roman"/>
          <w:sz w:val="28"/>
          <w:szCs w:val="28"/>
        </w:rPr>
        <w:t>s</w:t>
      </w:r>
      <w:r w:rsidR="00DD0440">
        <w:rPr>
          <w:rFonts w:ascii="Times New Roman" w:hAnsi="Times New Roman"/>
          <w:sz w:val="28"/>
          <w:szCs w:val="28"/>
        </w:rPr>
        <w:t>olidaritātes piedāvājumus un piedāvājumus izsoles mehānisma ietvaros</w:t>
      </w:r>
      <w:r w:rsidRPr="00F012C6">
        <w:rPr>
          <w:rFonts w:ascii="Times New Roman" w:hAnsi="Times New Roman"/>
          <w:sz w:val="28"/>
          <w:szCs w:val="28"/>
        </w:rPr>
        <w:t xml:space="preserve"> un ierosināt ārpustirgus pasākumu piemērošanu. Ja Pieprasītāju puse noraida izsoles mehānisma rezultātu un aicina piemērot ārpustirgus pasākumus, ar izsoles mehānisma palīdzību saņemtie priekšlikumi zaudē spēku.</w:t>
      </w:r>
    </w:p>
    <w:p w14:paraId="6A339544" w14:textId="77777777" w:rsidR="00F012C6" w:rsidRPr="00F012C6" w:rsidRDefault="00F012C6" w:rsidP="008B51DF">
      <w:pPr>
        <w:spacing w:after="0"/>
        <w:jc w:val="center"/>
        <w:rPr>
          <w:rFonts w:ascii="Times New Roman" w:eastAsia="Times New Roman" w:hAnsi="Times New Roman" w:cs="Times New Roman"/>
          <w:b/>
          <w:bCs/>
          <w:sz w:val="28"/>
          <w:szCs w:val="28"/>
        </w:rPr>
      </w:pPr>
      <w:r w:rsidRPr="00F012C6">
        <w:rPr>
          <w:rFonts w:ascii="Times New Roman" w:hAnsi="Times New Roman"/>
          <w:b/>
          <w:sz w:val="28"/>
          <w:szCs w:val="28"/>
        </w:rPr>
        <w:t>12. pants</w:t>
      </w:r>
    </w:p>
    <w:p w14:paraId="57F24801" w14:textId="77777777" w:rsidR="00F012C6" w:rsidRPr="00F012C6" w:rsidRDefault="00F012C6" w:rsidP="008B51DF">
      <w:pPr>
        <w:spacing w:after="240"/>
        <w:jc w:val="center"/>
        <w:rPr>
          <w:rFonts w:ascii="Times New Roman" w:eastAsia="Times New Roman" w:hAnsi="Times New Roman" w:cs="Times New Roman"/>
          <w:b/>
          <w:bCs/>
          <w:sz w:val="28"/>
          <w:szCs w:val="28"/>
        </w:rPr>
      </w:pPr>
      <w:r w:rsidRPr="00F012C6">
        <w:rPr>
          <w:rFonts w:ascii="Times New Roman" w:hAnsi="Times New Roman"/>
          <w:b/>
          <w:sz w:val="28"/>
          <w:szCs w:val="28"/>
        </w:rPr>
        <w:t>Kompensācija par ārpustirgus pasākumiem</w:t>
      </w:r>
    </w:p>
    <w:p w14:paraId="04C13804" w14:textId="5ADDB894" w:rsidR="00F012C6" w:rsidRPr="00F012C6" w:rsidRDefault="00F012C6" w:rsidP="008B51DF">
      <w:pPr>
        <w:spacing w:after="240"/>
        <w:jc w:val="both"/>
        <w:rPr>
          <w:rFonts w:ascii="Times New Roman" w:eastAsia="Times New Roman" w:hAnsi="Times New Roman" w:cs="Times New Roman"/>
          <w:sz w:val="28"/>
          <w:szCs w:val="28"/>
        </w:rPr>
      </w:pPr>
      <w:r w:rsidRPr="00F012C6">
        <w:rPr>
          <w:rFonts w:ascii="Times New Roman" w:hAnsi="Times New Roman"/>
          <w:sz w:val="28"/>
          <w:szCs w:val="28"/>
        </w:rPr>
        <w:t>1</w:t>
      </w:r>
      <w:r w:rsidR="00C86A2B">
        <w:rPr>
          <w:rFonts w:ascii="Times New Roman" w:hAnsi="Times New Roman"/>
          <w:sz w:val="28"/>
          <w:szCs w:val="28"/>
        </w:rPr>
        <w:t>. </w:t>
      </w:r>
      <w:r w:rsidRPr="00F012C6">
        <w:rPr>
          <w:rFonts w:ascii="Times New Roman" w:hAnsi="Times New Roman"/>
          <w:sz w:val="28"/>
          <w:szCs w:val="28"/>
        </w:rPr>
        <w:t>Pieprasītāja puse maksā tieši Sniedzēja pusei kompensāciju par gāzes daudzumu, kas piegādāts ārpustirgus pasākumu ietvaros saskaņā ar Regulas 13. panta 8. punktu, un šī kompensācija aptver pilnu kompensāciju (ieskaitot nodokļus) Sniedzēju pusei, tajā skaitā vismaz:</w:t>
      </w:r>
    </w:p>
    <w:p w14:paraId="038EA947" w14:textId="72955C1F" w:rsidR="00F012C6" w:rsidRPr="00F012C6" w:rsidRDefault="00F012C6" w:rsidP="00F012C6">
      <w:pPr>
        <w:pStyle w:val="ListParagraph"/>
        <w:numPr>
          <w:ilvl w:val="0"/>
          <w:numId w:val="4"/>
        </w:numPr>
        <w:spacing w:after="0"/>
        <w:jc w:val="both"/>
        <w:rPr>
          <w:rFonts w:ascii="Times New Roman" w:eastAsia="Times New Roman" w:hAnsi="Times New Roman" w:cs="Times New Roman"/>
          <w:sz w:val="28"/>
          <w:szCs w:val="28"/>
        </w:rPr>
      </w:pPr>
      <w:r w:rsidRPr="00F012C6">
        <w:rPr>
          <w:rFonts w:ascii="Times New Roman" w:hAnsi="Times New Roman"/>
          <w:sz w:val="28"/>
          <w:szCs w:val="28"/>
        </w:rPr>
        <w:t xml:space="preserve">gāzes cena, ko iegūst kā vidējo aritmētisko no </w:t>
      </w:r>
      <w:r w:rsidRPr="008A7CD1">
        <w:rPr>
          <w:rFonts w:ascii="Times New Roman" w:hAnsi="Times New Roman"/>
          <w:sz w:val="28"/>
          <w:szCs w:val="28"/>
        </w:rPr>
        <w:t xml:space="preserve">visnozīmīgākā gāzes </w:t>
      </w:r>
      <w:r w:rsidR="00C02815">
        <w:rPr>
          <w:rFonts w:ascii="Times New Roman" w:hAnsi="Times New Roman"/>
          <w:sz w:val="28"/>
          <w:szCs w:val="28"/>
        </w:rPr>
        <w:t>biržas</w:t>
      </w:r>
      <w:r w:rsidR="00C02815" w:rsidRPr="008A7CD1">
        <w:rPr>
          <w:rFonts w:ascii="Times New Roman" w:hAnsi="Times New Roman"/>
          <w:sz w:val="28"/>
          <w:szCs w:val="28"/>
        </w:rPr>
        <w:t xml:space="preserve"> </w:t>
      </w:r>
      <w:r w:rsidRPr="008A7CD1">
        <w:rPr>
          <w:rFonts w:ascii="Times New Roman" w:hAnsi="Times New Roman"/>
          <w:sz w:val="28"/>
          <w:szCs w:val="28"/>
        </w:rPr>
        <w:t>operatora</w:t>
      </w:r>
      <w:r w:rsidRPr="00F012C6">
        <w:rPr>
          <w:rFonts w:ascii="Times New Roman" w:hAnsi="Times New Roman"/>
          <w:sz w:val="28"/>
          <w:szCs w:val="28"/>
        </w:rPr>
        <w:t xml:space="preserve"> nākamās dienas cenas (norēķinu cenas) iepriekšējās 10 dienās, vai sākotnējā gāzes pirkšanas cena, ja tā ir augstāka par iepriekš minēto vidējo apmaiņas cenu.</w:t>
      </w:r>
    </w:p>
    <w:p w14:paraId="1300C8A3" w14:textId="6878536C" w:rsidR="00F012C6" w:rsidRPr="00F012C6" w:rsidRDefault="00454218" w:rsidP="00F012C6">
      <w:pPr>
        <w:pStyle w:val="ListParagraph"/>
        <w:numPr>
          <w:ilvl w:val="0"/>
          <w:numId w:val="4"/>
        </w:numPr>
        <w:spacing w:after="0"/>
        <w:jc w:val="both"/>
        <w:rPr>
          <w:rFonts w:ascii="Times New Roman" w:eastAsia="Times New Roman" w:hAnsi="Times New Roman" w:cs="Times New Roman"/>
          <w:sz w:val="28"/>
          <w:szCs w:val="28"/>
        </w:rPr>
      </w:pPr>
      <w:r>
        <w:rPr>
          <w:rFonts w:ascii="Times New Roman" w:hAnsi="Times New Roman"/>
          <w:sz w:val="28"/>
          <w:szCs w:val="28"/>
        </w:rPr>
        <w:t>G</w:t>
      </w:r>
      <w:r w:rsidRPr="00454218">
        <w:rPr>
          <w:rFonts w:ascii="Times New Roman" w:hAnsi="Times New Roman"/>
          <w:sz w:val="28"/>
          <w:szCs w:val="28"/>
        </w:rPr>
        <w:t>āzes pārvades sistēmas pakalpojuma izmaksas</w:t>
      </w:r>
      <w:r w:rsidR="00F012C6" w:rsidRPr="00F012C6">
        <w:rPr>
          <w:rFonts w:ascii="Times New Roman" w:hAnsi="Times New Roman"/>
          <w:sz w:val="28"/>
          <w:szCs w:val="28"/>
        </w:rPr>
        <w:t>. </w:t>
      </w:r>
    </w:p>
    <w:p w14:paraId="201DBF67" w14:textId="6D7C27E4" w:rsidR="00F012C6" w:rsidRPr="00F012C6" w:rsidRDefault="00562759" w:rsidP="00F012C6">
      <w:pPr>
        <w:pStyle w:val="ListParagraph"/>
        <w:numPr>
          <w:ilvl w:val="0"/>
          <w:numId w:val="4"/>
        </w:numPr>
        <w:spacing w:after="0"/>
        <w:jc w:val="both"/>
        <w:rPr>
          <w:rFonts w:ascii="Times New Roman" w:eastAsia="Times New Roman" w:hAnsi="Times New Roman" w:cs="Times New Roman"/>
          <w:sz w:val="28"/>
          <w:szCs w:val="28"/>
        </w:rPr>
      </w:pPr>
      <w:r>
        <w:rPr>
          <w:rFonts w:ascii="Times New Roman" w:hAnsi="Times New Roman"/>
          <w:sz w:val="28"/>
          <w:szCs w:val="28"/>
        </w:rPr>
        <w:t>G</w:t>
      </w:r>
      <w:r w:rsidRPr="00562759">
        <w:rPr>
          <w:rFonts w:ascii="Times New Roman" w:hAnsi="Times New Roman"/>
          <w:sz w:val="28"/>
          <w:szCs w:val="28"/>
        </w:rPr>
        <w:t>āzes uzglabāšanas sistēmas pakalpojuma izmaksas</w:t>
      </w:r>
      <w:r w:rsidR="00F012C6" w:rsidRPr="00F012C6">
        <w:rPr>
          <w:rFonts w:ascii="Times New Roman" w:hAnsi="Times New Roman"/>
          <w:sz w:val="28"/>
          <w:szCs w:val="28"/>
        </w:rPr>
        <w:t>, ja tas ir piemērojami.</w:t>
      </w:r>
    </w:p>
    <w:p w14:paraId="30449003" w14:textId="77777777" w:rsidR="00F012C6" w:rsidRPr="00F012C6" w:rsidRDefault="00F012C6" w:rsidP="00F012C6">
      <w:pPr>
        <w:pStyle w:val="ListParagraph"/>
        <w:numPr>
          <w:ilvl w:val="0"/>
          <w:numId w:val="4"/>
        </w:numPr>
        <w:spacing w:after="0"/>
        <w:jc w:val="both"/>
        <w:rPr>
          <w:rFonts w:ascii="Times New Roman" w:eastAsia="Times New Roman" w:hAnsi="Times New Roman" w:cs="Times New Roman"/>
          <w:sz w:val="28"/>
          <w:szCs w:val="28"/>
        </w:rPr>
      </w:pPr>
      <w:r w:rsidRPr="00F012C6">
        <w:rPr>
          <w:rFonts w:ascii="Times New Roman" w:hAnsi="Times New Roman"/>
          <w:sz w:val="28"/>
          <w:szCs w:val="28"/>
        </w:rPr>
        <w:t>Sašķidrinātās dabasgāzes termināļa izmaksas un izmaksas, kas saistītas ar pārvēršanu atpakaļ gāzē, ja tas ir piemērojami.</w:t>
      </w:r>
    </w:p>
    <w:p w14:paraId="51558267" w14:textId="77777777" w:rsidR="00F012C6" w:rsidRPr="00F012C6" w:rsidRDefault="00F012C6" w:rsidP="00F012C6">
      <w:pPr>
        <w:pStyle w:val="ListParagraph"/>
        <w:numPr>
          <w:ilvl w:val="0"/>
          <w:numId w:val="4"/>
        </w:numPr>
        <w:spacing w:after="0"/>
        <w:jc w:val="both"/>
        <w:rPr>
          <w:rFonts w:ascii="Times New Roman" w:eastAsia="Times New Roman" w:hAnsi="Times New Roman" w:cs="Times New Roman"/>
          <w:sz w:val="28"/>
          <w:szCs w:val="28"/>
        </w:rPr>
      </w:pPr>
      <w:r w:rsidRPr="00F012C6">
        <w:rPr>
          <w:rFonts w:ascii="Times New Roman" w:hAnsi="Times New Roman"/>
          <w:sz w:val="28"/>
          <w:szCs w:val="28"/>
        </w:rPr>
        <w:t>Ja šāda kompensācija jau nav iekļauta šī punkta a) un g) apakšpunktā, Sniedzēja puse maksā skartajām trešajām pusēm pilnu kompensāciju par papildu izmaksām un pamatotu nākotnes ieņēmumu zaudēšanu gāzes piegādes pārtraukuma dēļ, pamatojoties uz atbilstošajiem tiesību aktu noteikumiem saistībā ar attiecīgā ārpustirgus pasākuma īstenošanu, tajā skaitā, ja vajadzīgs, visas saistītās ārpustiesas un tiesas procedūras izmaksas.</w:t>
      </w:r>
    </w:p>
    <w:p w14:paraId="587895EA" w14:textId="77777777" w:rsidR="00F012C6" w:rsidRPr="00F012C6" w:rsidRDefault="00F012C6" w:rsidP="00F012C6">
      <w:pPr>
        <w:pStyle w:val="ListParagraph"/>
        <w:numPr>
          <w:ilvl w:val="0"/>
          <w:numId w:val="4"/>
        </w:numPr>
        <w:jc w:val="both"/>
        <w:rPr>
          <w:rFonts w:ascii="Times New Roman" w:eastAsia="Times New Roman" w:hAnsi="Times New Roman" w:cs="Times New Roman"/>
          <w:sz w:val="28"/>
          <w:szCs w:val="28"/>
        </w:rPr>
      </w:pPr>
      <w:r w:rsidRPr="00F012C6">
        <w:rPr>
          <w:rFonts w:ascii="Times New Roman" w:hAnsi="Times New Roman"/>
          <w:sz w:val="28"/>
          <w:szCs w:val="28"/>
        </w:rPr>
        <w:t xml:space="preserve">Kompensācija un atlīdzība par pamatotiem kaitējumiem sniedzēju dalībvalsts infrastruktūrai, ko ietekmējusi piegādes samazināšana, tajā skaitā par tādu </w:t>
      </w:r>
      <w:r w:rsidRPr="00F012C6">
        <w:rPr>
          <w:rFonts w:ascii="Times New Roman" w:hAnsi="Times New Roman"/>
          <w:sz w:val="28"/>
          <w:szCs w:val="28"/>
        </w:rPr>
        <w:lastRenderedPageBreak/>
        <w:t>infrastruktūras objektu kā gāzes krātuvju un sašķidrinātās gāzes termināļu tehniskiem bojājumiem, kuru cēlonis ir ārkārtas izmantošana.</w:t>
      </w:r>
    </w:p>
    <w:p w14:paraId="251C0C73" w14:textId="77DBCB90" w:rsidR="00F012C6" w:rsidRPr="00F012C6" w:rsidRDefault="00F012C6" w:rsidP="00F012C6">
      <w:pPr>
        <w:pStyle w:val="ListParagraph"/>
        <w:numPr>
          <w:ilvl w:val="0"/>
          <w:numId w:val="4"/>
        </w:numPr>
        <w:jc w:val="both"/>
        <w:rPr>
          <w:rFonts w:ascii="Times New Roman" w:eastAsia="Times New Roman" w:hAnsi="Times New Roman" w:cs="Times New Roman"/>
          <w:sz w:val="28"/>
          <w:szCs w:val="28"/>
        </w:rPr>
      </w:pPr>
      <w:r w:rsidRPr="00F012C6">
        <w:rPr>
          <w:rFonts w:ascii="Times New Roman" w:hAnsi="Times New Roman"/>
          <w:sz w:val="28"/>
          <w:szCs w:val="28"/>
        </w:rPr>
        <w:t>Atlīdzība Sniedzēju pusei par pamatoto nākotnes ieņēmumu tiešajiem zaudējumiem gadījumā, ja gāze tika ņemta no krātuves vai sašķidrinātās dabasgāzes</w:t>
      </w:r>
      <w:r w:rsidR="00C43B14">
        <w:rPr>
          <w:rFonts w:ascii="Times New Roman" w:hAnsi="Times New Roman"/>
          <w:sz w:val="28"/>
          <w:szCs w:val="28"/>
        </w:rPr>
        <w:t xml:space="preserve"> termināļa</w:t>
      </w:r>
      <w:r w:rsidRPr="00F012C6">
        <w:rPr>
          <w:rFonts w:ascii="Times New Roman" w:hAnsi="Times New Roman"/>
          <w:sz w:val="28"/>
          <w:szCs w:val="28"/>
        </w:rPr>
        <w:t>, ja šie zaudējumi jau nav iekļauti šī punkta a) apakšpunktā.  </w:t>
      </w:r>
    </w:p>
    <w:p w14:paraId="40165478" w14:textId="73C82201" w:rsidR="00F012C6" w:rsidRPr="00F012C6" w:rsidRDefault="00F012C6" w:rsidP="00F012C6">
      <w:pPr>
        <w:spacing w:after="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2</w:t>
      </w:r>
      <w:r w:rsidR="00C86A2B">
        <w:rPr>
          <w:rFonts w:ascii="Times New Roman" w:hAnsi="Times New Roman"/>
          <w:color w:val="000000" w:themeColor="text1"/>
          <w:sz w:val="28"/>
          <w:szCs w:val="28"/>
        </w:rPr>
        <w:t>. </w:t>
      </w:r>
      <w:r w:rsidRPr="00F012C6">
        <w:rPr>
          <w:rFonts w:ascii="Times New Roman" w:hAnsi="Times New Roman"/>
          <w:color w:val="000000" w:themeColor="text1"/>
          <w:sz w:val="28"/>
          <w:szCs w:val="28"/>
        </w:rPr>
        <w:t xml:space="preserve">Šī </w:t>
      </w:r>
      <w:r w:rsidR="005E0EDB">
        <w:rPr>
          <w:rFonts w:ascii="Times New Roman" w:hAnsi="Times New Roman"/>
          <w:color w:val="000000" w:themeColor="text1"/>
          <w:sz w:val="28"/>
          <w:szCs w:val="28"/>
        </w:rPr>
        <w:t>panta</w:t>
      </w:r>
      <w:r w:rsidR="00E03A77">
        <w:rPr>
          <w:rFonts w:ascii="Times New Roman" w:hAnsi="Times New Roman"/>
          <w:color w:val="000000" w:themeColor="text1"/>
          <w:sz w:val="28"/>
          <w:szCs w:val="28"/>
        </w:rPr>
        <w:t xml:space="preserve"> </w:t>
      </w:r>
      <w:r w:rsidR="005E0EDB" w:rsidRPr="005E0EDB">
        <w:rPr>
          <w:rFonts w:ascii="Times New Roman" w:hAnsi="Times New Roman"/>
          <w:color w:val="000000" w:themeColor="text1"/>
          <w:sz w:val="28"/>
          <w:szCs w:val="28"/>
        </w:rPr>
        <w:t>1</w:t>
      </w:r>
      <w:r w:rsidRPr="005E0EDB">
        <w:rPr>
          <w:rFonts w:ascii="Times New Roman" w:hAnsi="Times New Roman"/>
          <w:color w:val="000000" w:themeColor="text1"/>
          <w:sz w:val="28"/>
          <w:szCs w:val="28"/>
        </w:rPr>
        <w:t>. punktā</w:t>
      </w:r>
      <w:r w:rsidRPr="00F012C6">
        <w:rPr>
          <w:rFonts w:ascii="Times New Roman" w:hAnsi="Times New Roman"/>
          <w:color w:val="000000" w:themeColor="text1"/>
          <w:sz w:val="28"/>
          <w:szCs w:val="28"/>
        </w:rPr>
        <w:t xml:space="preserve"> noteiktajā solidaritātes piedāvājumā minēto ārpustirgus pasākumu iespējamo izmaksu uzskaitījums nav pilnīgs. Regulas 13. panta 8. punkta c) apakšpunktā minētās atlīdzināmās izmaksas ar atbilstošas dokumentācijas palīdzību var iesniegt pēc solidaritātes pasākumu izbeigšanas, nenosakot noteiktus iesniegšanas termiņus. </w:t>
      </w:r>
    </w:p>
    <w:p w14:paraId="33B35E61" w14:textId="77777777" w:rsidR="00F012C6" w:rsidRPr="00F012C6" w:rsidRDefault="00F012C6" w:rsidP="00F012C6">
      <w:pPr>
        <w:spacing w:after="0"/>
        <w:jc w:val="both"/>
        <w:rPr>
          <w:rFonts w:ascii="Times New Roman" w:eastAsia="Times New Roman" w:hAnsi="Times New Roman" w:cs="Times New Roman"/>
          <w:color w:val="000000" w:themeColor="text1"/>
          <w:sz w:val="28"/>
          <w:szCs w:val="28"/>
        </w:rPr>
      </w:pPr>
    </w:p>
    <w:p w14:paraId="2050165F" w14:textId="08A2B9EB" w:rsidR="000E6A0F" w:rsidRPr="0071608A" w:rsidRDefault="00326F85" w:rsidP="00326F85">
      <w:pPr>
        <w:pStyle w:val="ListParagraph"/>
        <w:spacing w:after="240"/>
        <w:ind w:left="0"/>
        <w:jc w:val="both"/>
        <w:rPr>
          <w:rFonts w:ascii="Times New Roman" w:hAnsi="Times New Roman"/>
          <w:color w:val="000000" w:themeColor="text1"/>
          <w:sz w:val="28"/>
          <w:szCs w:val="28"/>
        </w:rPr>
      </w:pPr>
      <w:r>
        <w:rPr>
          <w:rFonts w:ascii="Times New Roman" w:hAnsi="Times New Roman"/>
          <w:color w:val="000000" w:themeColor="text1"/>
          <w:sz w:val="28"/>
          <w:szCs w:val="28"/>
        </w:rPr>
        <w:t>3. </w:t>
      </w:r>
      <w:r w:rsidR="00F012C6" w:rsidRPr="00326F85">
        <w:rPr>
          <w:rFonts w:ascii="Times New Roman" w:hAnsi="Times New Roman"/>
          <w:color w:val="000000" w:themeColor="text1"/>
          <w:sz w:val="28"/>
          <w:szCs w:val="28"/>
        </w:rPr>
        <w:t>Pienākums maksāt kompensāciju nepārstāj pastāvēt pat tad, ja pēc solidaritātes pasākumu īstenošanas atklātos, ka solidaritātes pasākumu pieprasījums bija nevajadzīgs</w:t>
      </w:r>
      <w:r w:rsidR="0022298D">
        <w:rPr>
          <w:rFonts w:ascii="Times New Roman" w:hAnsi="Times New Roman"/>
          <w:color w:val="000000" w:themeColor="text1"/>
          <w:sz w:val="28"/>
          <w:szCs w:val="28"/>
        </w:rPr>
        <w:t xml:space="preserve"> </w:t>
      </w:r>
      <w:r w:rsidR="0022298D" w:rsidRPr="00FB6541">
        <w:rPr>
          <w:rFonts w:ascii="Times New Roman" w:hAnsi="Times New Roman"/>
          <w:color w:val="000000" w:themeColor="text1"/>
          <w:sz w:val="28"/>
          <w:szCs w:val="28"/>
        </w:rPr>
        <w:t>vai šis līgums ir izbeigts saskaņā ar 19. pantu</w:t>
      </w:r>
      <w:r w:rsidR="00F012C6" w:rsidRPr="00326F85">
        <w:rPr>
          <w:rFonts w:ascii="Times New Roman" w:hAnsi="Times New Roman"/>
          <w:color w:val="000000" w:themeColor="text1"/>
          <w:sz w:val="28"/>
          <w:szCs w:val="28"/>
        </w:rPr>
        <w:t>.</w:t>
      </w:r>
    </w:p>
    <w:p w14:paraId="3AB66027" w14:textId="77777777" w:rsidR="00F012C6" w:rsidRPr="00F012C6" w:rsidRDefault="00F012C6" w:rsidP="008B51DF">
      <w:pPr>
        <w:spacing w:after="0"/>
        <w:jc w:val="center"/>
        <w:rPr>
          <w:rFonts w:ascii="Times New Roman" w:eastAsia="Times New Roman" w:hAnsi="Times New Roman" w:cs="Times New Roman"/>
          <w:b/>
          <w:bCs/>
          <w:sz w:val="28"/>
          <w:szCs w:val="28"/>
        </w:rPr>
      </w:pPr>
      <w:r w:rsidRPr="00F012C6">
        <w:rPr>
          <w:rFonts w:ascii="Times New Roman" w:hAnsi="Times New Roman"/>
          <w:b/>
          <w:sz w:val="28"/>
          <w:szCs w:val="28"/>
        </w:rPr>
        <w:t>13. pants</w:t>
      </w:r>
    </w:p>
    <w:p w14:paraId="32C79F66" w14:textId="77777777" w:rsidR="008A7CD1" w:rsidRDefault="00F012C6" w:rsidP="008B51DF">
      <w:pPr>
        <w:spacing w:after="0"/>
        <w:jc w:val="center"/>
        <w:rPr>
          <w:rFonts w:ascii="Times New Roman" w:hAnsi="Times New Roman"/>
          <w:b/>
          <w:sz w:val="28"/>
          <w:szCs w:val="28"/>
        </w:rPr>
      </w:pPr>
      <w:r w:rsidRPr="00F012C6">
        <w:rPr>
          <w:rFonts w:ascii="Times New Roman" w:hAnsi="Times New Roman"/>
          <w:b/>
          <w:sz w:val="28"/>
          <w:szCs w:val="28"/>
        </w:rPr>
        <w:t xml:space="preserve">Kompensācijas par ārpustirgus pasākumiem maksāšanas veidi, </w:t>
      </w:r>
    </w:p>
    <w:p w14:paraId="1654FCE4" w14:textId="0454582E" w:rsidR="00F012C6" w:rsidRPr="00F012C6" w:rsidRDefault="00F012C6" w:rsidP="008B51DF">
      <w:pPr>
        <w:spacing w:after="240"/>
        <w:jc w:val="center"/>
        <w:rPr>
          <w:rFonts w:ascii="Times New Roman" w:eastAsia="Times New Roman" w:hAnsi="Times New Roman" w:cs="Times New Roman"/>
          <w:b/>
          <w:bCs/>
          <w:sz w:val="28"/>
          <w:szCs w:val="28"/>
        </w:rPr>
      </w:pPr>
      <w:r w:rsidRPr="00F012C6">
        <w:rPr>
          <w:rFonts w:ascii="Times New Roman" w:hAnsi="Times New Roman"/>
          <w:b/>
          <w:sz w:val="28"/>
          <w:szCs w:val="28"/>
        </w:rPr>
        <w:t>rēķinu izrakstīšana un termiņi</w:t>
      </w:r>
    </w:p>
    <w:p w14:paraId="55767AB7" w14:textId="24BD7B4E" w:rsidR="00F012C6" w:rsidRPr="00F012C6" w:rsidRDefault="00F012C6" w:rsidP="008B51DF">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1</w:t>
      </w:r>
      <w:r w:rsidR="00C86A2B">
        <w:rPr>
          <w:rFonts w:ascii="Times New Roman" w:hAnsi="Times New Roman"/>
          <w:color w:val="000000" w:themeColor="text1"/>
          <w:sz w:val="28"/>
          <w:szCs w:val="28"/>
        </w:rPr>
        <w:t>. </w:t>
      </w:r>
      <w:r w:rsidRPr="00F012C6">
        <w:rPr>
          <w:rFonts w:ascii="Times New Roman" w:hAnsi="Times New Roman"/>
          <w:color w:val="000000" w:themeColor="text1"/>
          <w:sz w:val="28"/>
          <w:szCs w:val="28"/>
        </w:rPr>
        <w:t>Maksājumi par ārpustirgus pasākumiem pilnā mērā jāveic 30 kalendāra dienās pēc rēķina saņemšanas.</w:t>
      </w:r>
    </w:p>
    <w:p w14:paraId="3D4E9330" w14:textId="776DC432"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2</w:t>
      </w:r>
      <w:r w:rsidR="00C86A2B">
        <w:rPr>
          <w:rFonts w:ascii="Times New Roman" w:hAnsi="Times New Roman"/>
          <w:color w:val="000000" w:themeColor="text1"/>
          <w:sz w:val="28"/>
          <w:szCs w:val="28"/>
        </w:rPr>
        <w:t>. </w:t>
      </w:r>
      <w:r w:rsidRPr="00F012C6">
        <w:rPr>
          <w:rFonts w:ascii="Times New Roman" w:hAnsi="Times New Roman"/>
          <w:color w:val="000000" w:themeColor="text1"/>
          <w:sz w:val="28"/>
          <w:szCs w:val="28"/>
        </w:rPr>
        <w:t>Ārpustirgus pasākumu gadījumā Sniedzēju pusei ir tiesības iesniegt starpposmu rēķinu par piegādāto gāzes daudzumu.</w:t>
      </w:r>
    </w:p>
    <w:p w14:paraId="0A716C5C" w14:textId="75C18EFC"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3</w:t>
      </w:r>
      <w:r w:rsidR="00C86A2B">
        <w:rPr>
          <w:rFonts w:ascii="Times New Roman" w:hAnsi="Times New Roman"/>
          <w:color w:val="000000" w:themeColor="text1"/>
          <w:sz w:val="28"/>
          <w:szCs w:val="28"/>
        </w:rPr>
        <w:t>. </w:t>
      </w:r>
      <w:r w:rsidRPr="00F012C6">
        <w:rPr>
          <w:rFonts w:ascii="Times New Roman" w:hAnsi="Times New Roman"/>
          <w:color w:val="000000" w:themeColor="text1"/>
          <w:sz w:val="28"/>
          <w:szCs w:val="28"/>
        </w:rPr>
        <w:t xml:space="preserve">Pēc solidaritātes pasākumu izbeigšanas puses vienojas par galīgā rēķina nepieciešamību un iesniegšanas laiku. </w:t>
      </w:r>
    </w:p>
    <w:p w14:paraId="30617507" w14:textId="5FCD6A16" w:rsidR="0024158C" w:rsidRPr="0024158C" w:rsidRDefault="00F012C6" w:rsidP="00F012C6">
      <w:pPr>
        <w:spacing w:after="240"/>
        <w:jc w:val="both"/>
        <w:rPr>
          <w:rFonts w:ascii="Times New Roman" w:hAnsi="Times New Roman"/>
          <w:color w:val="000000" w:themeColor="text1"/>
          <w:sz w:val="28"/>
          <w:szCs w:val="28"/>
        </w:rPr>
      </w:pPr>
      <w:r w:rsidRPr="00F012C6">
        <w:rPr>
          <w:rFonts w:ascii="Times New Roman" w:hAnsi="Times New Roman"/>
          <w:color w:val="000000" w:themeColor="text1"/>
          <w:sz w:val="28"/>
          <w:szCs w:val="28"/>
        </w:rPr>
        <w:t>4</w:t>
      </w:r>
      <w:r w:rsidR="00C86A2B">
        <w:rPr>
          <w:rFonts w:ascii="Times New Roman" w:hAnsi="Times New Roman"/>
          <w:color w:val="000000" w:themeColor="text1"/>
          <w:sz w:val="28"/>
          <w:szCs w:val="28"/>
        </w:rPr>
        <w:t>. </w:t>
      </w:r>
      <w:r w:rsidRPr="00F012C6">
        <w:rPr>
          <w:rFonts w:ascii="Times New Roman" w:hAnsi="Times New Roman"/>
          <w:color w:val="000000" w:themeColor="text1"/>
          <w:sz w:val="28"/>
          <w:szCs w:val="28"/>
        </w:rPr>
        <w:t>Kavētiem maksājumiem par ārpustirgus pasākumiem piemēro procentu maksājumu, sākot no (un ieskaitot) samaksas dienas saskaņā ar šī panta 2. punktu, līdz (un izslēdzot) kavējuma procentu likmes samaksas dienai. Šeit “kavējuma procentu likme” ir piecu procentpunktu likme virs Eiropas Centrālās bankas pamatlikmes.</w:t>
      </w:r>
    </w:p>
    <w:p w14:paraId="68840441" w14:textId="77777777" w:rsidR="00F012C6" w:rsidRPr="00F012C6" w:rsidRDefault="00F012C6" w:rsidP="00F012C6">
      <w:pPr>
        <w:spacing w:after="240"/>
        <w:jc w:val="center"/>
        <w:rPr>
          <w:rFonts w:ascii="Times New Roman" w:hAnsi="Times New Roman" w:cs="Times New Roman"/>
          <w:b/>
          <w:color w:val="000000" w:themeColor="text1"/>
          <w:sz w:val="28"/>
          <w:szCs w:val="28"/>
        </w:rPr>
      </w:pPr>
      <w:r w:rsidRPr="00F012C6">
        <w:rPr>
          <w:rFonts w:ascii="Times New Roman" w:hAnsi="Times New Roman"/>
          <w:b/>
          <w:bCs/>
          <w:color w:val="000000" w:themeColor="text1"/>
          <w:sz w:val="28"/>
          <w:szCs w:val="28"/>
        </w:rPr>
        <w:t>14. pants</w:t>
      </w:r>
      <w:r w:rsidRPr="00F012C6">
        <w:rPr>
          <w:rFonts w:ascii="Times New Roman" w:hAnsi="Times New Roman"/>
          <w:b/>
          <w:bCs/>
          <w:color w:val="000000" w:themeColor="text1"/>
          <w:sz w:val="28"/>
          <w:szCs w:val="28"/>
        </w:rPr>
        <w:br/>
        <w:t>Sadarbība un atbilstība</w:t>
      </w:r>
    </w:p>
    <w:p w14:paraId="715F3763" w14:textId="425ABE92" w:rsidR="00C43B14" w:rsidRPr="0022298D" w:rsidRDefault="00CA1175" w:rsidP="00F012C6">
      <w:pPr>
        <w:pStyle w:val="ListParagraph"/>
        <w:spacing w:after="240"/>
        <w:ind w:left="0"/>
        <w:contextualSpacing w:val="0"/>
        <w:jc w:val="both"/>
        <w:rPr>
          <w:rFonts w:ascii="Times New Roman" w:hAnsi="Times New Roman"/>
          <w:color w:val="000000" w:themeColor="text1"/>
          <w:sz w:val="28"/>
          <w:szCs w:val="28"/>
        </w:rPr>
      </w:pPr>
      <w:r>
        <w:rPr>
          <w:rFonts w:ascii="Times New Roman" w:hAnsi="Times New Roman"/>
          <w:color w:val="000000" w:themeColor="text1"/>
          <w:sz w:val="28"/>
          <w:szCs w:val="28"/>
        </w:rPr>
        <w:t>P</w:t>
      </w:r>
      <w:r w:rsidR="00F012C6" w:rsidRPr="00F012C6">
        <w:rPr>
          <w:rFonts w:ascii="Times New Roman" w:hAnsi="Times New Roman"/>
          <w:color w:val="000000" w:themeColor="text1"/>
          <w:sz w:val="28"/>
          <w:szCs w:val="28"/>
        </w:rPr>
        <w:t>uses īsteno visus vajadzīgos pasākumus valsts līmenī un veic visas nepieciešamās darbības, lai nodrošinātu savu solidaritātes pienākumu izpildi un šī līguma īstenošanu.</w:t>
      </w:r>
    </w:p>
    <w:p w14:paraId="54AAB583" w14:textId="77777777" w:rsidR="00F012C6" w:rsidRPr="00F012C6" w:rsidRDefault="00F012C6" w:rsidP="00F012C6">
      <w:pPr>
        <w:spacing w:after="240"/>
        <w:jc w:val="center"/>
        <w:rPr>
          <w:rFonts w:ascii="Times New Roman" w:eastAsia="Times New Roman" w:hAnsi="Times New Roman" w:cs="Times New Roman"/>
          <w:b/>
          <w:color w:val="000000" w:themeColor="text1"/>
          <w:sz w:val="28"/>
          <w:szCs w:val="28"/>
        </w:rPr>
      </w:pPr>
      <w:r w:rsidRPr="00F012C6">
        <w:rPr>
          <w:rFonts w:ascii="Times New Roman" w:hAnsi="Times New Roman"/>
          <w:b/>
          <w:bCs/>
          <w:color w:val="000000" w:themeColor="text1"/>
          <w:sz w:val="28"/>
          <w:szCs w:val="28"/>
        </w:rPr>
        <w:lastRenderedPageBreak/>
        <w:t>15. pants</w:t>
      </w:r>
      <w:r w:rsidRPr="00F012C6">
        <w:rPr>
          <w:rFonts w:ascii="Times New Roman" w:hAnsi="Times New Roman"/>
          <w:b/>
          <w:bCs/>
          <w:color w:val="000000" w:themeColor="text1"/>
          <w:sz w:val="28"/>
          <w:szCs w:val="28"/>
        </w:rPr>
        <w:br/>
        <w:t>Saziņas līdzekļi</w:t>
      </w:r>
    </w:p>
    <w:p w14:paraId="34023F21" w14:textId="0907B7B7"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1</w:t>
      </w:r>
      <w:r w:rsidR="00C86A2B">
        <w:rPr>
          <w:rFonts w:ascii="Times New Roman" w:hAnsi="Times New Roman"/>
          <w:color w:val="000000" w:themeColor="text1"/>
          <w:sz w:val="28"/>
          <w:szCs w:val="28"/>
        </w:rPr>
        <w:t>. </w:t>
      </w:r>
      <w:r w:rsidRPr="00F012C6">
        <w:rPr>
          <w:rFonts w:ascii="Times New Roman" w:hAnsi="Times New Roman"/>
          <w:color w:val="000000" w:themeColor="text1"/>
          <w:sz w:val="28"/>
          <w:szCs w:val="28"/>
        </w:rPr>
        <w:t>Saziņa starp pusēm galvenokārt notiek ar elektroniskā pasta palīdzību. Ja šādas iespējas nav, saziņa notiek pa tālruni. Atbilstoši attiecīgajai situācijai var izmantot citus saziņas līdzekļus.</w:t>
      </w:r>
    </w:p>
    <w:p w14:paraId="3FCF1DDE" w14:textId="600EB997" w:rsidR="008A7CD1" w:rsidRPr="0071608A" w:rsidRDefault="00F012C6" w:rsidP="00F012C6">
      <w:pPr>
        <w:spacing w:after="240"/>
        <w:jc w:val="both"/>
        <w:rPr>
          <w:rFonts w:ascii="Times New Roman" w:hAnsi="Times New Roman"/>
          <w:color w:val="000000" w:themeColor="text1"/>
          <w:sz w:val="28"/>
          <w:szCs w:val="28"/>
        </w:rPr>
      </w:pPr>
      <w:r w:rsidRPr="00F012C6">
        <w:rPr>
          <w:rFonts w:ascii="Times New Roman" w:hAnsi="Times New Roman"/>
          <w:color w:val="000000" w:themeColor="text1"/>
          <w:sz w:val="28"/>
          <w:szCs w:val="28"/>
        </w:rPr>
        <w:t>2</w:t>
      </w:r>
      <w:r w:rsidR="00C86A2B">
        <w:rPr>
          <w:rFonts w:ascii="Times New Roman" w:hAnsi="Times New Roman"/>
          <w:color w:val="000000" w:themeColor="text1"/>
          <w:sz w:val="28"/>
          <w:szCs w:val="28"/>
        </w:rPr>
        <w:t>. </w:t>
      </w:r>
      <w:r w:rsidR="00CA1175">
        <w:rPr>
          <w:rFonts w:ascii="Times New Roman" w:hAnsi="Times New Roman"/>
          <w:color w:val="000000" w:themeColor="text1"/>
          <w:sz w:val="28"/>
          <w:szCs w:val="28"/>
        </w:rPr>
        <w:t>P</w:t>
      </w:r>
      <w:r w:rsidRPr="00F012C6">
        <w:rPr>
          <w:rFonts w:ascii="Times New Roman" w:hAnsi="Times New Roman"/>
          <w:color w:val="000000" w:themeColor="text1"/>
          <w:sz w:val="28"/>
          <w:szCs w:val="28"/>
        </w:rPr>
        <w:t>uses nodrošina, lai šī līguma atbilstošās kontaktinformācijas izmaiņu gadījumā tiktu atjaunināta gāzes koordinācijas grupas dalībnieku sarakstā iekļautā kontaktinformācija un par to būtu nekavējoties informēta otra puse.</w:t>
      </w:r>
    </w:p>
    <w:p w14:paraId="102C194F" w14:textId="77777777" w:rsidR="00F012C6" w:rsidRPr="00F012C6" w:rsidRDefault="00F012C6" w:rsidP="00F012C6">
      <w:pPr>
        <w:spacing w:after="240"/>
        <w:jc w:val="center"/>
        <w:rPr>
          <w:rFonts w:ascii="Times New Roman" w:hAnsi="Times New Roman" w:cs="Times New Roman"/>
          <w:b/>
          <w:bCs/>
          <w:color w:val="000000" w:themeColor="text1"/>
          <w:sz w:val="28"/>
          <w:szCs w:val="28"/>
        </w:rPr>
      </w:pPr>
      <w:r w:rsidRPr="00F012C6">
        <w:rPr>
          <w:rFonts w:ascii="Times New Roman" w:hAnsi="Times New Roman"/>
          <w:b/>
          <w:bCs/>
          <w:color w:val="000000" w:themeColor="text1"/>
          <w:sz w:val="28"/>
          <w:szCs w:val="28"/>
        </w:rPr>
        <w:t>16. pants</w:t>
      </w:r>
      <w:r w:rsidRPr="00F012C6">
        <w:rPr>
          <w:rFonts w:ascii="Times New Roman" w:hAnsi="Times New Roman"/>
          <w:b/>
          <w:bCs/>
          <w:color w:val="000000" w:themeColor="text1"/>
          <w:sz w:val="28"/>
          <w:szCs w:val="28"/>
        </w:rPr>
        <w:br/>
        <w:t>Iestāžu lomas un kontaktinformācija</w:t>
      </w:r>
    </w:p>
    <w:p w14:paraId="785150F0" w14:textId="159DF979" w:rsidR="00C43B14" w:rsidRDefault="00342A36" w:rsidP="00C43B14">
      <w:pPr>
        <w:spacing w:after="240"/>
        <w:jc w:val="both"/>
        <w:rPr>
          <w:rFonts w:ascii="Times New Roman" w:hAnsi="Times New Roman"/>
          <w:color w:val="000000" w:themeColor="text1"/>
          <w:sz w:val="28"/>
          <w:szCs w:val="28"/>
        </w:rPr>
      </w:pPr>
      <w:r>
        <w:rPr>
          <w:rFonts w:ascii="Times New Roman" w:hAnsi="Times New Roman"/>
          <w:color w:val="000000" w:themeColor="text1"/>
          <w:sz w:val="28"/>
          <w:szCs w:val="28"/>
        </w:rPr>
        <w:t>Puses nosaka to iestāžu lomu un kontaktinformāciju, kuras ir atbildīgas par saziņu</w:t>
      </w:r>
      <w:r w:rsidR="0028470B">
        <w:rPr>
          <w:rFonts w:ascii="Times New Roman" w:hAnsi="Times New Roman"/>
          <w:color w:val="000000" w:themeColor="text1"/>
          <w:sz w:val="28"/>
          <w:szCs w:val="28"/>
        </w:rPr>
        <w:t xml:space="preserve"> un</w:t>
      </w:r>
      <w:r w:rsidR="008B51DF">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solidaritātes pasākuma īstenošanu, kā arī </w:t>
      </w:r>
      <w:r w:rsidR="007F2DBB">
        <w:rPr>
          <w:rFonts w:ascii="Times New Roman" w:hAnsi="Times New Roman"/>
          <w:color w:val="000000" w:themeColor="text1"/>
          <w:sz w:val="28"/>
          <w:szCs w:val="28"/>
        </w:rPr>
        <w:t>kompetentās iestādes</w:t>
      </w:r>
      <w:r>
        <w:rPr>
          <w:rFonts w:ascii="Times New Roman" w:hAnsi="Times New Roman"/>
          <w:color w:val="000000" w:themeColor="text1"/>
          <w:sz w:val="28"/>
          <w:szCs w:val="28"/>
        </w:rPr>
        <w:t xml:space="preserve"> strīdu risināšanai divpusēji starp ministrijām, kas atbildīgas par enerģētikas jautājumiem. Lomas tiek atjaunotas atbilstoši vajadzībām un sadalītas starp pusēm.</w:t>
      </w:r>
    </w:p>
    <w:p w14:paraId="7FD62FC8" w14:textId="1565AAAC" w:rsidR="00F012C6" w:rsidRPr="00F012C6" w:rsidRDefault="00F012C6" w:rsidP="00F012C6">
      <w:pPr>
        <w:spacing w:after="240"/>
        <w:jc w:val="center"/>
        <w:rPr>
          <w:rFonts w:ascii="Times New Roman" w:eastAsia="Times New Roman" w:hAnsi="Times New Roman" w:cs="Times New Roman"/>
          <w:b/>
          <w:color w:val="000000" w:themeColor="text1"/>
          <w:sz w:val="28"/>
          <w:szCs w:val="28"/>
        </w:rPr>
      </w:pPr>
      <w:r w:rsidRPr="00F012C6">
        <w:rPr>
          <w:rFonts w:ascii="Times New Roman" w:hAnsi="Times New Roman"/>
          <w:b/>
          <w:bCs/>
          <w:color w:val="000000" w:themeColor="text1"/>
          <w:sz w:val="28"/>
          <w:szCs w:val="28"/>
        </w:rPr>
        <w:t>17. pants</w:t>
      </w:r>
      <w:r w:rsidRPr="00F012C6">
        <w:rPr>
          <w:rFonts w:ascii="Times New Roman" w:hAnsi="Times New Roman"/>
          <w:b/>
          <w:bCs/>
          <w:color w:val="000000" w:themeColor="text1"/>
          <w:sz w:val="28"/>
          <w:szCs w:val="28"/>
        </w:rPr>
        <w:br/>
        <w:t>Jurisdikcijas klauzula</w:t>
      </w:r>
    </w:p>
    <w:p w14:paraId="56F41779" w14:textId="7DEB1F86"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1</w:t>
      </w:r>
      <w:r w:rsidR="00C86A2B">
        <w:rPr>
          <w:rFonts w:ascii="Times New Roman" w:hAnsi="Times New Roman"/>
          <w:color w:val="000000" w:themeColor="text1"/>
          <w:sz w:val="28"/>
          <w:szCs w:val="28"/>
        </w:rPr>
        <w:t>. </w:t>
      </w:r>
      <w:r w:rsidRPr="00F012C6">
        <w:rPr>
          <w:rFonts w:ascii="Times New Roman" w:hAnsi="Times New Roman"/>
          <w:color w:val="000000" w:themeColor="text1"/>
          <w:sz w:val="28"/>
          <w:szCs w:val="28"/>
        </w:rPr>
        <w:t xml:space="preserve">Strīdus saistībā ar šī līguma interpretāciju vai piemērošanu, ciktāl tas iespējams, izšķir </w:t>
      </w:r>
      <w:r w:rsidR="0022298D">
        <w:rPr>
          <w:rFonts w:ascii="Times New Roman" w:hAnsi="Times New Roman"/>
          <w:color w:val="000000" w:themeColor="text1"/>
          <w:sz w:val="28"/>
          <w:szCs w:val="28"/>
        </w:rPr>
        <w:t xml:space="preserve">pušu </w:t>
      </w:r>
      <w:r w:rsidRPr="00F012C6">
        <w:rPr>
          <w:rFonts w:ascii="Times New Roman" w:hAnsi="Times New Roman"/>
          <w:color w:val="000000" w:themeColor="text1"/>
          <w:sz w:val="28"/>
          <w:szCs w:val="28"/>
        </w:rPr>
        <w:t>atbildīgā</w:t>
      </w:r>
      <w:r w:rsidR="0022298D">
        <w:rPr>
          <w:rFonts w:ascii="Times New Roman" w:hAnsi="Times New Roman"/>
          <w:color w:val="000000" w:themeColor="text1"/>
          <w:sz w:val="28"/>
          <w:szCs w:val="28"/>
        </w:rPr>
        <w:t>s iestādes</w:t>
      </w:r>
      <w:r w:rsidRPr="00F012C6">
        <w:rPr>
          <w:rFonts w:ascii="Times New Roman" w:hAnsi="Times New Roman"/>
          <w:color w:val="000000" w:themeColor="text1"/>
          <w:sz w:val="28"/>
          <w:szCs w:val="28"/>
        </w:rPr>
        <w:t>, kas noteikta</w:t>
      </w:r>
      <w:r w:rsidR="0022298D">
        <w:rPr>
          <w:rFonts w:ascii="Times New Roman" w:hAnsi="Times New Roman"/>
          <w:color w:val="000000" w:themeColor="text1"/>
          <w:sz w:val="28"/>
          <w:szCs w:val="28"/>
        </w:rPr>
        <w:t>s</w:t>
      </w:r>
      <w:r w:rsidRPr="00F012C6">
        <w:rPr>
          <w:rFonts w:ascii="Times New Roman" w:hAnsi="Times New Roman"/>
          <w:color w:val="000000" w:themeColor="text1"/>
          <w:sz w:val="28"/>
          <w:szCs w:val="28"/>
        </w:rPr>
        <w:t xml:space="preserve"> saskaņā ar šī līguma 16. pantu.</w:t>
      </w:r>
    </w:p>
    <w:p w14:paraId="6D3554B2" w14:textId="629AF9D3"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2</w:t>
      </w:r>
      <w:r w:rsidR="00C86A2B">
        <w:rPr>
          <w:rFonts w:ascii="Times New Roman" w:hAnsi="Times New Roman"/>
          <w:color w:val="000000" w:themeColor="text1"/>
          <w:sz w:val="28"/>
          <w:szCs w:val="28"/>
        </w:rPr>
        <w:t>. </w:t>
      </w:r>
      <w:r w:rsidRPr="00F012C6">
        <w:rPr>
          <w:rFonts w:ascii="Times New Roman" w:hAnsi="Times New Roman"/>
          <w:color w:val="000000" w:themeColor="text1"/>
          <w:sz w:val="28"/>
          <w:szCs w:val="28"/>
        </w:rPr>
        <w:t xml:space="preserve">Ja strīdu nav iespējams atrisināt </w:t>
      </w:r>
      <w:r w:rsidR="000D4D45" w:rsidRPr="000D4D45">
        <w:rPr>
          <w:rFonts w:ascii="Times New Roman" w:hAnsi="Times New Roman"/>
          <w:color w:val="000000" w:themeColor="text1"/>
          <w:sz w:val="28"/>
          <w:szCs w:val="28"/>
        </w:rPr>
        <w:t>šā panta 1.punktā noteiktajā kārtībā</w:t>
      </w:r>
      <w:r w:rsidRPr="00F012C6">
        <w:rPr>
          <w:rFonts w:ascii="Times New Roman" w:hAnsi="Times New Roman"/>
          <w:color w:val="000000" w:themeColor="text1"/>
          <w:sz w:val="28"/>
          <w:szCs w:val="28"/>
        </w:rPr>
        <w:t xml:space="preserve">, katra puse var vērsties Eiropas </w:t>
      </w:r>
      <w:r w:rsidR="00C86A2B">
        <w:rPr>
          <w:rFonts w:ascii="Times New Roman" w:hAnsi="Times New Roman"/>
          <w:color w:val="000000" w:themeColor="text1"/>
          <w:sz w:val="28"/>
          <w:szCs w:val="28"/>
        </w:rPr>
        <w:t xml:space="preserve">Savienības </w:t>
      </w:r>
      <w:r w:rsidRPr="00F012C6">
        <w:rPr>
          <w:rFonts w:ascii="Times New Roman" w:hAnsi="Times New Roman"/>
          <w:color w:val="000000" w:themeColor="text1"/>
          <w:sz w:val="28"/>
          <w:szCs w:val="28"/>
        </w:rPr>
        <w:t xml:space="preserve">Tiesā. Eiropas </w:t>
      </w:r>
      <w:r w:rsidR="00C86A2B">
        <w:rPr>
          <w:rFonts w:ascii="Times New Roman" w:hAnsi="Times New Roman"/>
          <w:color w:val="000000" w:themeColor="text1"/>
          <w:sz w:val="28"/>
          <w:szCs w:val="28"/>
        </w:rPr>
        <w:t xml:space="preserve">Savienības </w:t>
      </w:r>
      <w:r w:rsidRPr="00F012C6">
        <w:rPr>
          <w:rFonts w:ascii="Times New Roman" w:hAnsi="Times New Roman"/>
          <w:color w:val="000000" w:themeColor="text1"/>
          <w:sz w:val="28"/>
          <w:szCs w:val="28"/>
        </w:rPr>
        <w:t>Tiesas nolēmumi ir pusēm saistoši.</w:t>
      </w:r>
    </w:p>
    <w:p w14:paraId="31FF2567" w14:textId="381D6E81" w:rsidR="00F012C6" w:rsidRPr="00F012C6" w:rsidRDefault="00F012C6" w:rsidP="00F012C6">
      <w:pPr>
        <w:spacing w:after="240"/>
        <w:jc w:val="both"/>
        <w:rPr>
          <w:rFonts w:ascii="Times New Roman" w:eastAsia="Times New Roman" w:hAnsi="Times New Roman" w:cs="Times New Roman"/>
          <w:color w:val="000000" w:themeColor="text1"/>
          <w:sz w:val="28"/>
          <w:szCs w:val="28"/>
        </w:rPr>
      </w:pPr>
      <w:r w:rsidRPr="00F012C6">
        <w:rPr>
          <w:rFonts w:ascii="Times New Roman" w:hAnsi="Times New Roman"/>
          <w:color w:val="000000" w:themeColor="text1"/>
          <w:sz w:val="28"/>
          <w:szCs w:val="28"/>
        </w:rPr>
        <w:t>3</w:t>
      </w:r>
      <w:r w:rsidR="00C86A2B">
        <w:rPr>
          <w:rFonts w:ascii="Times New Roman" w:hAnsi="Times New Roman"/>
          <w:color w:val="000000" w:themeColor="text1"/>
          <w:sz w:val="28"/>
          <w:szCs w:val="28"/>
        </w:rPr>
        <w:t>. </w:t>
      </w:r>
      <w:r w:rsidRPr="00F012C6">
        <w:rPr>
          <w:rFonts w:ascii="Times New Roman" w:hAnsi="Times New Roman"/>
          <w:color w:val="000000" w:themeColor="text1"/>
          <w:sz w:val="28"/>
          <w:szCs w:val="28"/>
        </w:rPr>
        <w:t xml:space="preserve">Ja Eiropas </w:t>
      </w:r>
      <w:r w:rsidR="000E43D9">
        <w:rPr>
          <w:rFonts w:ascii="Times New Roman" w:hAnsi="Times New Roman"/>
          <w:color w:val="000000" w:themeColor="text1"/>
          <w:sz w:val="28"/>
          <w:szCs w:val="28"/>
        </w:rPr>
        <w:t xml:space="preserve">Savienības </w:t>
      </w:r>
      <w:r w:rsidRPr="00F012C6">
        <w:rPr>
          <w:rFonts w:ascii="Times New Roman" w:hAnsi="Times New Roman"/>
          <w:color w:val="000000" w:themeColor="text1"/>
          <w:sz w:val="28"/>
          <w:szCs w:val="28"/>
        </w:rPr>
        <w:t xml:space="preserve">Tiesa atzīst, ka puse nav izpildījusi no šī līguma izrietošos pienākumus vai ir pārkāpusi līgumu, attiecīgā puse īsteno no Eiropas </w:t>
      </w:r>
      <w:r w:rsidR="00E03A77">
        <w:rPr>
          <w:rFonts w:ascii="Times New Roman" w:hAnsi="Times New Roman"/>
          <w:color w:val="000000" w:themeColor="text1"/>
          <w:sz w:val="28"/>
          <w:szCs w:val="28"/>
        </w:rPr>
        <w:t xml:space="preserve">Savienības </w:t>
      </w:r>
      <w:r w:rsidRPr="00F012C6">
        <w:rPr>
          <w:rFonts w:ascii="Times New Roman" w:hAnsi="Times New Roman"/>
          <w:color w:val="000000" w:themeColor="text1"/>
          <w:sz w:val="28"/>
          <w:szCs w:val="28"/>
        </w:rPr>
        <w:t xml:space="preserve">Tiesas nolēmuma izrietošos nepieciešamos pasākumus Eiropas </w:t>
      </w:r>
      <w:r w:rsidR="00E03A77">
        <w:rPr>
          <w:rFonts w:ascii="Times New Roman" w:hAnsi="Times New Roman"/>
          <w:color w:val="000000" w:themeColor="text1"/>
          <w:sz w:val="28"/>
          <w:szCs w:val="28"/>
        </w:rPr>
        <w:t xml:space="preserve">Savienības </w:t>
      </w:r>
      <w:r w:rsidRPr="00F012C6">
        <w:rPr>
          <w:rFonts w:ascii="Times New Roman" w:hAnsi="Times New Roman"/>
          <w:color w:val="000000" w:themeColor="text1"/>
          <w:sz w:val="28"/>
          <w:szCs w:val="28"/>
        </w:rPr>
        <w:t xml:space="preserve">Tiesas noteiktajā termiņā. </w:t>
      </w:r>
    </w:p>
    <w:p w14:paraId="37DC072D" w14:textId="5C252DD8" w:rsidR="0024158C" w:rsidRPr="00E03A77" w:rsidRDefault="00F012C6" w:rsidP="00F012C6">
      <w:pPr>
        <w:spacing w:after="240"/>
        <w:jc w:val="both"/>
        <w:rPr>
          <w:rFonts w:ascii="Times New Roman" w:hAnsi="Times New Roman"/>
          <w:color w:val="000000" w:themeColor="text1"/>
          <w:sz w:val="28"/>
          <w:szCs w:val="28"/>
        </w:rPr>
      </w:pPr>
      <w:r w:rsidRPr="00F012C6">
        <w:rPr>
          <w:rFonts w:ascii="Times New Roman" w:hAnsi="Times New Roman"/>
          <w:color w:val="000000" w:themeColor="text1"/>
          <w:sz w:val="28"/>
          <w:szCs w:val="28"/>
        </w:rPr>
        <w:t>4</w:t>
      </w:r>
      <w:r w:rsidR="00C86A2B">
        <w:rPr>
          <w:rFonts w:ascii="Times New Roman" w:hAnsi="Times New Roman"/>
          <w:color w:val="000000" w:themeColor="text1"/>
          <w:sz w:val="28"/>
          <w:szCs w:val="28"/>
        </w:rPr>
        <w:t>. </w:t>
      </w:r>
      <w:r w:rsidRPr="00F012C6">
        <w:rPr>
          <w:rFonts w:ascii="Times New Roman" w:hAnsi="Times New Roman"/>
          <w:color w:val="000000" w:themeColor="text1"/>
          <w:sz w:val="28"/>
          <w:szCs w:val="28"/>
        </w:rPr>
        <w:t>Šī panta 2. un 3. punkts veido šķīrējtiesas nolīgumu starp pusēm Līguma par Eiropas Savienības darbību 273. panta izpratnē.</w:t>
      </w:r>
    </w:p>
    <w:p w14:paraId="61D847A6" w14:textId="77777777" w:rsidR="00F012C6" w:rsidRPr="00F012C6" w:rsidRDefault="00F012C6" w:rsidP="00F012C6">
      <w:pPr>
        <w:spacing w:after="240"/>
        <w:jc w:val="center"/>
        <w:rPr>
          <w:rFonts w:ascii="Times New Roman" w:eastAsia="Times New Roman" w:hAnsi="Times New Roman" w:cs="Times New Roman"/>
          <w:b/>
          <w:color w:val="000000" w:themeColor="text1"/>
          <w:sz w:val="28"/>
          <w:szCs w:val="28"/>
        </w:rPr>
      </w:pPr>
      <w:r w:rsidRPr="00F012C6">
        <w:rPr>
          <w:rFonts w:ascii="Times New Roman" w:hAnsi="Times New Roman"/>
          <w:b/>
          <w:bCs/>
          <w:color w:val="000000" w:themeColor="text1"/>
          <w:sz w:val="28"/>
          <w:szCs w:val="28"/>
        </w:rPr>
        <w:t>18. pants</w:t>
      </w:r>
      <w:r w:rsidRPr="00F012C6">
        <w:rPr>
          <w:rFonts w:ascii="Times New Roman" w:hAnsi="Times New Roman"/>
          <w:b/>
          <w:bCs/>
          <w:color w:val="000000" w:themeColor="text1"/>
          <w:sz w:val="28"/>
          <w:szCs w:val="28"/>
        </w:rPr>
        <w:br/>
        <w:t>Spēkā stāšanās</w:t>
      </w:r>
    </w:p>
    <w:p w14:paraId="1C6B6A29" w14:textId="0EF1B8DE" w:rsidR="00C43B14" w:rsidRDefault="0022298D" w:rsidP="008A7CD1">
      <w:pPr>
        <w:pStyle w:val="ListParagraph"/>
        <w:spacing w:after="240" w:line="259" w:lineRule="auto"/>
        <w:ind w:left="0"/>
        <w:contextualSpacing w:val="0"/>
        <w:jc w:val="both"/>
        <w:rPr>
          <w:rFonts w:ascii="Times New Roman" w:hAnsi="Times New Roman"/>
          <w:color w:val="000000" w:themeColor="text1"/>
          <w:sz w:val="28"/>
          <w:szCs w:val="28"/>
        </w:rPr>
      </w:pPr>
      <w:r w:rsidRPr="0022298D">
        <w:rPr>
          <w:rFonts w:ascii="Times New Roman" w:hAnsi="Times New Roman"/>
          <w:color w:val="000000" w:themeColor="text1"/>
          <w:sz w:val="28"/>
          <w:szCs w:val="28"/>
        </w:rPr>
        <w:t>Puses pa diplomātiskajiem kanāliem paziņo viena otrai par to iekšējo procedūru pabeigšanu, kas nepieciešamas, lai šis līgums stātos spēkā. Neskarot regulas 13.</w:t>
      </w:r>
      <w:r w:rsidR="00E03A77">
        <w:rPr>
          <w:rFonts w:ascii="Times New Roman" w:hAnsi="Times New Roman"/>
          <w:color w:val="000000" w:themeColor="text1"/>
          <w:sz w:val="28"/>
          <w:szCs w:val="28"/>
        </w:rPr>
        <w:t> </w:t>
      </w:r>
      <w:r w:rsidRPr="0022298D">
        <w:rPr>
          <w:rFonts w:ascii="Times New Roman" w:hAnsi="Times New Roman"/>
          <w:color w:val="000000" w:themeColor="text1"/>
          <w:sz w:val="28"/>
          <w:szCs w:val="28"/>
        </w:rPr>
        <w:t>panta 14. punktā noteiktos pienākumus, šis līgums stājas spēkā trīsdesmitajā dienā pēc pēdējā paziņojuma saņemšanas.</w:t>
      </w:r>
    </w:p>
    <w:p w14:paraId="098C6EE5" w14:textId="77777777" w:rsidR="00F012C6" w:rsidRPr="00F012C6" w:rsidRDefault="00F012C6" w:rsidP="00F012C6">
      <w:pPr>
        <w:spacing w:after="240"/>
        <w:jc w:val="center"/>
        <w:rPr>
          <w:rFonts w:ascii="Times New Roman" w:eastAsia="Times New Roman" w:hAnsi="Times New Roman" w:cs="Times New Roman"/>
          <w:b/>
          <w:color w:val="000000" w:themeColor="text1"/>
          <w:sz w:val="28"/>
          <w:szCs w:val="28"/>
        </w:rPr>
      </w:pPr>
      <w:r w:rsidRPr="00F012C6">
        <w:rPr>
          <w:rFonts w:ascii="Times New Roman" w:hAnsi="Times New Roman"/>
          <w:b/>
          <w:bCs/>
          <w:color w:val="000000" w:themeColor="text1"/>
          <w:sz w:val="28"/>
          <w:szCs w:val="28"/>
        </w:rPr>
        <w:lastRenderedPageBreak/>
        <w:t>19. pants</w:t>
      </w:r>
      <w:r w:rsidRPr="00F012C6">
        <w:rPr>
          <w:rFonts w:ascii="Times New Roman" w:hAnsi="Times New Roman"/>
          <w:b/>
          <w:bCs/>
          <w:color w:val="000000" w:themeColor="text1"/>
          <w:sz w:val="28"/>
          <w:szCs w:val="28"/>
        </w:rPr>
        <w:br/>
        <w:t>Darbības izbeigšana</w:t>
      </w:r>
    </w:p>
    <w:p w14:paraId="6B86EC94" w14:textId="51EEABA6" w:rsidR="00F012C6" w:rsidRDefault="00F012C6" w:rsidP="00F012C6">
      <w:pPr>
        <w:spacing w:after="0"/>
        <w:jc w:val="both"/>
        <w:rPr>
          <w:rFonts w:ascii="Times New Roman" w:hAnsi="Times New Roman"/>
          <w:color w:val="000000" w:themeColor="text1"/>
          <w:sz w:val="28"/>
          <w:szCs w:val="28"/>
        </w:rPr>
      </w:pPr>
      <w:r w:rsidRPr="00F012C6">
        <w:rPr>
          <w:rFonts w:ascii="Times New Roman" w:hAnsi="Times New Roman"/>
          <w:sz w:val="28"/>
          <w:szCs w:val="28"/>
        </w:rPr>
        <w:t>Šis līgums ir spēkā nenoteiktu laiku.</w:t>
      </w:r>
      <w:r w:rsidRPr="00F012C6">
        <w:rPr>
          <w:rFonts w:ascii="Times New Roman" w:hAnsi="Times New Roman"/>
          <w:color w:val="000000" w:themeColor="text1"/>
          <w:sz w:val="28"/>
          <w:szCs w:val="28"/>
        </w:rPr>
        <w:t xml:space="preserve"> Katra puse var jebkurā laikā izbeigt tā darbību</w:t>
      </w:r>
      <w:r w:rsidR="00FB3956" w:rsidRPr="00FB3956">
        <w:rPr>
          <w:rFonts w:ascii="Times New Roman" w:hAnsi="Times New Roman"/>
          <w:color w:val="000000" w:themeColor="text1"/>
          <w:sz w:val="28"/>
          <w:szCs w:val="28"/>
        </w:rPr>
        <w:t>, rakstveidā to paziņojot otrai pusei pa diplomātiskajiem kanāliem</w:t>
      </w:r>
      <w:r w:rsidRPr="00F012C6">
        <w:rPr>
          <w:rFonts w:ascii="Times New Roman" w:hAnsi="Times New Roman"/>
          <w:color w:val="000000" w:themeColor="text1"/>
          <w:sz w:val="28"/>
          <w:szCs w:val="28"/>
        </w:rPr>
        <w:t xml:space="preserve">. Šī līguma darbība beidzas sešus mēnešus pēc </w:t>
      </w:r>
      <w:r w:rsidR="00FB3956">
        <w:rPr>
          <w:rFonts w:ascii="Times New Roman" w:hAnsi="Times New Roman"/>
          <w:color w:val="000000" w:themeColor="text1"/>
          <w:sz w:val="28"/>
          <w:szCs w:val="28"/>
        </w:rPr>
        <w:t xml:space="preserve">šāda paziņojuma saņemšanas dienas. </w:t>
      </w:r>
    </w:p>
    <w:p w14:paraId="60AEDD54" w14:textId="2F6DBC6E" w:rsidR="00FB3956" w:rsidRDefault="00FB3956" w:rsidP="00F012C6">
      <w:pPr>
        <w:spacing w:after="0"/>
        <w:jc w:val="both"/>
        <w:rPr>
          <w:rFonts w:ascii="Times New Roman" w:hAnsi="Times New Roman"/>
          <w:color w:val="000000" w:themeColor="text1"/>
          <w:sz w:val="28"/>
          <w:szCs w:val="28"/>
        </w:rPr>
      </w:pPr>
    </w:p>
    <w:p w14:paraId="4ABED8D7" w14:textId="6A4DCBDA" w:rsidR="00F012C6" w:rsidRDefault="00FB3956" w:rsidP="00F012C6">
      <w:pPr>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To apliecinot, pienācīgi pilnvarotās personas ir parakstījušas šo līgumu.</w:t>
      </w:r>
    </w:p>
    <w:p w14:paraId="459254AB" w14:textId="77777777" w:rsidR="00E03A77" w:rsidRPr="00F012C6" w:rsidRDefault="00E03A77" w:rsidP="00F012C6">
      <w:pPr>
        <w:spacing w:after="0"/>
        <w:rPr>
          <w:rFonts w:ascii="Times New Roman" w:hAnsi="Times New Roman" w:cs="Times New Roman"/>
          <w:color w:val="000000" w:themeColor="text1"/>
          <w:sz w:val="28"/>
          <w:szCs w:val="28"/>
        </w:rPr>
      </w:pPr>
    </w:p>
    <w:p w14:paraId="69B06BB6" w14:textId="2C0C5849" w:rsidR="00F012C6" w:rsidRDefault="0055302C" w:rsidP="00C43B14">
      <w:pPr>
        <w:spacing w:after="240"/>
        <w:jc w:val="both"/>
        <w:rPr>
          <w:rFonts w:ascii="Times New Roman" w:hAnsi="Times New Roman"/>
          <w:color w:val="000000" w:themeColor="text1"/>
          <w:sz w:val="28"/>
          <w:szCs w:val="28"/>
        </w:rPr>
      </w:pPr>
      <w:r w:rsidRPr="00C43B14">
        <w:rPr>
          <w:rFonts w:ascii="Times New Roman" w:hAnsi="Times New Roman"/>
          <w:color w:val="000000" w:themeColor="text1"/>
          <w:sz w:val="28"/>
          <w:szCs w:val="28"/>
        </w:rPr>
        <w:t>Par</w:t>
      </w:r>
      <w:r w:rsidR="00F012C6" w:rsidRPr="00C43B14">
        <w:rPr>
          <w:rFonts w:ascii="Times New Roman" w:hAnsi="Times New Roman"/>
          <w:color w:val="000000" w:themeColor="text1"/>
          <w:sz w:val="28"/>
          <w:szCs w:val="28"/>
        </w:rPr>
        <w:t xml:space="preserve">akstīts </w:t>
      </w:r>
      <w:r w:rsidRPr="00C43B14">
        <w:rPr>
          <w:rFonts w:ascii="Times New Roman" w:hAnsi="Times New Roman"/>
          <w:color w:val="000000" w:themeColor="text1"/>
          <w:sz w:val="28"/>
          <w:szCs w:val="28"/>
        </w:rPr>
        <w:t xml:space="preserve">__________2021. gada </w:t>
      </w:r>
      <w:r w:rsidRPr="00C43B14">
        <w:rPr>
          <w:rFonts w:ascii="Times New Roman" w:hAnsi="Times New Roman"/>
          <w:color w:val="000000" w:themeColor="text1"/>
          <w:sz w:val="28"/>
          <w:szCs w:val="28"/>
        </w:rPr>
        <w:softHyphen/>
        <w:t xml:space="preserve">__________divos eksemplāros latviešu, lietuviešu un </w:t>
      </w:r>
      <w:r w:rsidR="00F012C6" w:rsidRPr="00C43B14">
        <w:rPr>
          <w:rFonts w:ascii="Times New Roman" w:hAnsi="Times New Roman"/>
          <w:color w:val="000000" w:themeColor="text1"/>
          <w:sz w:val="28"/>
          <w:szCs w:val="28"/>
        </w:rPr>
        <w:t>angļu valodā</w:t>
      </w:r>
      <w:r w:rsidRPr="00C43B14">
        <w:rPr>
          <w:rFonts w:ascii="Times New Roman" w:hAnsi="Times New Roman"/>
          <w:color w:val="000000" w:themeColor="text1"/>
          <w:sz w:val="28"/>
          <w:szCs w:val="28"/>
        </w:rPr>
        <w:t>, turklāt visi</w:t>
      </w:r>
      <w:r w:rsidR="00F012C6" w:rsidRPr="00C43B14">
        <w:rPr>
          <w:rFonts w:ascii="Times New Roman" w:hAnsi="Times New Roman"/>
          <w:color w:val="000000" w:themeColor="text1"/>
          <w:sz w:val="28"/>
          <w:szCs w:val="28"/>
        </w:rPr>
        <w:t xml:space="preserve"> teksti ir </w:t>
      </w:r>
      <w:r w:rsidRPr="00C43B14">
        <w:rPr>
          <w:rFonts w:ascii="Times New Roman" w:hAnsi="Times New Roman"/>
          <w:color w:val="000000" w:themeColor="text1"/>
          <w:sz w:val="28"/>
          <w:szCs w:val="28"/>
        </w:rPr>
        <w:t xml:space="preserve">vienlīdz </w:t>
      </w:r>
      <w:r w:rsidR="00F012C6" w:rsidRPr="00C43B14">
        <w:rPr>
          <w:rFonts w:ascii="Times New Roman" w:hAnsi="Times New Roman"/>
          <w:color w:val="000000" w:themeColor="text1"/>
          <w:sz w:val="28"/>
          <w:szCs w:val="28"/>
        </w:rPr>
        <w:t xml:space="preserve">autentiski. </w:t>
      </w:r>
      <w:r w:rsidR="005E0EDB" w:rsidRPr="00C43B14">
        <w:rPr>
          <w:rFonts w:ascii="Times New Roman" w:hAnsi="Times New Roman"/>
          <w:color w:val="000000" w:themeColor="text1"/>
          <w:sz w:val="28"/>
          <w:szCs w:val="28"/>
        </w:rPr>
        <w:t>Domstarpību gadījumā līguma teksts angļu valodā ir noteicošais.</w:t>
      </w:r>
    </w:p>
    <w:p w14:paraId="70A3A5CF" w14:textId="77777777" w:rsidR="00C43B14" w:rsidRPr="00C43B14" w:rsidRDefault="00C43B14" w:rsidP="00C43B14">
      <w:pPr>
        <w:spacing w:after="240"/>
        <w:jc w:val="both"/>
        <w:rPr>
          <w:rFonts w:ascii="Times New Roman" w:hAnsi="Times New Roman" w:cs="Times New Roman"/>
          <w:color w:val="000000" w:themeColor="text1"/>
          <w:sz w:val="28"/>
          <w:szCs w:val="28"/>
        </w:rPr>
      </w:pPr>
    </w:p>
    <w:p w14:paraId="3021174F" w14:textId="5669BD73" w:rsidR="00F012C6" w:rsidRPr="00F012C6" w:rsidRDefault="008F7119" w:rsidP="00F012C6">
      <w:pPr>
        <w:pStyle w:val="ListParagraph"/>
        <w:spacing w:after="240"/>
        <w:contextualSpacing w:val="0"/>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Latvijas</w:t>
      </w:r>
      <w:r w:rsidR="00F012C6" w:rsidRPr="00F012C6">
        <w:rPr>
          <w:rFonts w:ascii="Times New Roman" w:hAnsi="Times New Roman"/>
          <w:color w:val="000000" w:themeColor="text1"/>
          <w:sz w:val="28"/>
          <w:szCs w:val="28"/>
        </w:rPr>
        <w:t xml:space="preserve"> Republikas </w:t>
      </w:r>
      <w:r w:rsidR="00F012C6" w:rsidRPr="00F012C6">
        <w:rPr>
          <w:rFonts w:ascii="Times New Roman" w:hAnsi="Times New Roman"/>
          <w:color w:val="000000" w:themeColor="text1"/>
          <w:sz w:val="28"/>
          <w:szCs w:val="28"/>
        </w:rPr>
        <w:tab/>
      </w:r>
      <w:r w:rsidR="00F012C6" w:rsidRPr="00F012C6">
        <w:rPr>
          <w:rFonts w:ascii="Times New Roman" w:hAnsi="Times New Roman"/>
          <w:color w:val="000000" w:themeColor="text1"/>
          <w:sz w:val="28"/>
          <w:szCs w:val="28"/>
        </w:rPr>
        <w:tab/>
      </w:r>
      <w:r w:rsidR="00F012C6" w:rsidRPr="00F012C6">
        <w:rPr>
          <w:rFonts w:ascii="Times New Roman" w:hAnsi="Times New Roman"/>
          <w:color w:val="000000" w:themeColor="text1"/>
          <w:sz w:val="28"/>
          <w:szCs w:val="28"/>
        </w:rPr>
        <w:tab/>
      </w:r>
      <w:r w:rsidR="00F012C6" w:rsidRPr="00F012C6">
        <w:rPr>
          <w:rFonts w:ascii="Times New Roman" w:hAnsi="Times New Roman"/>
          <w:color w:val="000000" w:themeColor="text1"/>
          <w:sz w:val="28"/>
          <w:szCs w:val="28"/>
        </w:rPr>
        <w:tab/>
      </w:r>
      <w:r w:rsidR="005F515E">
        <w:rPr>
          <w:rFonts w:ascii="Times New Roman" w:hAnsi="Times New Roman"/>
          <w:color w:val="000000" w:themeColor="text1"/>
          <w:sz w:val="28"/>
          <w:szCs w:val="28"/>
        </w:rPr>
        <w:t>Lietuvas</w:t>
      </w:r>
      <w:r>
        <w:rPr>
          <w:rFonts w:ascii="Times New Roman" w:hAnsi="Times New Roman"/>
          <w:color w:val="000000" w:themeColor="text1"/>
          <w:sz w:val="28"/>
          <w:szCs w:val="28"/>
        </w:rPr>
        <w:t xml:space="preserve"> </w:t>
      </w:r>
      <w:r w:rsidR="00F012C6" w:rsidRPr="00F012C6">
        <w:rPr>
          <w:rFonts w:ascii="Times New Roman" w:hAnsi="Times New Roman"/>
          <w:color w:val="000000" w:themeColor="text1"/>
          <w:sz w:val="28"/>
          <w:szCs w:val="28"/>
        </w:rPr>
        <w:t xml:space="preserve">Republikas </w:t>
      </w:r>
    </w:p>
    <w:p w14:paraId="008804A6" w14:textId="210C2B8A" w:rsidR="00F012C6" w:rsidRPr="00F012C6" w:rsidRDefault="00F012C6" w:rsidP="00F012C6">
      <w:pPr>
        <w:pStyle w:val="ListParagraph"/>
        <w:spacing w:after="240"/>
        <w:contextualSpacing w:val="0"/>
        <w:jc w:val="both"/>
        <w:rPr>
          <w:rFonts w:ascii="Times New Roman" w:hAnsi="Times New Roman" w:cs="Times New Roman"/>
          <w:color w:val="000000" w:themeColor="text1"/>
          <w:sz w:val="28"/>
          <w:szCs w:val="28"/>
        </w:rPr>
      </w:pPr>
      <w:r w:rsidRPr="00F012C6">
        <w:rPr>
          <w:rFonts w:ascii="Times New Roman" w:hAnsi="Times New Roman"/>
          <w:color w:val="000000" w:themeColor="text1"/>
          <w:sz w:val="28"/>
          <w:szCs w:val="28"/>
        </w:rPr>
        <w:t>valdības vārdā</w:t>
      </w:r>
      <w:r w:rsidRPr="00F012C6">
        <w:rPr>
          <w:rFonts w:ascii="Times New Roman" w:hAnsi="Times New Roman"/>
          <w:color w:val="000000" w:themeColor="text1"/>
          <w:sz w:val="28"/>
          <w:szCs w:val="28"/>
        </w:rPr>
        <w:tab/>
      </w:r>
      <w:r w:rsidRPr="00F012C6">
        <w:rPr>
          <w:rFonts w:ascii="Times New Roman" w:hAnsi="Times New Roman"/>
          <w:color w:val="000000" w:themeColor="text1"/>
          <w:sz w:val="28"/>
          <w:szCs w:val="28"/>
        </w:rPr>
        <w:tab/>
      </w:r>
      <w:r w:rsidRPr="00F012C6">
        <w:rPr>
          <w:rFonts w:ascii="Times New Roman" w:hAnsi="Times New Roman"/>
          <w:color w:val="000000" w:themeColor="text1"/>
          <w:sz w:val="28"/>
          <w:szCs w:val="28"/>
        </w:rPr>
        <w:tab/>
      </w:r>
      <w:r w:rsidRPr="00F012C6">
        <w:rPr>
          <w:rFonts w:ascii="Times New Roman" w:hAnsi="Times New Roman"/>
          <w:color w:val="000000" w:themeColor="text1"/>
          <w:sz w:val="28"/>
          <w:szCs w:val="28"/>
        </w:rPr>
        <w:tab/>
      </w:r>
      <w:r w:rsidRPr="00F012C6">
        <w:rPr>
          <w:rFonts w:ascii="Times New Roman" w:hAnsi="Times New Roman"/>
          <w:color w:val="000000" w:themeColor="text1"/>
          <w:sz w:val="28"/>
          <w:szCs w:val="28"/>
        </w:rPr>
        <w:tab/>
        <w:t xml:space="preserve">valdības vārdā   </w:t>
      </w:r>
    </w:p>
    <w:sectPr w:rsidR="00F012C6" w:rsidRPr="00F012C6" w:rsidSect="006B2CFF">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1C451" w14:textId="77777777" w:rsidR="00FA73A5" w:rsidRDefault="00FA73A5" w:rsidP="00BE5ABD">
      <w:pPr>
        <w:spacing w:after="0" w:line="240" w:lineRule="auto"/>
      </w:pPr>
      <w:r>
        <w:separator/>
      </w:r>
    </w:p>
  </w:endnote>
  <w:endnote w:type="continuationSeparator" w:id="0">
    <w:p w14:paraId="68690C79" w14:textId="77777777" w:rsidR="00FA73A5" w:rsidRDefault="00FA73A5" w:rsidP="00BE5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9B0317" w14:textId="77777777" w:rsidR="00FA73A5" w:rsidRDefault="00FA73A5" w:rsidP="00BE5ABD">
      <w:pPr>
        <w:spacing w:after="0" w:line="240" w:lineRule="auto"/>
      </w:pPr>
      <w:r>
        <w:separator/>
      </w:r>
    </w:p>
  </w:footnote>
  <w:footnote w:type="continuationSeparator" w:id="0">
    <w:p w14:paraId="75B2C125" w14:textId="77777777" w:rsidR="00FA73A5" w:rsidRDefault="00FA73A5" w:rsidP="00BE5A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550B7"/>
    <w:multiLevelType w:val="multilevel"/>
    <w:tmpl w:val="ACC46C0E"/>
    <w:lvl w:ilvl="0">
      <w:start w:val="1"/>
      <w:numFmt w:val="lowerLetter"/>
      <w:lvlText w:val="%1)"/>
      <w:lvlJc w:val="left"/>
      <w:pPr>
        <w:tabs>
          <w:tab w:val="num" w:pos="720"/>
        </w:tabs>
        <w:ind w:left="720" w:hanging="360"/>
      </w:pPr>
    </w:lvl>
    <w:lvl w:ilvl="1">
      <w:start w:val="3"/>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B8F61B7"/>
    <w:multiLevelType w:val="hybridMultilevel"/>
    <w:tmpl w:val="FBD00D6C"/>
    <w:lvl w:ilvl="0" w:tplc="0426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1F374404"/>
    <w:multiLevelType w:val="hybridMultilevel"/>
    <w:tmpl w:val="9F7CD3F0"/>
    <w:lvl w:ilvl="0" w:tplc="0407000F">
      <w:start w:val="1"/>
      <w:numFmt w:val="decimal"/>
      <w:lvlText w:val="%1."/>
      <w:lvlJc w:val="left"/>
      <w:pPr>
        <w:ind w:left="720" w:hanging="360"/>
      </w:pPr>
      <w:rPr>
        <w:rFonts w:hint="default"/>
      </w:rPr>
    </w:lvl>
    <w:lvl w:ilvl="1" w:tplc="28FCC606">
      <w:start w:val="1"/>
      <w:numFmt w:val="bullet"/>
      <w:lvlText w:val="-"/>
      <w:lvlJc w:val="left"/>
      <w:pPr>
        <w:ind w:left="1440" w:hanging="360"/>
      </w:pPr>
      <w:rPr>
        <w:rFonts w:ascii="Calibri" w:eastAsia="Times New Roman" w:hAnsi="Calibri" w:cstheme="minorBidi" w:hint="default"/>
        <w:lang w:val="en-GB"/>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45E58E8"/>
    <w:multiLevelType w:val="hybridMultilevel"/>
    <w:tmpl w:val="471C7630"/>
    <w:lvl w:ilvl="0" w:tplc="AEF0DBC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3F026A65"/>
    <w:multiLevelType w:val="hybridMultilevel"/>
    <w:tmpl w:val="F34E9DB4"/>
    <w:lvl w:ilvl="0" w:tplc="04260017">
      <w:start w:val="1"/>
      <w:numFmt w:val="lowerLetter"/>
      <w:lvlText w:val="%1)"/>
      <w:lvlJc w:val="left"/>
      <w:pPr>
        <w:ind w:left="1440" w:hanging="360"/>
      </w:p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D0F"/>
    <w:rsid w:val="00004BE5"/>
    <w:rsid w:val="000149DB"/>
    <w:rsid w:val="00023375"/>
    <w:rsid w:val="0002474F"/>
    <w:rsid w:val="00031860"/>
    <w:rsid w:val="00044A8A"/>
    <w:rsid w:val="00047395"/>
    <w:rsid w:val="00055E74"/>
    <w:rsid w:val="00074CF9"/>
    <w:rsid w:val="000A1CE4"/>
    <w:rsid w:val="000A3B6C"/>
    <w:rsid w:val="000D4D45"/>
    <w:rsid w:val="000E43D9"/>
    <w:rsid w:val="000E6A0F"/>
    <w:rsid w:val="00105DD0"/>
    <w:rsid w:val="00127BE8"/>
    <w:rsid w:val="00142497"/>
    <w:rsid w:val="00156DBA"/>
    <w:rsid w:val="001E1EBE"/>
    <w:rsid w:val="001E4344"/>
    <w:rsid w:val="001E7AE1"/>
    <w:rsid w:val="001F4A2B"/>
    <w:rsid w:val="002126E7"/>
    <w:rsid w:val="002205D4"/>
    <w:rsid w:val="0022298D"/>
    <w:rsid w:val="002244E8"/>
    <w:rsid w:val="00231169"/>
    <w:rsid w:val="0024158C"/>
    <w:rsid w:val="00245FCA"/>
    <w:rsid w:val="0028470B"/>
    <w:rsid w:val="00290253"/>
    <w:rsid w:val="002932FB"/>
    <w:rsid w:val="00293321"/>
    <w:rsid w:val="002A1442"/>
    <w:rsid w:val="002C2341"/>
    <w:rsid w:val="0031309C"/>
    <w:rsid w:val="00317033"/>
    <w:rsid w:val="003242A5"/>
    <w:rsid w:val="00326F85"/>
    <w:rsid w:val="00331F03"/>
    <w:rsid w:val="00342A36"/>
    <w:rsid w:val="00366777"/>
    <w:rsid w:val="00380C70"/>
    <w:rsid w:val="00387828"/>
    <w:rsid w:val="003A7CB5"/>
    <w:rsid w:val="003D5435"/>
    <w:rsid w:val="003F6545"/>
    <w:rsid w:val="00412F48"/>
    <w:rsid w:val="00436CCB"/>
    <w:rsid w:val="00454218"/>
    <w:rsid w:val="00487E26"/>
    <w:rsid w:val="00492670"/>
    <w:rsid w:val="004D029F"/>
    <w:rsid w:val="004D34FB"/>
    <w:rsid w:val="004D3ACF"/>
    <w:rsid w:val="004E67B5"/>
    <w:rsid w:val="00516F37"/>
    <w:rsid w:val="00524F84"/>
    <w:rsid w:val="00547A49"/>
    <w:rsid w:val="0055302C"/>
    <w:rsid w:val="005533DA"/>
    <w:rsid w:val="00562759"/>
    <w:rsid w:val="005972A2"/>
    <w:rsid w:val="005B1EB7"/>
    <w:rsid w:val="005B76EE"/>
    <w:rsid w:val="005C1FCD"/>
    <w:rsid w:val="005C233C"/>
    <w:rsid w:val="005D1307"/>
    <w:rsid w:val="005D7CC3"/>
    <w:rsid w:val="005E0EDB"/>
    <w:rsid w:val="005F07AA"/>
    <w:rsid w:val="005F515E"/>
    <w:rsid w:val="006051C8"/>
    <w:rsid w:val="006056B1"/>
    <w:rsid w:val="00615E7E"/>
    <w:rsid w:val="00622DE4"/>
    <w:rsid w:val="00650D0F"/>
    <w:rsid w:val="00671AB0"/>
    <w:rsid w:val="0067323B"/>
    <w:rsid w:val="00676E40"/>
    <w:rsid w:val="0069036A"/>
    <w:rsid w:val="00692656"/>
    <w:rsid w:val="006B2787"/>
    <w:rsid w:val="006B2CFF"/>
    <w:rsid w:val="006D7D77"/>
    <w:rsid w:val="006E7A25"/>
    <w:rsid w:val="00701E76"/>
    <w:rsid w:val="00706729"/>
    <w:rsid w:val="0071608A"/>
    <w:rsid w:val="00721839"/>
    <w:rsid w:val="00734A42"/>
    <w:rsid w:val="007421E3"/>
    <w:rsid w:val="00763FD1"/>
    <w:rsid w:val="007F2DBB"/>
    <w:rsid w:val="00837E48"/>
    <w:rsid w:val="00857648"/>
    <w:rsid w:val="00857922"/>
    <w:rsid w:val="00866BE3"/>
    <w:rsid w:val="00886E34"/>
    <w:rsid w:val="00894C67"/>
    <w:rsid w:val="008A7CD1"/>
    <w:rsid w:val="008B51DF"/>
    <w:rsid w:val="008B54F5"/>
    <w:rsid w:val="008D05B7"/>
    <w:rsid w:val="008E579E"/>
    <w:rsid w:val="008F15CC"/>
    <w:rsid w:val="008F7119"/>
    <w:rsid w:val="0090734A"/>
    <w:rsid w:val="00915E26"/>
    <w:rsid w:val="00917CB5"/>
    <w:rsid w:val="009271A8"/>
    <w:rsid w:val="009814FC"/>
    <w:rsid w:val="00992989"/>
    <w:rsid w:val="009965EB"/>
    <w:rsid w:val="00997C67"/>
    <w:rsid w:val="009B108D"/>
    <w:rsid w:val="009B2248"/>
    <w:rsid w:val="009C39F9"/>
    <w:rsid w:val="009E2957"/>
    <w:rsid w:val="009F2019"/>
    <w:rsid w:val="00A42198"/>
    <w:rsid w:val="00A53E4C"/>
    <w:rsid w:val="00A56BEB"/>
    <w:rsid w:val="00A658BA"/>
    <w:rsid w:val="00A77866"/>
    <w:rsid w:val="00A85B1B"/>
    <w:rsid w:val="00A85DA9"/>
    <w:rsid w:val="00AB1C35"/>
    <w:rsid w:val="00B00105"/>
    <w:rsid w:val="00B04222"/>
    <w:rsid w:val="00B139DF"/>
    <w:rsid w:val="00B213E1"/>
    <w:rsid w:val="00B26D03"/>
    <w:rsid w:val="00B42E2D"/>
    <w:rsid w:val="00B537AE"/>
    <w:rsid w:val="00B63386"/>
    <w:rsid w:val="00BA11BB"/>
    <w:rsid w:val="00BE5ABD"/>
    <w:rsid w:val="00C00C64"/>
    <w:rsid w:val="00C02815"/>
    <w:rsid w:val="00C43B14"/>
    <w:rsid w:val="00C86A2B"/>
    <w:rsid w:val="00CA1175"/>
    <w:rsid w:val="00CB561F"/>
    <w:rsid w:val="00CF3349"/>
    <w:rsid w:val="00D170DA"/>
    <w:rsid w:val="00D71C60"/>
    <w:rsid w:val="00D7681D"/>
    <w:rsid w:val="00D94516"/>
    <w:rsid w:val="00DA76A2"/>
    <w:rsid w:val="00DA7E7D"/>
    <w:rsid w:val="00DD009E"/>
    <w:rsid w:val="00DD0440"/>
    <w:rsid w:val="00DD55D8"/>
    <w:rsid w:val="00E03A77"/>
    <w:rsid w:val="00E125EF"/>
    <w:rsid w:val="00E4682C"/>
    <w:rsid w:val="00EB08B2"/>
    <w:rsid w:val="00ED0D7B"/>
    <w:rsid w:val="00F012C6"/>
    <w:rsid w:val="00F22A43"/>
    <w:rsid w:val="00F31DB7"/>
    <w:rsid w:val="00F40082"/>
    <w:rsid w:val="00F42293"/>
    <w:rsid w:val="00F5014F"/>
    <w:rsid w:val="00F64D2B"/>
    <w:rsid w:val="00F7237A"/>
    <w:rsid w:val="00F85C9C"/>
    <w:rsid w:val="00FA73A5"/>
    <w:rsid w:val="00FB39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6A02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12C6"/>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5A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BE5ABD"/>
  </w:style>
  <w:style w:type="paragraph" w:styleId="Footer">
    <w:name w:val="footer"/>
    <w:basedOn w:val="Normal"/>
    <w:link w:val="FooterChar"/>
    <w:uiPriority w:val="99"/>
    <w:unhideWhenUsed/>
    <w:rsid w:val="00BE5A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BE5ABD"/>
  </w:style>
  <w:style w:type="paragraph" w:styleId="BalloonText">
    <w:name w:val="Balloon Text"/>
    <w:basedOn w:val="Normal"/>
    <w:link w:val="BalloonTextChar"/>
    <w:uiPriority w:val="99"/>
    <w:semiHidden/>
    <w:unhideWhenUsed/>
    <w:rsid w:val="004D34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4FB"/>
    <w:rPr>
      <w:rFonts w:ascii="Tahoma" w:hAnsi="Tahoma" w:cs="Tahoma"/>
      <w:sz w:val="16"/>
      <w:szCs w:val="16"/>
    </w:rPr>
  </w:style>
  <w:style w:type="character" w:customStyle="1" w:styleId="Heading1Char">
    <w:name w:val="Heading 1 Char"/>
    <w:basedOn w:val="DefaultParagraphFont"/>
    <w:link w:val="Heading1"/>
    <w:uiPriority w:val="9"/>
    <w:rsid w:val="00F012C6"/>
    <w:rPr>
      <w:rFonts w:asciiTheme="majorHAnsi" w:eastAsiaTheme="majorEastAsia" w:hAnsiTheme="majorHAnsi" w:cstheme="majorBidi"/>
      <w:color w:val="2E74B5" w:themeColor="accent1" w:themeShade="BF"/>
      <w:sz w:val="32"/>
      <w:szCs w:val="32"/>
    </w:rPr>
  </w:style>
  <w:style w:type="paragraph" w:styleId="ListParagraph">
    <w:name w:val="List Paragraph"/>
    <w:aliases w:val="2,Strip"/>
    <w:basedOn w:val="Normal"/>
    <w:link w:val="ListParagraphChar"/>
    <w:uiPriority w:val="34"/>
    <w:qFormat/>
    <w:rsid w:val="00F012C6"/>
    <w:pPr>
      <w:spacing w:after="200" w:line="276" w:lineRule="auto"/>
      <w:ind w:left="720"/>
      <w:contextualSpacing/>
    </w:pPr>
  </w:style>
  <w:style w:type="character" w:styleId="CommentReference">
    <w:name w:val="annotation reference"/>
    <w:basedOn w:val="DefaultParagraphFont"/>
    <w:uiPriority w:val="99"/>
    <w:semiHidden/>
    <w:unhideWhenUsed/>
    <w:rsid w:val="00F012C6"/>
    <w:rPr>
      <w:sz w:val="16"/>
      <w:szCs w:val="16"/>
    </w:rPr>
  </w:style>
  <w:style w:type="paragraph" w:styleId="CommentText">
    <w:name w:val="annotation text"/>
    <w:basedOn w:val="Normal"/>
    <w:link w:val="CommentTextChar"/>
    <w:uiPriority w:val="99"/>
    <w:unhideWhenUsed/>
    <w:rsid w:val="00F012C6"/>
    <w:pPr>
      <w:spacing w:after="200" w:line="240" w:lineRule="auto"/>
    </w:pPr>
    <w:rPr>
      <w:sz w:val="20"/>
      <w:szCs w:val="20"/>
    </w:rPr>
  </w:style>
  <w:style w:type="character" w:customStyle="1" w:styleId="CommentTextChar">
    <w:name w:val="Comment Text Char"/>
    <w:basedOn w:val="DefaultParagraphFont"/>
    <w:link w:val="CommentText"/>
    <w:uiPriority w:val="99"/>
    <w:rsid w:val="00F012C6"/>
    <w:rPr>
      <w:sz w:val="20"/>
      <w:szCs w:val="20"/>
    </w:rPr>
  </w:style>
  <w:style w:type="paragraph" w:styleId="CommentSubject">
    <w:name w:val="annotation subject"/>
    <w:basedOn w:val="CommentText"/>
    <w:next w:val="CommentText"/>
    <w:link w:val="CommentSubjectChar"/>
    <w:uiPriority w:val="99"/>
    <w:semiHidden/>
    <w:unhideWhenUsed/>
    <w:rsid w:val="00A85DA9"/>
    <w:pPr>
      <w:spacing w:after="160"/>
    </w:pPr>
    <w:rPr>
      <w:b/>
      <w:bCs/>
    </w:rPr>
  </w:style>
  <w:style w:type="character" w:customStyle="1" w:styleId="CommentSubjectChar">
    <w:name w:val="Comment Subject Char"/>
    <w:basedOn w:val="CommentTextChar"/>
    <w:link w:val="CommentSubject"/>
    <w:uiPriority w:val="99"/>
    <w:semiHidden/>
    <w:rsid w:val="00A85DA9"/>
    <w:rPr>
      <w:b/>
      <w:bCs/>
      <w:sz w:val="20"/>
      <w:szCs w:val="20"/>
    </w:rPr>
  </w:style>
  <w:style w:type="character" w:styleId="Hyperlink">
    <w:name w:val="Hyperlink"/>
    <w:basedOn w:val="DefaultParagraphFont"/>
    <w:uiPriority w:val="99"/>
    <w:unhideWhenUsed/>
    <w:rsid w:val="00412F48"/>
    <w:rPr>
      <w:color w:val="0563C1" w:themeColor="hyperlink"/>
      <w:u w:val="single"/>
    </w:rPr>
  </w:style>
  <w:style w:type="character" w:styleId="UnresolvedMention">
    <w:name w:val="Unresolved Mention"/>
    <w:basedOn w:val="DefaultParagraphFont"/>
    <w:uiPriority w:val="99"/>
    <w:semiHidden/>
    <w:unhideWhenUsed/>
    <w:rsid w:val="00412F48"/>
    <w:rPr>
      <w:color w:val="605E5C"/>
      <w:shd w:val="clear" w:color="auto" w:fill="E1DFDD"/>
    </w:rPr>
  </w:style>
  <w:style w:type="character" w:customStyle="1" w:styleId="ListParagraphChar">
    <w:name w:val="List Paragraph Char"/>
    <w:aliases w:val="2 Char,Strip Char"/>
    <w:link w:val="ListParagraph"/>
    <w:uiPriority w:val="34"/>
    <w:locked/>
    <w:rsid w:val="004E67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65DFA-B9D8-4981-9E51-24DE343DC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17221</Words>
  <Characters>9817</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2021-09-28T11:22:00Z</dcterms:created>
  <dcterms:modified xsi:type="dcterms:W3CDTF">2021-09-28T11:22:00Z</dcterms:modified>
</cp:coreProperties>
</file>