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414AC3" w:rsidR="00543586" w:rsidRDefault="00543586" w14:paraId="37ffb55d" w14:textId="37ffb55d">
      <w:pPr>
        <w:pStyle w:val="Title"/>
        <w15:collapsed w:val="false"/>
        <w:rPr>
          <w:szCs w:val="28"/>
        </w:rPr>
      </w:pPr>
      <w:r w:rsidRPr="00414AC3">
        <w:rPr>
          <w:szCs w:val="28"/>
        </w:rPr>
        <w:t>LATVIJAS REPUBLIKAS MINISTRU KABINETA</w:t>
      </w:r>
    </w:p>
    <w:p w:rsidRPr="00414AC3" w:rsidR="00543586" w:rsidRDefault="00543586">
      <w:pPr>
        <w:jc w:val="center"/>
        <w:rPr>
          <w:sz w:val="28"/>
          <w:szCs w:val="28"/>
        </w:rPr>
      </w:pPr>
      <w:r w:rsidRPr="00414AC3">
        <w:rPr>
          <w:sz w:val="28"/>
          <w:szCs w:val="28"/>
        </w:rPr>
        <w:t>SĒDES PROTOKOLS</w:t>
      </w:r>
    </w:p>
    <w:p w:rsidR="00AF3285" w:rsidRDefault="00AF3285">
      <w:pPr>
        <w:jc w:val="center"/>
      </w:pPr>
    </w:p>
    <w:p w:rsidRPr="00EE049D" w:rsidR="00A8643F" w:rsidRDefault="00A8643F">
      <w:pPr>
        <w:jc w:val="center"/>
      </w:pPr>
    </w:p>
    <w:p w:rsidRPr="00F914C6" w:rsidR="00AF3285" w:rsidP="007A3BFE" w:rsidRDefault="00B50A91">
      <w:pPr>
        <w:pStyle w:val="Heading2"/>
        <w:rPr>
          <w:szCs w:val="28"/>
        </w:rPr>
      </w:pPr>
      <w:r w:rsidRPr="00F914C6">
        <w:rPr>
          <w:szCs w:val="28"/>
        </w:rPr>
        <w:t>Rīgā</w:t>
      </w:r>
      <w:r w:rsidRPr="00F914C6">
        <w:rPr>
          <w:szCs w:val="28"/>
        </w:rPr>
        <w:tab/>
      </w:r>
      <w:r w:rsidRPr="00F914C6">
        <w:rPr>
          <w:szCs w:val="28"/>
        </w:rPr>
        <w:tab/>
      </w:r>
      <w:r w:rsidRPr="00F914C6">
        <w:rPr>
          <w:szCs w:val="28"/>
        </w:rPr>
        <w:tab/>
      </w:r>
      <w:r w:rsidRPr="00F914C6">
        <w:rPr>
          <w:szCs w:val="28"/>
        </w:rPr>
        <w:tab/>
      </w:r>
      <w:r w:rsidRPr="00F914C6">
        <w:rPr>
          <w:szCs w:val="28"/>
        </w:rPr>
        <w:tab/>
        <w:t>Nr.</w:t>
      </w:r>
      <w:r w:rsidRPr="00F914C6">
        <w:rPr>
          <w:szCs w:val="28"/>
        </w:rPr>
        <w:tab/>
      </w:r>
      <w:r w:rsidRPr="00F914C6">
        <w:rPr>
          <w:szCs w:val="28"/>
        </w:rPr>
        <w:tab/>
      </w:r>
      <w:r w:rsidRPr="00F914C6">
        <w:rPr>
          <w:szCs w:val="28"/>
        </w:rPr>
        <w:tab/>
        <w:t xml:space="preserve">  </w:t>
      </w:r>
      <w:r w:rsidRPr="00F914C6" w:rsidR="00B5026A">
        <w:rPr>
          <w:szCs w:val="28"/>
        </w:rPr>
        <w:t xml:space="preserve"> </w:t>
      </w:r>
      <w:r w:rsidRPr="00F914C6" w:rsidR="00414AC3">
        <w:rPr>
          <w:szCs w:val="28"/>
        </w:rPr>
        <w:t xml:space="preserve">  </w:t>
      </w:r>
      <w:r w:rsidRPr="00F914C6" w:rsidR="007A3BFE">
        <w:rPr>
          <w:szCs w:val="28"/>
        </w:rPr>
        <w:t xml:space="preserve">   20</w:t>
      </w:r>
      <w:r w:rsidR="001F219C">
        <w:rPr>
          <w:szCs w:val="28"/>
        </w:rPr>
        <w:t>2</w:t>
      </w:r>
      <w:r w:rsidR="00042091">
        <w:rPr>
          <w:szCs w:val="28"/>
        </w:rPr>
        <w:t>2</w:t>
      </w:r>
      <w:r w:rsidRPr="00F914C6" w:rsidR="00543586">
        <w:rPr>
          <w:szCs w:val="28"/>
        </w:rPr>
        <w:t>.gada    .</w:t>
      </w:r>
      <w:r w:rsidR="003F6C33">
        <w:rPr>
          <w:szCs w:val="28"/>
        </w:rPr>
        <w:t>oktobrī</w:t>
      </w:r>
    </w:p>
    <w:p w:rsidRPr="00F914C6" w:rsidR="00543586" w:rsidP="00680558" w:rsidRDefault="00543586">
      <w:pPr>
        <w:jc w:val="center"/>
        <w:rPr>
          <w:sz w:val="28"/>
          <w:szCs w:val="28"/>
        </w:rPr>
      </w:pPr>
      <w:r w:rsidRPr="00F914C6">
        <w:rPr>
          <w:sz w:val="28"/>
          <w:szCs w:val="28"/>
        </w:rPr>
        <w:t>§.</w:t>
      </w:r>
    </w:p>
    <w:p w:rsidRPr="00F914C6" w:rsidR="00F914C6" w:rsidRDefault="00F914C6">
      <w:pPr>
        <w:jc w:val="center"/>
        <w:rPr>
          <w:sz w:val="28"/>
          <w:szCs w:val="28"/>
        </w:rPr>
      </w:pPr>
    </w:p>
    <w:p w:rsidR="00E97692" w:rsidP="00E97692" w:rsidRDefault="00E976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Latvijas nostāj</w:t>
      </w:r>
      <w:r w:rsidR="003F6C33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 xml:space="preserve"> Eiropas Savienības nodarbinātības un sociāl</w:t>
      </w:r>
      <w:r w:rsidR="00042091">
        <w:rPr>
          <w:b/>
          <w:sz w:val="28"/>
          <w:szCs w:val="28"/>
        </w:rPr>
        <w:t>o</w:t>
      </w:r>
      <w:r>
        <w:rPr>
          <w:b/>
          <w:sz w:val="28"/>
          <w:szCs w:val="28"/>
        </w:rPr>
        <w:t xml:space="preserve"> </w:t>
      </w:r>
      <w:r w:rsidR="00042091">
        <w:rPr>
          <w:b/>
          <w:sz w:val="28"/>
          <w:szCs w:val="28"/>
        </w:rPr>
        <w:t xml:space="preserve">lietu </w:t>
      </w:r>
      <w:r>
        <w:rPr>
          <w:b/>
          <w:sz w:val="28"/>
          <w:szCs w:val="28"/>
        </w:rPr>
        <w:t>ministru 202</w:t>
      </w:r>
      <w:r w:rsidR="00042091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.gada </w:t>
      </w:r>
      <w:r w:rsidR="003F6C33">
        <w:rPr>
          <w:b/>
          <w:sz w:val="28"/>
          <w:szCs w:val="28"/>
        </w:rPr>
        <w:t xml:space="preserve">13.-14.oktobra </w:t>
      </w:r>
      <w:r>
        <w:rPr>
          <w:b/>
          <w:sz w:val="28"/>
          <w:szCs w:val="28"/>
        </w:rPr>
        <w:t>neformālajā sanāksmē izskatāmajos jautājumos</w:t>
      </w:r>
    </w:p>
    <w:p w:rsidRPr="001523AE" w:rsidR="00543586" w:rsidP="00C2659F" w:rsidRDefault="00543586">
      <w:pPr>
        <w:jc w:val="center"/>
        <w:rPr>
          <w:sz w:val="26"/>
          <w:szCs w:val="26"/>
        </w:rPr>
      </w:pPr>
      <w:r w:rsidRPr="001523AE">
        <w:rPr>
          <w:sz w:val="26"/>
          <w:szCs w:val="26"/>
        </w:rPr>
        <w:t>_______________________________</w:t>
      </w:r>
    </w:p>
    <w:p w:rsidRPr="001523AE" w:rsidR="00F914C6" w:rsidRDefault="00F914C6">
      <w:pPr>
        <w:jc w:val="both"/>
        <w:rPr>
          <w:sz w:val="26"/>
          <w:szCs w:val="26"/>
        </w:rPr>
      </w:pPr>
    </w:p>
    <w:p w:rsidRPr="00344C8E" w:rsidR="00543586" w:rsidP="004E7F6F" w:rsidRDefault="00543586">
      <w:pPr>
        <w:pStyle w:val="BodyText2"/>
        <w:numPr>
          <w:ilvl w:val="0"/>
          <w:numId w:val="1"/>
        </w:numPr>
        <w:rPr>
          <w:szCs w:val="28"/>
        </w:rPr>
      </w:pPr>
      <w:r w:rsidRPr="00344C8E">
        <w:rPr>
          <w:szCs w:val="28"/>
        </w:rPr>
        <w:t>Pieņemt zināšanai iesniegto informatīvo ziņojumu.</w:t>
      </w:r>
    </w:p>
    <w:p w:rsidRPr="00344C8E" w:rsidR="00543586" w:rsidP="004E7F6F" w:rsidRDefault="00543586">
      <w:pPr>
        <w:pStyle w:val="BodyText2"/>
        <w:rPr>
          <w:szCs w:val="28"/>
        </w:rPr>
      </w:pPr>
    </w:p>
    <w:p w:rsidRPr="00344C8E" w:rsidR="001F219C" w:rsidP="0083136B" w:rsidRDefault="001F219C">
      <w:pPr>
        <w:pStyle w:val="BodyText2"/>
        <w:ind w:left="1332"/>
        <w:rPr>
          <w:szCs w:val="28"/>
        </w:rPr>
      </w:pPr>
    </w:p>
    <w:p w:rsidRPr="00826DF1" w:rsidR="00E97692" w:rsidP="00E97692" w:rsidRDefault="00E97692">
      <w:pPr>
        <w:pStyle w:val="BodyText2"/>
        <w:numPr>
          <w:ilvl w:val="0"/>
          <w:numId w:val="1"/>
        </w:numPr>
        <w:rPr>
          <w:szCs w:val="28"/>
        </w:rPr>
      </w:pPr>
      <w:r>
        <w:t>Labklājības ministram Gatim Eglītim p</w:t>
      </w:r>
      <w:r w:rsidRPr="005F04F9">
        <w:t xml:space="preserve">ārstāvēt Latvijas Republiku </w:t>
      </w:r>
      <w:r w:rsidRPr="00826DF1">
        <w:rPr>
          <w:bCs/>
          <w:iCs/>
        </w:rPr>
        <w:t xml:space="preserve">Eiropas Savienības </w:t>
      </w:r>
      <w:r>
        <w:rPr>
          <w:bCs/>
          <w:iCs/>
        </w:rPr>
        <w:t>nodarbinātības un sociāl</w:t>
      </w:r>
      <w:r w:rsidR="00042091">
        <w:rPr>
          <w:bCs/>
          <w:iCs/>
        </w:rPr>
        <w:t>o lietu</w:t>
      </w:r>
      <w:r>
        <w:rPr>
          <w:bCs/>
          <w:iCs/>
        </w:rPr>
        <w:t xml:space="preserve"> </w:t>
      </w:r>
      <w:r w:rsidRPr="00826DF1">
        <w:rPr>
          <w:bCs/>
          <w:iCs/>
        </w:rPr>
        <w:t>ministru 20</w:t>
      </w:r>
      <w:r>
        <w:rPr>
          <w:bCs/>
          <w:iCs/>
        </w:rPr>
        <w:t>2</w:t>
      </w:r>
      <w:r w:rsidR="00042091">
        <w:rPr>
          <w:bCs/>
          <w:iCs/>
        </w:rPr>
        <w:t>2</w:t>
      </w:r>
      <w:r w:rsidRPr="00826DF1">
        <w:rPr>
          <w:bCs/>
          <w:iCs/>
        </w:rPr>
        <w:t xml:space="preserve">.gada </w:t>
      </w:r>
      <w:r w:rsidR="003F6C33">
        <w:rPr>
          <w:bCs/>
          <w:iCs/>
        </w:rPr>
        <w:t xml:space="preserve">13.-14.oktobra </w:t>
      </w:r>
      <w:r w:rsidRPr="00826DF1">
        <w:rPr>
          <w:bCs/>
          <w:iCs/>
        </w:rPr>
        <w:t>ne</w:t>
      </w:r>
      <w:r w:rsidRPr="00826DF1">
        <w:rPr>
          <w:bCs/>
          <w:iCs/>
          <w:szCs w:val="28"/>
        </w:rPr>
        <w:t>formālajā sanāksmē</w:t>
      </w:r>
      <w:r w:rsidRPr="005F04F9">
        <w:t>.</w:t>
      </w:r>
    </w:p>
    <w:p w:rsidR="001D1CD3" w:rsidRDefault="001D1CD3">
      <w:pPr>
        <w:jc w:val="both"/>
        <w:rPr>
          <w:b/>
          <w:sz w:val="28"/>
          <w:szCs w:val="28"/>
        </w:rPr>
      </w:pPr>
    </w:p>
    <w:p w:rsidR="00E97692" w:rsidRDefault="00E97692">
      <w:pPr>
        <w:jc w:val="both"/>
        <w:rPr>
          <w:b/>
          <w:sz w:val="28"/>
          <w:szCs w:val="28"/>
        </w:rPr>
      </w:pPr>
    </w:p>
    <w:p w:rsidR="00E97692" w:rsidRDefault="00E97692">
      <w:pPr>
        <w:jc w:val="both"/>
        <w:rPr>
          <w:b/>
          <w:sz w:val="28"/>
          <w:szCs w:val="28"/>
        </w:rPr>
      </w:pPr>
    </w:p>
    <w:p w:rsidRPr="00DA11B6" w:rsidR="00E97692" w:rsidRDefault="00E97692">
      <w:pPr>
        <w:jc w:val="both"/>
        <w:rPr>
          <w:b/>
          <w:sz w:val="28"/>
          <w:szCs w:val="28"/>
        </w:rPr>
      </w:pPr>
    </w:p>
    <w:p w:rsidRPr="00DA11B6" w:rsidR="00543586" w:rsidRDefault="00EB7999">
      <w:pPr>
        <w:jc w:val="both"/>
        <w:rPr>
          <w:sz w:val="28"/>
          <w:szCs w:val="28"/>
        </w:rPr>
      </w:pPr>
      <w:r w:rsidRPr="00DA11B6">
        <w:rPr>
          <w:sz w:val="28"/>
          <w:szCs w:val="28"/>
        </w:rPr>
        <w:t>Ministru prezident</w:t>
      </w:r>
      <w:r w:rsidRPr="00DA11B6" w:rsidR="00B46AA4">
        <w:rPr>
          <w:sz w:val="28"/>
          <w:szCs w:val="28"/>
        </w:rPr>
        <w:t>s</w:t>
      </w:r>
      <w:r w:rsidRPr="00DA11B6" w:rsidR="00543586">
        <w:rPr>
          <w:sz w:val="28"/>
          <w:szCs w:val="28"/>
        </w:rPr>
        <w:tab/>
        <w:t xml:space="preserve">  </w:t>
      </w:r>
      <w:r w:rsidRPr="00DA11B6" w:rsidR="00826E2D">
        <w:rPr>
          <w:sz w:val="28"/>
          <w:szCs w:val="28"/>
        </w:rPr>
        <w:t xml:space="preserve">             </w:t>
      </w:r>
      <w:r w:rsidRPr="00DA11B6" w:rsidR="00414AC3">
        <w:rPr>
          <w:sz w:val="28"/>
          <w:szCs w:val="28"/>
        </w:rPr>
        <w:t xml:space="preserve">               </w:t>
      </w:r>
      <w:r w:rsidRPr="00DA11B6">
        <w:rPr>
          <w:sz w:val="28"/>
          <w:szCs w:val="28"/>
        </w:rPr>
        <w:t xml:space="preserve"> </w:t>
      </w:r>
      <w:r w:rsidRPr="00DA11B6" w:rsidR="00414AC3">
        <w:rPr>
          <w:sz w:val="28"/>
          <w:szCs w:val="28"/>
        </w:rPr>
        <w:t xml:space="preserve">  </w:t>
      </w:r>
      <w:r w:rsidRPr="00DA11B6" w:rsidR="001523AE">
        <w:rPr>
          <w:sz w:val="28"/>
          <w:szCs w:val="28"/>
        </w:rPr>
        <w:t xml:space="preserve">                       </w:t>
      </w:r>
      <w:r w:rsidRPr="00DA11B6" w:rsidR="00826E2D">
        <w:rPr>
          <w:sz w:val="28"/>
          <w:szCs w:val="28"/>
        </w:rPr>
        <w:t xml:space="preserve"> </w:t>
      </w:r>
      <w:r w:rsidR="001D1CD3">
        <w:rPr>
          <w:sz w:val="28"/>
          <w:szCs w:val="28"/>
        </w:rPr>
        <w:t xml:space="preserve"> </w:t>
      </w:r>
      <w:r w:rsidR="0083136B">
        <w:rPr>
          <w:sz w:val="28"/>
          <w:szCs w:val="28"/>
        </w:rPr>
        <w:t xml:space="preserve">    </w:t>
      </w:r>
      <w:r w:rsidR="001D1CD3">
        <w:rPr>
          <w:sz w:val="28"/>
          <w:szCs w:val="28"/>
        </w:rPr>
        <w:t xml:space="preserve"> </w:t>
      </w:r>
      <w:r w:rsidR="00F914C6">
        <w:rPr>
          <w:sz w:val="28"/>
          <w:szCs w:val="28"/>
        </w:rPr>
        <w:t xml:space="preserve"> </w:t>
      </w:r>
      <w:r w:rsidRPr="00DA11B6" w:rsidR="00543586">
        <w:rPr>
          <w:sz w:val="28"/>
          <w:szCs w:val="28"/>
        </w:rPr>
        <w:t xml:space="preserve"> </w:t>
      </w:r>
      <w:proofErr w:type="spellStart"/>
      <w:r w:rsidR="001D1CD3">
        <w:rPr>
          <w:sz w:val="28"/>
          <w:szCs w:val="28"/>
        </w:rPr>
        <w:t>A.K.Kariņš</w:t>
      </w:r>
      <w:proofErr w:type="spellEnd"/>
    </w:p>
    <w:p w:rsidRPr="00DA11B6" w:rsidR="00EB7999" w:rsidRDefault="00EB7999">
      <w:pPr>
        <w:jc w:val="both"/>
        <w:rPr>
          <w:sz w:val="28"/>
          <w:szCs w:val="28"/>
        </w:rPr>
      </w:pPr>
    </w:p>
    <w:p w:rsidRPr="00DA11B6" w:rsidR="00543586" w:rsidRDefault="00EB7999">
      <w:pPr>
        <w:jc w:val="both"/>
        <w:rPr>
          <w:sz w:val="28"/>
          <w:szCs w:val="28"/>
        </w:rPr>
      </w:pPr>
      <w:r w:rsidRPr="00DA11B6">
        <w:rPr>
          <w:sz w:val="28"/>
          <w:szCs w:val="28"/>
        </w:rPr>
        <w:t>Valsts kancelejas direktor</w:t>
      </w:r>
      <w:r w:rsidRPr="00DA11B6" w:rsidR="007A3BFE">
        <w:rPr>
          <w:sz w:val="28"/>
          <w:szCs w:val="28"/>
        </w:rPr>
        <w:t>s</w:t>
      </w:r>
      <w:r w:rsidRPr="00DA11B6" w:rsidR="00543586">
        <w:rPr>
          <w:sz w:val="28"/>
          <w:szCs w:val="28"/>
        </w:rPr>
        <w:t xml:space="preserve"> </w:t>
      </w:r>
      <w:r w:rsidRPr="00DA11B6" w:rsidR="00543586">
        <w:rPr>
          <w:sz w:val="28"/>
          <w:szCs w:val="28"/>
        </w:rPr>
        <w:tab/>
        <w:t xml:space="preserve">   </w:t>
      </w:r>
      <w:r w:rsidRPr="00DA11B6" w:rsidR="00680558">
        <w:rPr>
          <w:sz w:val="28"/>
          <w:szCs w:val="28"/>
        </w:rPr>
        <w:t xml:space="preserve">  </w:t>
      </w:r>
      <w:r w:rsidRPr="00DA11B6" w:rsidR="00543586">
        <w:rPr>
          <w:sz w:val="28"/>
          <w:szCs w:val="28"/>
        </w:rPr>
        <w:t xml:space="preserve">       </w:t>
      </w:r>
      <w:r w:rsidRPr="00DA11B6" w:rsidR="002A56A3">
        <w:rPr>
          <w:sz w:val="28"/>
          <w:szCs w:val="28"/>
        </w:rPr>
        <w:t xml:space="preserve"> </w:t>
      </w:r>
      <w:r w:rsidRPr="00DA11B6" w:rsidR="00414AC3">
        <w:rPr>
          <w:sz w:val="28"/>
          <w:szCs w:val="28"/>
        </w:rPr>
        <w:t xml:space="preserve">             </w:t>
      </w:r>
      <w:r w:rsidRPr="00DA11B6">
        <w:rPr>
          <w:sz w:val="28"/>
          <w:szCs w:val="28"/>
        </w:rPr>
        <w:t xml:space="preserve">    </w:t>
      </w:r>
      <w:r w:rsidRPr="00DA11B6" w:rsidR="00414AC3">
        <w:rPr>
          <w:sz w:val="28"/>
          <w:szCs w:val="28"/>
        </w:rPr>
        <w:t xml:space="preserve"> </w:t>
      </w:r>
      <w:r w:rsidRPr="00DA11B6" w:rsidR="001523AE">
        <w:rPr>
          <w:sz w:val="28"/>
          <w:szCs w:val="28"/>
        </w:rPr>
        <w:t xml:space="preserve">      </w:t>
      </w:r>
      <w:r w:rsidR="00DA11B6">
        <w:rPr>
          <w:sz w:val="28"/>
          <w:szCs w:val="28"/>
        </w:rPr>
        <w:t xml:space="preserve">  </w:t>
      </w:r>
      <w:r w:rsidRPr="00DA11B6" w:rsidR="001523AE">
        <w:rPr>
          <w:sz w:val="28"/>
          <w:szCs w:val="28"/>
        </w:rPr>
        <w:t xml:space="preserve">          </w:t>
      </w:r>
      <w:r w:rsidR="00F914C6">
        <w:rPr>
          <w:sz w:val="28"/>
          <w:szCs w:val="28"/>
        </w:rPr>
        <w:t xml:space="preserve"> </w:t>
      </w:r>
      <w:r w:rsidRPr="00DA11B6" w:rsidR="00414AC3">
        <w:rPr>
          <w:sz w:val="28"/>
          <w:szCs w:val="28"/>
        </w:rPr>
        <w:t xml:space="preserve"> </w:t>
      </w:r>
      <w:r w:rsidRPr="00DA11B6" w:rsidR="007A3BFE">
        <w:rPr>
          <w:sz w:val="28"/>
          <w:szCs w:val="28"/>
        </w:rPr>
        <w:t xml:space="preserve"> </w:t>
      </w:r>
      <w:r w:rsidR="00B63599">
        <w:rPr>
          <w:sz w:val="28"/>
          <w:szCs w:val="28"/>
        </w:rPr>
        <w:t>J.Citskovskis</w:t>
      </w:r>
    </w:p>
    <w:p w:rsidRPr="00DA11B6" w:rsidR="00EB7999" w:rsidP="00603A7C" w:rsidRDefault="00EB7999">
      <w:pPr>
        <w:pStyle w:val="BodyText2"/>
        <w:rPr>
          <w:szCs w:val="28"/>
          <w:highlight w:val="yellow"/>
        </w:rPr>
      </w:pPr>
    </w:p>
    <w:p w:rsidRPr="00DA11B6" w:rsidR="00826E2D" w:rsidP="00826E2D" w:rsidRDefault="001D1CD3">
      <w:pPr>
        <w:rPr>
          <w:sz w:val="28"/>
          <w:szCs w:val="28"/>
        </w:rPr>
      </w:pPr>
      <w:r>
        <w:rPr>
          <w:sz w:val="28"/>
          <w:szCs w:val="28"/>
        </w:rPr>
        <w:t>Labklājības ministr</w:t>
      </w:r>
      <w:r w:rsidR="0024052C">
        <w:rPr>
          <w:sz w:val="28"/>
          <w:szCs w:val="28"/>
        </w:rPr>
        <w:t>s</w:t>
      </w:r>
      <w:r w:rsidRPr="00263A0E" w:rsidR="00EB7999">
        <w:rPr>
          <w:sz w:val="28"/>
          <w:szCs w:val="28"/>
        </w:rPr>
        <w:t xml:space="preserve"> </w:t>
      </w:r>
      <w:r w:rsidRPr="00263A0E" w:rsidR="00DA11B6"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 xml:space="preserve">              </w:t>
      </w:r>
      <w:r w:rsidRPr="00263A0E" w:rsidR="00826E2D">
        <w:rPr>
          <w:sz w:val="28"/>
          <w:szCs w:val="28"/>
        </w:rPr>
        <w:t xml:space="preserve">        </w:t>
      </w:r>
      <w:r w:rsidRPr="00263A0E" w:rsidR="000B63DD">
        <w:rPr>
          <w:sz w:val="28"/>
          <w:szCs w:val="28"/>
        </w:rPr>
        <w:t xml:space="preserve">                      </w:t>
      </w:r>
      <w:r w:rsidRPr="00263A0E" w:rsidR="001523AE">
        <w:rPr>
          <w:sz w:val="28"/>
          <w:szCs w:val="28"/>
        </w:rPr>
        <w:t xml:space="preserve">    </w:t>
      </w:r>
      <w:r w:rsidRPr="00263A0E" w:rsidR="00B46AA4">
        <w:rPr>
          <w:sz w:val="28"/>
          <w:szCs w:val="28"/>
        </w:rPr>
        <w:t xml:space="preserve">    </w:t>
      </w:r>
      <w:r w:rsidR="0024052C">
        <w:rPr>
          <w:sz w:val="28"/>
          <w:szCs w:val="28"/>
        </w:rPr>
        <w:t xml:space="preserve">  </w:t>
      </w:r>
      <w:r w:rsidRPr="00263A0E" w:rsidR="00B46A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42091">
        <w:rPr>
          <w:sz w:val="28"/>
          <w:szCs w:val="28"/>
        </w:rPr>
        <w:t xml:space="preserve">  </w:t>
      </w:r>
      <w:proofErr w:type="spellStart"/>
      <w:r w:rsidR="0024052C">
        <w:rPr>
          <w:sz w:val="28"/>
          <w:szCs w:val="28"/>
        </w:rPr>
        <w:t>G.Eglītis</w:t>
      </w:r>
      <w:proofErr w:type="spellEnd"/>
    </w:p>
    <w:p w:rsidRPr="008C4161" w:rsidR="001523AE" w:rsidP="0098312B" w:rsidRDefault="001523AE">
      <w:pPr>
        <w:rPr>
          <w:sz w:val="18"/>
          <w:szCs w:val="18"/>
        </w:rPr>
      </w:pPr>
    </w:p>
    <w:p w:rsidR="007A3BFE" w:rsidP="0098312B" w:rsidRDefault="007A3BFE">
      <w:pPr>
        <w:rPr>
          <w:sz w:val="16"/>
          <w:szCs w:val="16"/>
        </w:rPr>
      </w:pPr>
    </w:p>
    <w:p w:rsidR="00E97692" w:rsidP="0098312B" w:rsidRDefault="00E97692">
      <w:pPr>
        <w:rPr>
          <w:sz w:val="16"/>
          <w:szCs w:val="16"/>
        </w:rPr>
      </w:pPr>
    </w:p>
    <w:p w:rsidR="00E97692" w:rsidP="0098312B" w:rsidRDefault="00E97692">
      <w:pPr>
        <w:rPr>
          <w:sz w:val="16"/>
          <w:szCs w:val="16"/>
        </w:rPr>
      </w:pPr>
    </w:p>
    <w:p w:rsidR="00E97692" w:rsidP="0098312B" w:rsidRDefault="00E97692">
      <w:pPr>
        <w:rPr>
          <w:sz w:val="16"/>
          <w:szCs w:val="16"/>
        </w:rPr>
      </w:pPr>
    </w:p>
    <w:p w:rsidR="00E97692" w:rsidP="0098312B" w:rsidRDefault="00E97692">
      <w:pPr>
        <w:rPr>
          <w:sz w:val="16"/>
          <w:szCs w:val="16"/>
        </w:rPr>
      </w:pPr>
    </w:p>
    <w:p w:rsidR="00E97692" w:rsidP="0098312B" w:rsidRDefault="00E97692">
      <w:pPr>
        <w:rPr>
          <w:sz w:val="16"/>
          <w:szCs w:val="16"/>
        </w:rPr>
      </w:pPr>
    </w:p>
    <w:p w:rsidR="00E97692" w:rsidP="0098312B" w:rsidRDefault="00E97692">
      <w:pPr>
        <w:rPr>
          <w:sz w:val="16"/>
          <w:szCs w:val="16"/>
        </w:rPr>
      </w:pPr>
    </w:p>
    <w:p w:rsidR="00E97692" w:rsidP="0098312B" w:rsidRDefault="00E97692">
      <w:pPr>
        <w:rPr>
          <w:sz w:val="16"/>
          <w:szCs w:val="16"/>
        </w:rPr>
      </w:pPr>
    </w:p>
    <w:p w:rsidR="00E97692" w:rsidP="0098312B" w:rsidRDefault="00E97692">
      <w:pPr>
        <w:rPr>
          <w:sz w:val="16"/>
          <w:szCs w:val="16"/>
        </w:rPr>
      </w:pPr>
    </w:p>
    <w:p w:rsidR="00E97692" w:rsidP="0098312B" w:rsidRDefault="00E97692">
      <w:pPr>
        <w:rPr>
          <w:sz w:val="16"/>
          <w:szCs w:val="16"/>
        </w:rPr>
      </w:pPr>
    </w:p>
    <w:p w:rsidR="00E97692" w:rsidP="0098312B" w:rsidRDefault="00E97692">
      <w:pPr>
        <w:rPr>
          <w:sz w:val="16"/>
          <w:szCs w:val="16"/>
        </w:rPr>
      </w:pPr>
    </w:p>
    <w:p w:rsidR="00E97692" w:rsidP="0098312B" w:rsidRDefault="00E97692">
      <w:pPr>
        <w:rPr>
          <w:sz w:val="16"/>
          <w:szCs w:val="16"/>
        </w:rPr>
      </w:pPr>
    </w:p>
    <w:p w:rsidR="00E97692" w:rsidP="0098312B" w:rsidRDefault="00E97692">
      <w:pPr>
        <w:rPr>
          <w:sz w:val="16"/>
          <w:szCs w:val="16"/>
        </w:rPr>
      </w:pPr>
      <w:bookmarkStart w:name="_GoBack" w:id="0"/>
      <w:bookmarkEnd w:id="0"/>
    </w:p>
    <w:p w:rsidR="00E97692" w:rsidP="0098312B" w:rsidRDefault="00E97692">
      <w:pPr>
        <w:rPr>
          <w:sz w:val="16"/>
          <w:szCs w:val="16"/>
        </w:rPr>
      </w:pPr>
    </w:p>
    <w:p w:rsidR="00E97692" w:rsidP="0098312B" w:rsidRDefault="00E97692">
      <w:pPr>
        <w:rPr>
          <w:sz w:val="16"/>
          <w:szCs w:val="16"/>
        </w:rPr>
      </w:pPr>
    </w:p>
    <w:p w:rsidR="00E97692" w:rsidP="0098312B" w:rsidRDefault="00E97692">
      <w:pPr>
        <w:rPr>
          <w:sz w:val="16"/>
          <w:szCs w:val="16"/>
        </w:rPr>
      </w:pPr>
    </w:p>
    <w:p w:rsidR="00E97692" w:rsidP="0098312B" w:rsidRDefault="00E97692">
      <w:pPr>
        <w:rPr>
          <w:sz w:val="16"/>
          <w:szCs w:val="16"/>
        </w:rPr>
      </w:pPr>
    </w:p>
    <w:p w:rsidR="00E97692" w:rsidP="0098312B" w:rsidRDefault="00E97692">
      <w:pPr>
        <w:rPr>
          <w:sz w:val="16"/>
          <w:szCs w:val="16"/>
        </w:rPr>
      </w:pPr>
    </w:p>
    <w:p w:rsidR="00042091" w:rsidP="00042091" w:rsidRDefault="00042091">
      <w:pPr>
        <w:rPr>
          <w:sz w:val="20"/>
          <w:szCs w:val="20"/>
          <w:lang w:eastAsia="lv-LV"/>
        </w:rPr>
      </w:pPr>
      <w:r>
        <w:rPr>
          <w:sz w:val="20"/>
          <w:szCs w:val="20"/>
        </w:rPr>
        <w:t>0</w:t>
      </w:r>
      <w:r w:rsidR="00213A9B">
        <w:rPr>
          <w:sz w:val="20"/>
          <w:szCs w:val="20"/>
        </w:rPr>
        <w:t>5</w:t>
      </w:r>
      <w:r>
        <w:rPr>
          <w:sz w:val="20"/>
          <w:szCs w:val="20"/>
        </w:rPr>
        <w:t>.</w:t>
      </w:r>
      <w:r w:rsidR="003F6C33">
        <w:rPr>
          <w:sz w:val="20"/>
          <w:szCs w:val="20"/>
        </w:rPr>
        <w:t>10</w:t>
      </w:r>
      <w:r>
        <w:rPr>
          <w:sz w:val="20"/>
          <w:szCs w:val="20"/>
        </w:rPr>
        <w:t>.2022. 1</w:t>
      </w:r>
      <w:r w:rsidR="00AA3CCE">
        <w:rPr>
          <w:sz w:val="20"/>
          <w:szCs w:val="20"/>
        </w:rPr>
        <w:t>1</w:t>
      </w:r>
      <w:r>
        <w:rPr>
          <w:sz w:val="20"/>
          <w:szCs w:val="20"/>
        </w:rPr>
        <w:t>:</w:t>
      </w:r>
      <w:r w:rsidR="00AA3CCE">
        <w:rPr>
          <w:sz w:val="20"/>
          <w:szCs w:val="20"/>
        </w:rPr>
        <w:t>11</w:t>
      </w:r>
    </w:p>
    <w:p w:rsidR="00042091" w:rsidP="00042091" w:rsidRDefault="003F6C33">
      <w:pPr>
        <w:rPr>
          <w:sz w:val="20"/>
          <w:szCs w:val="20"/>
        </w:rPr>
      </w:pPr>
      <w:r>
        <w:rPr>
          <w:sz w:val="20"/>
          <w:szCs w:val="20"/>
        </w:rPr>
        <w:t>76</w:t>
      </w:r>
    </w:p>
    <w:p w:rsidR="00042091" w:rsidP="00042091" w:rsidRDefault="00042091">
      <w:pPr>
        <w:rPr>
          <w:sz w:val="20"/>
          <w:szCs w:val="20"/>
        </w:rPr>
      </w:pPr>
      <w:r>
        <w:rPr>
          <w:sz w:val="20"/>
          <w:szCs w:val="20"/>
        </w:rPr>
        <w:t xml:space="preserve">Starptautiskās sadarbības un ES politikas departamenta </w:t>
      </w:r>
    </w:p>
    <w:p w:rsidR="00042091" w:rsidP="00042091" w:rsidRDefault="00042091">
      <w:pPr>
        <w:rPr>
          <w:sz w:val="20"/>
          <w:szCs w:val="20"/>
        </w:rPr>
      </w:pPr>
      <w:r>
        <w:rPr>
          <w:sz w:val="20"/>
          <w:szCs w:val="20"/>
        </w:rPr>
        <w:t xml:space="preserve">vecākais eksperts </w:t>
      </w:r>
      <w:proofErr w:type="spellStart"/>
      <w:r>
        <w:rPr>
          <w:sz w:val="20"/>
          <w:szCs w:val="20"/>
        </w:rPr>
        <w:t>N.Kozuliņš</w:t>
      </w:r>
      <w:proofErr w:type="spellEnd"/>
    </w:p>
    <w:p w:rsidR="00EE049D" w:rsidP="00E20A84" w:rsidRDefault="00042091">
      <w:pPr>
        <w:pStyle w:val="Header"/>
        <w:rPr>
          <w:rStyle w:val="Hyperlink"/>
          <w:sz w:val="20"/>
          <w:szCs w:val="20"/>
        </w:rPr>
      </w:pPr>
      <w:r>
        <w:rPr>
          <w:sz w:val="20"/>
          <w:szCs w:val="20"/>
        </w:rPr>
        <w:t xml:space="preserve">67021613, </w:t>
      </w:r>
      <w:hyperlink w:history="true" r:id="rId8">
        <w:r>
          <w:rPr>
            <w:rStyle w:val="Hyperlink"/>
            <w:sz w:val="20"/>
            <w:szCs w:val="20"/>
          </w:rPr>
          <w:t>Nauris.Kozulins@lm.gov.lv</w:t>
        </w:r>
      </w:hyperlink>
    </w:p>
    <w:p w:rsidRPr="00EE049D" w:rsidR="00213A9B" w:rsidP="00E20A84" w:rsidRDefault="00213A9B">
      <w:pPr>
        <w:pStyle w:val="Header"/>
      </w:pPr>
    </w:p>
    <w:sectPr w:rsidRPr="00EE049D" w:rsidR="00213A9B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1440" w:right="1418" w:bottom="1440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5E9E" w:rsidRDefault="003E5E9E">
      <w:r>
        <w:separator/>
      </w:r>
    </w:p>
  </w:endnote>
  <w:endnote w:type="continuationSeparator" w:id="0">
    <w:p w:rsidR="003E5E9E" w:rsidRDefault="003E5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091" w:rsidRPr="003F6C33" w:rsidRDefault="00042091" w:rsidP="003F6C33">
    <w:pPr>
      <w:pStyle w:val="BodyText"/>
      <w:ind w:right="849"/>
      <w:jc w:val="both"/>
      <w:rPr>
        <w:b w:val="0"/>
        <w:sz w:val="20"/>
        <w:szCs w:val="20"/>
      </w:rPr>
    </w:pPr>
  </w:p>
  <w:p w:rsidR="005756DA" w:rsidRPr="003F6C33" w:rsidRDefault="00042091" w:rsidP="003F6C33">
    <w:pPr>
      <w:pStyle w:val="BodyText"/>
      <w:ind w:right="-1"/>
      <w:jc w:val="both"/>
      <w:rPr>
        <w:b w:val="0"/>
      </w:rPr>
    </w:pPr>
    <w:r w:rsidRPr="003F6C33">
      <w:rPr>
        <w:b w:val="0"/>
        <w:sz w:val="20"/>
        <w:szCs w:val="20"/>
      </w:rPr>
      <w:t>LMzino_</w:t>
    </w:r>
    <w:r w:rsidR="003F6C33" w:rsidRPr="003F6C33">
      <w:rPr>
        <w:b w:val="0"/>
        <w:sz w:val="20"/>
        <w:szCs w:val="20"/>
      </w:rPr>
      <w:t>0</w:t>
    </w:r>
    <w:r w:rsidR="00213A9B">
      <w:rPr>
        <w:b w:val="0"/>
        <w:sz w:val="20"/>
        <w:szCs w:val="20"/>
      </w:rPr>
      <w:t>5</w:t>
    </w:r>
    <w:r w:rsidR="003F6C33" w:rsidRPr="003F6C33">
      <w:rPr>
        <w:b w:val="0"/>
        <w:sz w:val="20"/>
        <w:szCs w:val="20"/>
      </w:rPr>
      <w:t>10</w:t>
    </w:r>
    <w:r w:rsidRPr="003F6C33">
      <w:rPr>
        <w:b w:val="0"/>
        <w:sz w:val="20"/>
        <w:szCs w:val="20"/>
      </w:rPr>
      <w:t xml:space="preserve">22; </w:t>
    </w:r>
    <w:r w:rsidR="003F6C33" w:rsidRPr="003F6C33">
      <w:rPr>
        <w:b w:val="0"/>
        <w:sz w:val="20"/>
        <w:szCs w:val="20"/>
      </w:rPr>
      <w:t>Latvijas nostāja Eiropas Savienības nodarbinātības un sociālo lietu ministru 2022.gada 13.-14.oktobra neformālajā sanāksmē izskatāmajos jautājumos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091" w:rsidRPr="003F6C33" w:rsidRDefault="00042091" w:rsidP="003F6C33">
    <w:pPr>
      <w:pStyle w:val="BodyText"/>
      <w:ind w:right="849"/>
      <w:jc w:val="both"/>
      <w:rPr>
        <w:b w:val="0"/>
        <w:sz w:val="20"/>
        <w:szCs w:val="20"/>
      </w:rPr>
    </w:pPr>
  </w:p>
  <w:p w:rsidR="00A365F1" w:rsidRPr="003F6C33" w:rsidRDefault="00042091" w:rsidP="003F6C33">
    <w:pPr>
      <w:pStyle w:val="BodyText"/>
      <w:ind w:right="-1"/>
      <w:jc w:val="both"/>
      <w:rPr>
        <w:b w:val="0"/>
      </w:rPr>
    </w:pPr>
    <w:r w:rsidRPr="003F6C33">
      <w:rPr>
        <w:b w:val="0"/>
        <w:sz w:val="20"/>
        <w:szCs w:val="20"/>
      </w:rPr>
      <w:t>LMzino_0</w:t>
    </w:r>
    <w:r w:rsidR="00213A9B">
      <w:rPr>
        <w:b w:val="0"/>
        <w:sz w:val="20"/>
        <w:szCs w:val="20"/>
      </w:rPr>
      <w:t>5</w:t>
    </w:r>
    <w:r w:rsidR="003F6C33" w:rsidRPr="003F6C33">
      <w:rPr>
        <w:b w:val="0"/>
        <w:sz w:val="20"/>
        <w:szCs w:val="20"/>
      </w:rPr>
      <w:t>10</w:t>
    </w:r>
    <w:r w:rsidRPr="003F6C33">
      <w:rPr>
        <w:b w:val="0"/>
        <w:sz w:val="20"/>
        <w:szCs w:val="20"/>
      </w:rPr>
      <w:t xml:space="preserve">22; </w:t>
    </w:r>
    <w:r w:rsidR="003F6C33" w:rsidRPr="003F6C33">
      <w:rPr>
        <w:b w:val="0"/>
        <w:sz w:val="20"/>
        <w:szCs w:val="20"/>
      </w:rPr>
      <w:t>Latvijas nostāja Eiropas Savienības nodarbinātības un sociālo lietu ministru 2022.gada 13.-14.oktobra neformālajā sanāksmē izskatāmajos jautājumos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5E9E" w:rsidRDefault="003E5E9E">
      <w:r>
        <w:separator/>
      </w:r>
    </w:p>
  </w:footnote>
  <w:footnote w:type="continuationSeparator" w:id="0">
    <w:p w:rsidR="003E5E9E" w:rsidRDefault="003E5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5F1" w:rsidRDefault="00A365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365F1" w:rsidRDefault="00A365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5F1" w:rsidRDefault="00A365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D1CD3">
      <w:rPr>
        <w:rStyle w:val="PageNumber"/>
        <w:noProof/>
      </w:rPr>
      <w:t>2</w:t>
    </w:r>
    <w:r>
      <w:rPr>
        <w:rStyle w:val="PageNumber"/>
      </w:rPr>
      <w:fldChar w:fldCharType="end"/>
    </w:r>
  </w:p>
  <w:p w:rsidR="00A365F1" w:rsidRDefault="00A365F1" w:rsidP="00BB6CD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36499"/>
    <w:multiLevelType w:val="hybridMultilevel"/>
    <w:tmpl w:val="2BD26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3D5689"/>
    <w:multiLevelType w:val="multilevel"/>
    <w:tmpl w:val="0DA8248E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100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11160" w:hanging="1800"/>
      </w:pPr>
      <w:rPr>
        <w:rFonts w:hint="default"/>
      </w:rPr>
    </w:lvl>
  </w:abstractNum>
  <w:abstractNum w:abstractNumId="2" w15:restartNumberingAfterBreak="0">
    <w:nsid w:val="01E430B1"/>
    <w:multiLevelType w:val="hybridMultilevel"/>
    <w:tmpl w:val="67409E1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4B12B7"/>
    <w:multiLevelType w:val="singleLevel"/>
    <w:tmpl w:val="4BC66F50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4" w15:restartNumberingAfterBreak="0">
    <w:nsid w:val="1AA56353"/>
    <w:multiLevelType w:val="hybridMultilevel"/>
    <w:tmpl w:val="835ABBF4"/>
    <w:lvl w:ilvl="0" w:tplc="04260011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5" w15:restartNumberingAfterBreak="0">
    <w:nsid w:val="1ABA14C7"/>
    <w:multiLevelType w:val="hybridMultilevel"/>
    <w:tmpl w:val="00F4DBF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F57C86"/>
    <w:multiLevelType w:val="hybridMultilevel"/>
    <w:tmpl w:val="3F1EEE5E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7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C12E12"/>
    <w:multiLevelType w:val="hybridMultilevel"/>
    <w:tmpl w:val="6084134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AD7609"/>
    <w:multiLevelType w:val="hybridMultilevel"/>
    <w:tmpl w:val="2140ED2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356AA"/>
    <w:multiLevelType w:val="hybridMultilevel"/>
    <w:tmpl w:val="945409CA"/>
    <w:lvl w:ilvl="0" w:tplc="102496EE">
      <w:start w:val="1"/>
      <w:numFmt w:val="decimal"/>
      <w:lvlText w:val="%1)"/>
      <w:lvlJc w:val="left"/>
      <w:pPr>
        <w:tabs>
          <w:tab w:val="num" w:pos="709"/>
        </w:tabs>
        <w:ind w:left="70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10" w15:restartNumberingAfterBreak="0">
    <w:nsid w:val="480831BA"/>
    <w:multiLevelType w:val="hybridMultilevel"/>
    <w:tmpl w:val="7ED647C8"/>
    <w:lvl w:ilvl="0" w:tplc="B39A9BA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260017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63B806BC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3" w:tplc="04260001">
      <w:start w:val="1"/>
      <w:numFmt w:val="lowerRoman"/>
      <w:lvlText w:val="%4."/>
      <w:lvlJc w:val="right"/>
      <w:pPr>
        <w:tabs>
          <w:tab w:val="num" w:pos="2880"/>
        </w:tabs>
        <w:ind w:left="2880" w:hanging="180"/>
      </w:pPr>
      <w:rPr>
        <w:rFonts w:hint="default"/>
      </w:rPr>
    </w:lvl>
    <w:lvl w:ilvl="4" w:tplc="04260003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6000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60001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60003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60005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490D357E"/>
    <w:multiLevelType w:val="hybridMultilevel"/>
    <w:tmpl w:val="12F6E848"/>
    <w:lvl w:ilvl="0" w:tplc="7C542A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7E0012"/>
    <w:multiLevelType w:val="multilevel"/>
    <w:tmpl w:val="37E0120C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5CC840FF"/>
    <w:multiLevelType w:val="hybridMultilevel"/>
    <w:tmpl w:val="644E6024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5D0879"/>
    <w:multiLevelType w:val="hybridMultilevel"/>
    <w:tmpl w:val="78DA9ED8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8C01C0"/>
    <w:multiLevelType w:val="hybridMultilevel"/>
    <w:tmpl w:val="9142070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AB04C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7" w15:restartNumberingAfterBreak="0">
    <w:nsid w:val="6F9C7A22"/>
    <w:multiLevelType w:val="hybridMultilevel"/>
    <w:tmpl w:val="62E45714"/>
    <w:lvl w:ilvl="0" w:tplc="04260011">
      <w:start w:val="1"/>
      <w:numFmt w:val="decimal"/>
      <w:lvlText w:val="%1)"/>
      <w:lvlJc w:val="left"/>
      <w:pPr>
        <w:tabs>
          <w:tab w:val="num" w:pos="1134"/>
        </w:tabs>
        <w:ind w:left="1134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18" w15:restartNumberingAfterBreak="0">
    <w:nsid w:val="70900F59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</w:lvl>
  </w:abstractNum>
  <w:abstractNum w:abstractNumId="19" w15:restartNumberingAfterBreak="0">
    <w:nsid w:val="7C953153"/>
    <w:multiLevelType w:val="hybridMultilevel"/>
    <w:tmpl w:val="DAF688B0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E891F8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0"/>
  </w:num>
  <w:num w:numId="2">
    <w:abstractNumId w:val="3"/>
  </w:num>
  <w:num w:numId="3">
    <w:abstractNumId w:val="7"/>
  </w:num>
  <w:num w:numId="4">
    <w:abstractNumId w:val="16"/>
  </w:num>
  <w:num w:numId="5">
    <w:abstractNumId w:val="18"/>
  </w:num>
  <w:num w:numId="6">
    <w:abstractNumId w:val="1"/>
  </w:num>
  <w:num w:numId="7">
    <w:abstractNumId w:val="0"/>
  </w:num>
  <w:num w:numId="8">
    <w:abstractNumId w:val="4"/>
  </w:num>
  <w:num w:numId="9">
    <w:abstractNumId w:val="9"/>
  </w:num>
  <w:num w:numId="10">
    <w:abstractNumId w:val="15"/>
  </w:num>
  <w:num w:numId="11">
    <w:abstractNumId w:val="5"/>
  </w:num>
  <w:num w:numId="12">
    <w:abstractNumId w:val="14"/>
  </w:num>
  <w:num w:numId="13">
    <w:abstractNumId w:val="19"/>
  </w:num>
  <w:num w:numId="14">
    <w:abstractNumId w:val="17"/>
  </w:num>
  <w:num w:numId="15">
    <w:abstractNumId w:val="13"/>
  </w:num>
  <w:num w:numId="16">
    <w:abstractNumId w:val="11"/>
  </w:num>
  <w:num w:numId="17">
    <w:abstractNumId w:val="6"/>
  </w:num>
  <w:num w:numId="18">
    <w:abstractNumId w:val="2"/>
  </w:num>
  <w:num w:numId="19">
    <w:abstractNumId w:val="10"/>
  </w:num>
  <w:num w:numId="20">
    <w:abstractNumId w:val="12"/>
  </w:num>
  <w:num w:numId="21">
    <w:abstractNumId w:val="8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DD8"/>
    <w:rsid w:val="00001F36"/>
    <w:rsid w:val="0000712C"/>
    <w:rsid w:val="0001281E"/>
    <w:rsid w:val="00020040"/>
    <w:rsid w:val="00023E2A"/>
    <w:rsid w:val="00034F90"/>
    <w:rsid w:val="00040856"/>
    <w:rsid w:val="00042091"/>
    <w:rsid w:val="0004317C"/>
    <w:rsid w:val="00051A35"/>
    <w:rsid w:val="00052178"/>
    <w:rsid w:val="0006509F"/>
    <w:rsid w:val="000700B0"/>
    <w:rsid w:val="00077956"/>
    <w:rsid w:val="00094223"/>
    <w:rsid w:val="00096465"/>
    <w:rsid w:val="00096651"/>
    <w:rsid w:val="000A109D"/>
    <w:rsid w:val="000A1A57"/>
    <w:rsid w:val="000B63DD"/>
    <w:rsid w:val="000C341E"/>
    <w:rsid w:val="000D35F3"/>
    <w:rsid w:val="000E1BFA"/>
    <w:rsid w:val="000F1D88"/>
    <w:rsid w:val="000F256D"/>
    <w:rsid w:val="00110EFE"/>
    <w:rsid w:val="00125A17"/>
    <w:rsid w:val="00131D1C"/>
    <w:rsid w:val="001523AE"/>
    <w:rsid w:val="00153CD3"/>
    <w:rsid w:val="0018095D"/>
    <w:rsid w:val="00186836"/>
    <w:rsid w:val="001C3020"/>
    <w:rsid w:val="001D1CD3"/>
    <w:rsid w:val="001D3528"/>
    <w:rsid w:val="001E0240"/>
    <w:rsid w:val="001F219C"/>
    <w:rsid w:val="00204739"/>
    <w:rsid w:val="0020700D"/>
    <w:rsid w:val="00213A9B"/>
    <w:rsid w:val="00213F01"/>
    <w:rsid w:val="00217C7F"/>
    <w:rsid w:val="00230C4D"/>
    <w:rsid w:val="002311CB"/>
    <w:rsid w:val="0024052C"/>
    <w:rsid w:val="002414C5"/>
    <w:rsid w:val="002505F2"/>
    <w:rsid w:val="00260AC8"/>
    <w:rsid w:val="00263A0E"/>
    <w:rsid w:val="00275A23"/>
    <w:rsid w:val="0028646D"/>
    <w:rsid w:val="00291833"/>
    <w:rsid w:val="00293D14"/>
    <w:rsid w:val="00295DD6"/>
    <w:rsid w:val="002A08D1"/>
    <w:rsid w:val="002A3CE3"/>
    <w:rsid w:val="002A56A3"/>
    <w:rsid w:val="002A732F"/>
    <w:rsid w:val="002B39CE"/>
    <w:rsid w:val="002B7F9B"/>
    <w:rsid w:val="002C11D2"/>
    <w:rsid w:val="002C59D3"/>
    <w:rsid w:val="002D4786"/>
    <w:rsid w:val="002F2AD8"/>
    <w:rsid w:val="002F543E"/>
    <w:rsid w:val="00300C94"/>
    <w:rsid w:val="003042FE"/>
    <w:rsid w:val="00304573"/>
    <w:rsid w:val="003202F5"/>
    <w:rsid w:val="003219AC"/>
    <w:rsid w:val="00334281"/>
    <w:rsid w:val="00344C8E"/>
    <w:rsid w:val="0035227E"/>
    <w:rsid w:val="00355191"/>
    <w:rsid w:val="0036404A"/>
    <w:rsid w:val="003734A1"/>
    <w:rsid w:val="003810F2"/>
    <w:rsid w:val="003847DF"/>
    <w:rsid w:val="003849CB"/>
    <w:rsid w:val="00387430"/>
    <w:rsid w:val="003922A9"/>
    <w:rsid w:val="00393F78"/>
    <w:rsid w:val="00394E24"/>
    <w:rsid w:val="003A6074"/>
    <w:rsid w:val="003A6BFF"/>
    <w:rsid w:val="003B4F62"/>
    <w:rsid w:val="003B4F9F"/>
    <w:rsid w:val="003C1781"/>
    <w:rsid w:val="003D0D50"/>
    <w:rsid w:val="003D15E8"/>
    <w:rsid w:val="003D40C4"/>
    <w:rsid w:val="003D4D0C"/>
    <w:rsid w:val="003E1899"/>
    <w:rsid w:val="003E5E9E"/>
    <w:rsid w:val="003F356F"/>
    <w:rsid w:val="003F630C"/>
    <w:rsid w:val="003F6C33"/>
    <w:rsid w:val="00401F44"/>
    <w:rsid w:val="00402413"/>
    <w:rsid w:val="00414AC3"/>
    <w:rsid w:val="00416729"/>
    <w:rsid w:val="004256C3"/>
    <w:rsid w:val="0043207C"/>
    <w:rsid w:val="00435498"/>
    <w:rsid w:val="00440205"/>
    <w:rsid w:val="004470CC"/>
    <w:rsid w:val="00482DEA"/>
    <w:rsid w:val="004843C6"/>
    <w:rsid w:val="0048594C"/>
    <w:rsid w:val="004A1A07"/>
    <w:rsid w:val="004B370C"/>
    <w:rsid w:val="004C0784"/>
    <w:rsid w:val="004D0DD8"/>
    <w:rsid w:val="004E7F6F"/>
    <w:rsid w:val="004F5783"/>
    <w:rsid w:val="004F6D10"/>
    <w:rsid w:val="004F7D62"/>
    <w:rsid w:val="005009C8"/>
    <w:rsid w:val="00502C66"/>
    <w:rsid w:val="00516AD9"/>
    <w:rsid w:val="00516F63"/>
    <w:rsid w:val="00517CBF"/>
    <w:rsid w:val="00517FF9"/>
    <w:rsid w:val="00526A74"/>
    <w:rsid w:val="005272DD"/>
    <w:rsid w:val="005353C6"/>
    <w:rsid w:val="00543586"/>
    <w:rsid w:val="00555142"/>
    <w:rsid w:val="00574BD8"/>
    <w:rsid w:val="005756DA"/>
    <w:rsid w:val="005769E4"/>
    <w:rsid w:val="005817AB"/>
    <w:rsid w:val="00587ADC"/>
    <w:rsid w:val="00590E56"/>
    <w:rsid w:val="00597CFF"/>
    <w:rsid w:val="005B7F16"/>
    <w:rsid w:val="005C07F2"/>
    <w:rsid w:val="005C636D"/>
    <w:rsid w:val="005C68B3"/>
    <w:rsid w:val="005D1C39"/>
    <w:rsid w:val="005D2478"/>
    <w:rsid w:val="005D374E"/>
    <w:rsid w:val="005D3A8A"/>
    <w:rsid w:val="005F5A8E"/>
    <w:rsid w:val="0060013C"/>
    <w:rsid w:val="00603A7C"/>
    <w:rsid w:val="006042E1"/>
    <w:rsid w:val="00607AD8"/>
    <w:rsid w:val="00615B54"/>
    <w:rsid w:val="006211A0"/>
    <w:rsid w:val="00625B46"/>
    <w:rsid w:val="00653B95"/>
    <w:rsid w:val="00675258"/>
    <w:rsid w:val="00680558"/>
    <w:rsid w:val="0068703D"/>
    <w:rsid w:val="006873B1"/>
    <w:rsid w:val="00694279"/>
    <w:rsid w:val="00695D22"/>
    <w:rsid w:val="006A6C31"/>
    <w:rsid w:val="006D1F87"/>
    <w:rsid w:val="006D5535"/>
    <w:rsid w:val="006E1CAE"/>
    <w:rsid w:val="006F4BAD"/>
    <w:rsid w:val="006F5128"/>
    <w:rsid w:val="006F5582"/>
    <w:rsid w:val="00704812"/>
    <w:rsid w:val="00723695"/>
    <w:rsid w:val="00727F8E"/>
    <w:rsid w:val="00733333"/>
    <w:rsid w:val="00746DB8"/>
    <w:rsid w:val="00755E71"/>
    <w:rsid w:val="00756F4F"/>
    <w:rsid w:val="00767255"/>
    <w:rsid w:val="0077629C"/>
    <w:rsid w:val="00782D91"/>
    <w:rsid w:val="00785BEA"/>
    <w:rsid w:val="0079487F"/>
    <w:rsid w:val="007A1182"/>
    <w:rsid w:val="007A16A0"/>
    <w:rsid w:val="007A3BFE"/>
    <w:rsid w:val="007B4A74"/>
    <w:rsid w:val="007E1106"/>
    <w:rsid w:val="007E1179"/>
    <w:rsid w:val="007E513D"/>
    <w:rsid w:val="007F7FA6"/>
    <w:rsid w:val="00802B82"/>
    <w:rsid w:val="00810415"/>
    <w:rsid w:val="0081087B"/>
    <w:rsid w:val="00813F8D"/>
    <w:rsid w:val="00826E2D"/>
    <w:rsid w:val="0083136B"/>
    <w:rsid w:val="00836512"/>
    <w:rsid w:val="00846672"/>
    <w:rsid w:val="00854103"/>
    <w:rsid w:val="00856FED"/>
    <w:rsid w:val="00860836"/>
    <w:rsid w:val="00861D43"/>
    <w:rsid w:val="0086394E"/>
    <w:rsid w:val="0086468C"/>
    <w:rsid w:val="00877A46"/>
    <w:rsid w:val="008838FC"/>
    <w:rsid w:val="00886A80"/>
    <w:rsid w:val="00886C80"/>
    <w:rsid w:val="00890E16"/>
    <w:rsid w:val="008A3B81"/>
    <w:rsid w:val="008A518D"/>
    <w:rsid w:val="008C4161"/>
    <w:rsid w:val="008C52B4"/>
    <w:rsid w:val="008D058C"/>
    <w:rsid w:val="008D232F"/>
    <w:rsid w:val="008D37D4"/>
    <w:rsid w:val="008F1BF4"/>
    <w:rsid w:val="008F269F"/>
    <w:rsid w:val="008F6B46"/>
    <w:rsid w:val="00910F72"/>
    <w:rsid w:val="00914D17"/>
    <w:rsid w:val="009210FE"/>
    <w:rsid w:val="00926D09"/>
    <w:rsid w:val="00927C8E"/>
    <w:rsid w:val="00940B3A"/>
    <w:rsid w:val="0095076A"/>
    <w:rsid w:val="00950AB5"/>
    <w:rsid w:val="00951C8D"/>
    <w:rsid w:val="0095512C"/>
    <w:rsid w:val="009754C3"/>
    <w:rsid w:val="0098312B"/>
    <w:rsid w:val="009901E3"/>
    <w:rsid w:val="00990788"/>
    <w:rsid w:val="00995EDC"/>
    <w:rsid w:val="009A5F59"/>
    <w:rsid w:val="009B6A63"/>
    <w:rsid w:val="009E1DF4"/>
    <w:rsid w:val="00A0123B"/>
    <w:rsid w:val="00A01EB0"/>
    <w:rsid w:val="00A0449E"/>
    <w:rsid w:val="00A12549"/>
    <w:rsid w:val="00A32005"/>
    <w:rsid w:val="00A365F1"/>
    <w:rsid w:val="00A45C4C"/>
    <w:rsid w:val="00A574B3"/>
    <w:rsid w:val="00A652A7"/>
    <w:rsid w:val="00A8643F"/>
    <w:rsid w:val="00A91AD4"/>
    <w:rsid w:val="00A933CC"/>
    <w:rsid w:val="00AA0DAC"/>
    <w:rsid w:val="00AA2413"/>
    <w:rsid w:val="00AA3CCE"/>
    <w:rsid w:val="00AA5811"/>
    <w:rsid w:val="00AB017A"/>
    <w:rsid w:val="00AB1649"/>
    <w:rsid w:val="00AB4B39"/>
    <w:rsid w:val="00AC3B2E"/>
    <w:rsid w:val="00AD348B"/>
    <w:rsid w:val="00AD79DD"/>
    <w:rsid w:val="00AE4B58"/>
    <w:rsid w:val="00AF05F8"/>
    <w:rsid w:val="00AF293B"/>
    <w:rsid w:val="00AF3285"/>
    <w:rsid w:val="00AF671D"/>
    <w:rsid w:val="00B30E13"/>
    <w:rsid w:val="00B46AA4"/>
    <w:rsid w:val="00B5026A"/>
    <w:rsid w:val="00B50A91"/>
    <w:rsid w:val="00B50E19"/>
    <w:rsid w:val="00B53414"/>
    <w:rsid w:val="00B54471"/>
    <w:rsid w:val="00B550FF"/>
    <w:rsid w:val="00B6162D"/>
    <w:rsid w:val="00B63599"/>
    <w:rsid w:val="00B67F93"/>
    <w:rsid w:val="00B74360"/>
    <w:rsid w:val="00B75C3B"/>
    <w:rsid w:val="00B8016C"/>
    <w:rsid w:val="00B87270"/>
    <w:rsid w:val="00BA0481"/>
    <w:rsid w:val="00BB2795"/>
    <w:rsid w:val="00BB5854"/>
    <w:rsid w:val="00BB6CD2"/>
    <w:rsid w:val="00BC17C9"/>
    <w:rsid w:val="00BC2873"/>
    <w:rsid w:val="00BC358E"/>
    <w:rsid w:val="00BC4806"/>
    <w:rsid w:val="00BC5FE7"/>
    <w:rsid w:val="00BD5344"/>
    <w:rsid w:val="00BE2E9B"/>
    <w:rsid w:val="00BE44D4"/>
    <w:rsid w:val="00BF0CF0"/>
    <w:rsid w:val="00BF27BD"/>
    <w:rsid w:val="00BF41FD"/>
    <w:rsid w:val="00BF4994"/>
    <w:rsid w:val="00BF7FBF"/>
    <w:rsid w:val="00C04BD9"/>
    <w:rsid w:val="00C10143"/>
    <w:rsid w:val="00C10433"/>
    <w:rsid w:val="00C24B6F"/>
    <w:rsid w:val="00C2659F"/>
    <w:rsid w:val="00C42659"/>
    <w:rsid w:val="00C51F51"/>
    <w:rsid w:val="00C649A7"/>
    <w:rsid w:val="00C7439B"/>
    <w:rsid w:val="00C91F26"/>
    <w:rsid w:val="00CD1D02"/>
    <w:rsid w:val="00CD68D3"/>
    <w:rsid w:val="00CE2AD5"/>
    <w:rsid w:val="00CE364F"/>
    <w:rsid w:val="00CE4A2C"/>
    <w:rsid w:val="00CF04AE"/>
    <w:rsid w:val="00CF630B"/>
    <w:rsid w:val="00D02FDA"/>
    <w:rsid w:val="00D073D0"/>
    <w:rsid w:val="00D07409"/>
    <w:rsid w:val="00D1157F"/>
    <w:rsid w:val="00D136F6"/>
    <w:rsid w:val="00D22C43"/>
    <w:rsid w:val="00D240D9"/>
    <w:rsid w:val="00D246E1"/>
    <w:rsid w:val="00D251A7"/>
    <w:rsid w:val="00D3124B"/>
    <w:rsid w:val="00D5107D"/>
    <w:rsid w:val="00D53EBF"/>
    <w:rsid w:val="00D5409C"/>
    <w:rsid w:val="00D54ABF"/>
    <w:rsid w:val="00D60847"/>
    <w:rsid w:val="00D6189B"/>
    <w:rsid w:val="00DA11B6"/>
    <w:rsid w:val="00DA29A7"/>
    <w:rsid w:val="00DA68F4"/>
    <w:rsid w:val="00DD22D0"/>
    <w:rsid w:val="00DE6D1C"/>
    <w:rsid w:val="00E0179D"/>
    <w:rsid w:val="00E1406F"/>
    <w:rsid w:val="00E150F1"/>
    <w:rsid w:val="00E20A84"/>
    <w:rsid w:val="00E21980"/>
    <w:rsid w:val="00E33303"/>
    <w:rsid w:val="00E343EB"/>
    <w:rsid w:val="00E51397"/>
    <w:rsid w:val="00E555D6"/>
    <w:rsid w:val="00E735C8"/>
    <w:rsid w:val="00E84237"/>
    <w:rsid w:val="00E953CF"/>
    <w:rsid w:val="00E97692"/>
    <w:rsid w:val="00EB3D49"/>
    <w:rsid w:val="00EB7999"/>
    <w:rsid w:val="00EB7D53"/>
    <w:rsid w:val="00EC4385"/>
    <w:rsid w:val="00ED4B5C"/>
    <w:rsid w:val="00EE049D"/>
    <w:rsid w:val="00EE32F4"/>
    <w:rsid w:val="00EE54D6"/>
    <w:rsid w:val="00EE6AA3"/>
    <w:rsid w:val="00EF6B17"/>
    <w:rsid w:val="00F07F4B"/>
    <w:rsid w:val="00F103D7"/>
    <w:rsid w:val="00F16A9D"/>
    <w:rsid w:val="00F315E0"/>
    <w:rsid w:val="00F36238"/>
    <w:rsid w:val="00F45D59"/>
    <w:rsid w:val="00F50D58"/>
    <w:rsid w:val="00F55533"/>
    <w:rsid w:val="00F63F21"/>
    <w:rsid w:val="00F834F5"/>
    <w:rsid w:val="00F914C6"/>
    <w:rsid w:val="00F94626"/>
    <w:rsid w:val="00FB2F54"/>
    <w:rsid w:val="00FC0889"/>
    <w:rsid w:val="00FC6762"/>
    <w:rsid w:val="00FD7702"/>
    <w:rsid w:val="00FF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b/>
      <w:bCs/>
      <w:sz w:val="28"/>
    </w:rPr>
  </w:style>
  <w:style w:type="paragraph" w:styleId="BodyText2">
    <w:name w:val="Body Text 2"/>
    <w:basedOn w:val="Normal"/>
    <w:link w:val="BodyText2Char"/>
    <w:pPr>
      <w:jc w:val="both"/>
    </w:pPr>
    <w:rPr>
      <w:sz w:val="28"/>
    </w:rPr>
  </w:style>
  <w:style w:type="paragraph" w:styleId="BodyText3">
    <w:name w:val="Body Text 3"/>
    <w:basedOn w:val="Normal"/>
    <w:pPr>
      <w:jc w:val="center"/>
    </w:pPr>
    <w:rPr>
      <w:sz w:val="28"/>
    </w:rPr>
  </w:style>
  <w:style w:type="paragraph" w:styleId="Subtitle">
    <w:name w:val="Subtitle"/>
    <w:basedOn w:val="Normal"/>
    <w:next w:val="Normal"/>
    <w:qFormat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lang w:val="en-GB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lang w:val="en-GB"/>
    </w:rPr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customStyle="1" w:styleId="NormalCentered">
    <w:name w:val="Normal Centered"/>
    <w:basedOn w:val="Normal"/>
    <w:pPr>
      <w:spacing w:before="120" w:after="120"/>
      <w:jc w:val="center"/>
    </w:pPr>
    <w:rPr>
      <w:szCs w:val="20"/>
      <w:lang w:val="en-GB" w:eastAsia="lv-LV"/>
    </w:rPr>
  </w:style>
  <w:style w:type="paragraph" w:customStyle="1" w:styleId="teksts">
    <w:name w:val="teksts"/>
    <w:pPr>
      <w:spacing w:after="120"/>
      <w:jc w:val="both"/>
    </w:pPr>
    <w:rPr>
      <w:sz w:val="24"/>
      <w:lang w:val="en-GB" w:eastAsia="en-U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ind w:left="5040" w:firstLine="720"/>
      <w:jc w:val="right"/>
    </w:pPr>
    <w:rPr>
      <w:sz w:val="28"/>
      <w:szCs w:val="20"/>
    </w:rPr>
  </w:style>
  <w:style w:type="character" w:styleId="PageNumber">
    <w:name w:val="page number"/>
    <w:basedOn w:val="DefaultParagraphFont"/>
  </w:style>
  <w:style w:type="character" w:styleId="Hyperlink">
    <w:name w:val="Hyperlink"/>
    <w:rsid w:val="0035227E"/>
    <w:rPr>
      <w:color w:val="0000FF"/>
      <w:u w:val="single"/>
    </w:rPr>
  </w:style>
  <w:style w:type="paragraph" w:customStyle="1" w:styleId="EntEmet">
    <w:name w:val="EntEmet"/>
    <w:basedOn w:val="Normal"/>
    <w:rsid w:val="0043207C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rFonts w:eastAsia="Calibri"/>
      <w:szCs w:val="20"/>
      <w:lang w:val="en-GB" w:eastAsia="fr-BE"/>
    </w:rPr>
  </w:style>
  <w:style w:type="character" w:styleId="CommentReference">
    <w:name w:val="annotation reference"/>
    <w:semiHidden/>
    <w:rsid w:val="00416729"/>
    <w:rPr>
      <w:sz w:val="16"/>
      <w:szCs w:val="16"/>
    </w:rPr>
  </w:style>
  <w:style w:type="paragraph" w:customStyle="1" w:styleId="EntRefer">
    <w:name w:val="EntRefer"/>
    <w:basedOn w:val="Normal"/>
    <w:rsid w:val="00BB5854"/>
    <w:pPr>
      <w:widowControl w:val="0"/>
    </w:pPr>
    <w:rPr>
      <w:b/>
      <w:szCs w:val="20"/>
      <w:lang w:val="en-GB"/>
    </w:rPr>
  </w:style>
  <w:style w:type="paragraph" w:customStyle="1" w:styleId="CharChar3CharCharCharCharCharCharCharCharChar">
    <w:name w:val="Char Char3 Char Char Char Char Char Char Char Char Char"/>
    <w:basedOn w:val="Normal"/>
    <w:rsid w:val="000B63DD"/>
    <w:rPr>
      <w:lang w:val="pl-PL" w:eastAsia="pl-PL"/>
    </w:rPr>
  </w:style>
  <w:style w:type="character" w:styleId="Emphasis">
    <w:name w:val="Emphasis"/>
    <w:qFormat/>
    <w:rsid w:val="00A365F1"/>
    <w:rPr>
      <w:i/>
      <w:iCs/>
    </w:rPr>
  </w:style>
  <w:style w:type="character" w:customStyle="1" w:styleId="st">
    <w:name w:val="st"/>
    <w:basedOn w:val="DefaultParagraphFont"/>
    <w:rsid w:val="00A365F1"/>
  </w:style>
  <w:style w:type="paragraph" w:styleId="ListParagraph">
    <w:name w:val="List Paragraph"/>
    <w:aliases w:val="2,Akapit z listą BS,H&amp;P List Paragraph"/>
    <w:basedOn w:val="Normal"/>
    <w:link w:val="ListParagraphChar"/>
    <w:qFormat/>
    <w:rsid w:val="001523AE"/>
    <w:pPr>
      <w:ind w:left="720"/>
    </w:pPr>
  </w:style>
  <w:style w:type="character" w:customStyle="1" w:styleId="BodyText2Char">
    <w:name w:val="Body Text 2 Char"/>
    <w:link w:val="BodyText2"/>
    <w:rsid w:val="001523AE"/>
    <w:rPr>
      <w:sz w:val="28"/>
      <w:szCs w:val="24"/>
      <w:lang w:eastAsia="en-US"/>
    </w:rPr>
  </w:style>
  <w:style w:type="character" w:customStyle="1" w:styleId="ListParagraphChar">
    <w:name w:val="List Paragraph Char"/>
    <w:aliases w:val="2 Char,Akapit z listą BS Char,H&amp;P List Paragraph Char"/>
    <w:link w:val="ListParagraph"/>
    <w:locked/>
    <w:rsid w:val="007A3BFE"/>
    <w:rPr>
      <w:sz w:val="24"/>
      <w:szCs w:val="24"/>
      <w:lang w:eastAsia="en-US"/>
    </w:rPr>
  </w:style>
  <w:style w:type="character" w:customStyle="1" w:styleId="HeaderChar">
    <w:name w:val="Header Char"/>
    <w:link w:val="Header"/>
    <w:rsid w:val="00951C8D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Mode="External" Target="mailto:Nauris.Kozulins@lm.gov.lv" Type="http://schemas.openxmlformats.org/officeDocument/2006/relationships/hyperlink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22471C6E-A0DC-4EEF-9002-418B26340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648</Words>
  <Characters>370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Informatīvais ziņojums par Latvijas nostāju Eiropas Savienības darba, nodarbinātības un sociālo lietu ministru 2022.gada 15.februāra neformālajā sanāksmē izskatāmajos jautājumos</vt:lpstr>
      <vt:lpstr>Informatīvais ziņojums par Latvijas nostāju Eiropas Savienības nodarbinātības un sociālās politikas ministru 2021.gada 8.-9.jūlija neformālajā sanāksmē izskatāmajos jautājumos</vt:lpstr>
    </vt:vector>
  </TitlesOfParts>
  <Company>LM</Company>
  <LinksUpToDate>false</LinksUpToDate>
  <CharactersWithSpaces>1016</CharactersWithSpaces>
  <SharedDoc>false</SharedDoc>
  <HLinks>
    <vt:vector size="6" baseType="variant">
      <vt:variant>
        <vt:i4>5898355</vt:i4>
      </vt:variant>
      <vt:variant>
        <vt:i4>0</vt:i4>
      </vt:variant>
      <vt:variant>
        <vt:i4>0</vt:i4>
      </vt:variant>
      <vt:variant>
        <vt:i4>5</vt:i4>
      </vt:variant>
      <vt:variant>
        <vt:lpwstr>mailto:Ina.Elksne@lm.gov.lv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nostāja Eiropas Savienības nodarbinātības un sociālo lietu ministru 2022.gada 13.-14.oktobra neformālajā sanāksmē izskatāmajos jautājumos</dc:title>
  <dc:subject>Protokollēmums</dc:subject>
  <dc:creator>Nauris Kozuliņš</dc:creator>
  <cp:keywords/>
  <dc:description>tālr. 67021613, e-pasts Nauris.Kozulins@lm.gov.lv</dc:description>
  <cp:lastModifiedBy>NaurisKozuliņš</cp:lastModifiedBy>
  <cp:revision>6</cp:revision>
  <cp:lastPrinted>2006-03-06T06:35:00Z</cp:lastPrinted>
  <dcterms:created xsi:type="dcterms:W3CDTF">2022-10-04T07:53:00Z</dcterms:created>
  <dcterms:modified xsi:type="dcterms:W3CDTF">2022-10-05T08:11:00Z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2022-10-13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L336750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https://lim.esvis.gov.lv/cs/idcplg?ClientControlled=DocMan&amp;coreContentOnly=1&amp;WebdavRequest=1&amp;IdcService=DOC_INFO&amp;dID=426249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Latvijas nostāja Eiropas Savienības nodarbinātības un sociālo lietu ministru 2022.gada 13.-14.oktobra neformālajā sanāksmē izskatāmajos jautājumos</vt:lpwstr>
  </property>
  <property fmtid="{D5CDD505-2E9C-101B-9397-08002B2CF9AE}" pid="9" name="DISCesvisDocRegDate">
    <vt:lpwstr>2022-10-05</vt:lpwstr>
  </property>
  <property fmtid="{D5CDD505-2E9C-101B-9397-08002B2CF9AE}" pid="10" name="DISCesvisMinistryOfMinister">
    <vt:lpwstr>wwTemplateNP_MinistryOfMinister(Labklājības,)</vt:lpwstr>
  </property>
  <property fmtid="{D5CDD505-2E9C-101B-9397-08002B2CF9AE}" pid="11" name="DISCesvisAuthor">
    <vt:lpwstr>Labklājības ministrija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14" name="DISCesvisDescription">
    <vt:lpwstr>
</vt:lpwstr>
  </property>
  <property fmtid="{D5CDD505-2E9C-101B-9397-08002B2CF9AE}" pid="15" name="DISdUser">
    <vt:lpwstr>weblogic</vt:lpwstr>
  </property>
  <property fmtid="{D5CDD505-2E9C-101B-9397-08002B2CF9AE}" pid="16" name="DISCesvisRegDate">
    <vt:lpwstr>2022-10-05</vt:lpwstr>
  </property>
  <property fmtid="{D5CDD505-2E9C-101B-9397-08002B2CF9AE}" pid="17" name="DISdID">
    <vt:lpwstr>426249</vt:lpwstr>
  </property>
  <property fmtid="{D5CDD505-2E9C-101B-9397-08002B2CF9AE}" pid="18" name="DISCesvisAdditionalMakers">
    <vt:lpwstr>vecākais eksperts Nauris Kozuliņš</vt:lpwstr>
  </property>
  <property fmtid="{D5CDD505-2E9C-101B-9397-08002B2CF9AE}" pid="19" name="DISCesvisAdditionalMakersPhone">
    <vt:lpwstr>67021613</vt:lpwstr>
  </property>
  <property fmtid="{D5CDD505-2E9C-101B-9397-08002B2CF9AE}" pid="20" name="DISCesvisMainMaker">
    <vt:lpwstr>vecākais eksperts Nauris Kozuliņš</vt:lpwstr>
  </property>
  <property fmtid="{D5CDD505-2E9C-101B-9397-08002B2CF9AE}" pid="21" name="DISCesvisAdditionalMakersMail">
    <vt:lpwstr>Nauris.Kozulins@lm.gov.lv</vt:lpwstr>
  </property>
  <property fmtid="{D5CDD505-2E9C-101B-9397-08002B2CF9AE}" pid="22" name="DISCesvisMainMakerOrgUnitTitle">
    <vt:lpwstr>Starptautiskās sadarbības un ES politikas departaments</vt:lpwstr>
  </property>
</Properties>
</file>