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C51727" w:rsidP="00EC4D83" w:rsidRDefault="00542C42" w14:paraId="6FA36B81" w14:textId="28B278CD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  <w:r w:rsidR="00EC4D83">
        <w:rPr>
          <w:lang w:val="lv-LV"/>
        </w:rPr>
        <w:br/>
      </w:r>
    </w:p>
    <w:p w:rsidRPr="00EC4D83" w:rsidR="008D7F39" w:rsidP="00EC4D83" w:rsidRDefault="00765C3A" w14:paraId="63501237" w14:textId="6C3BC7D2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EC4D83" w:rsidRDefault="009C2C89" w14:paraId="1C785826" w14:textId="24509FF1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B36303">
        <w:rPr>
          <w:b/>
          <w:u w:val="single"/>
          <w:lang w:val="lv-LV"/>
        </w:rPr>
        <w:t>STEIDZAMI</w:t>
      </w:r>
    </w:p>
    <w:p w:rsidRPr="00EC4D83" w:rsidR="00EC4D83" w:rsidP="00EC4D83" w:rsidRDefault="00EC4D83" w14:paraId="4414A735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</w:p>
    <w:p w:rsidR="0062068D" w:rsidP="0062068D" w:rsidRDefault="000143B4" w14:paraId="4FDA612D" w14:textId="675F811B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EC4D83" w:rsidP="0062068D" w:rsidRDefault="00EC4D83" w14:paraId="55E8D561" w14:textId="77777777">
      <w:pPr>
        <w:jc w:val="right"/>
        <w:rPr>
          <w:b/>
          <w:lang w:val="lv-LV"/>
        </w:rPr>
      </w:pPr>
    </w:p>
    <w:p w:rsidRPr="00111958" w:rsidR="004E5B11" w:rsidP="00FE7D9D" w:rsidRDefault="004E5B11" w14:paraId="07CEDE1B" w14:textId="0163AD82">
      <w:pPr>
        <w:pStyle w:val="BodyText"/>
        <w:spacing w:after="0"/>
        <w:ind w:right="4392"/>
        <w:jc w:val="both"/>
        <w:rPr>
          <w:i/>
          <w:iCs/>
          <w:lang w:val="lv-LV"/>
        </w:rPr>
      </w:pPr>
      <w:r w:rsidRPr="00111958">
        <w:rPr>
          <w:i/>
          <w:iCs/>
          <w:lang w:val="lv-LV"/>
        </w:rPr>
        <w:t xml:space="preserve">Par informatīvo ziņojumu </w:t>
      </w:r>
      <w:bookmarkStart w:id="0" w:name="_Hlk61337187"/>
      <w:r w:rsidRPr="00111958" w:rsidR="00FE0B43">
        <w:rPr>
          <w:i/>
          <w:iCs/>
          <w:lang w:val="lv-LV"/>
        </w:rPr>
        <w:t>“</w:t>
      </w:r>
      <w:bookmarkStart w:id="1" w:name="_Hlk57364056"/>
      <w:r w:rsidRPr="009D17B9" w:rsidR="009D17B9">
        <w:rPr>
          <w:i/>
          <w:iCs/>
          <w:lang w:val="lv-LV"/>
        </w:rPr>
        <w:t>Par Eiropas Savienības Ārlietu padomes Kopējās tirdzniecības politikas jautājumos neformālo sanāksmi 2025. gada 13. un 14. oktobrī</w:t>
      </w:r>
      <w:r w:rsidRPr="00111958" w:rsidR="00315394">
        <w:rPr>
          <w:i/>
          <w:iCs/>
          <w:lang w:val="lv-LV"/>
        </w:rPr>
        <w:t>”</w:t>
      </w:r>
      <w:bookmarkEnd w:id="1"/>
    </w:p>
    <w:bookmarkEnd w:id="0"/>
    <w:p w:rsidR="00424F46" w:rsidP="0062068D" w:rsidRDefault="00424F46" w14:paraId="262B74B9" w14:textId="08333250">
      <w:pPr>
        <w:rPr>
          <w:highlight w:val="yellow"/>
          <w:lang w:val="lv-LV"/>
        </w:rPr>
      </w:pPr>
    </w:p>
    <w:p w:rsidRPr="00111958" w:rsidR="00C54562" w:rsidP="00C54562" w:rsidRDefault="005B27AB" w14:paraId="6C29988C" w14:textId="13832484">
      <w:pPr>
        <w:ind w:firstLine="720"/>
        <w:jc w:val="both"/>
        <w:rPr>
          <w:lang w:val="lv-LV"/>
        </w:rPr>
      </w:pPr>
      <w:r w:rsidRPr="00D74348">
        <w:rPr>
          <w:lang w:val="lv-LV"/>
        </w:rPr>
        <w:t xml:space="preserve">Pamatojoties uz Ministru kabineta </w:t>
      </w:r>
      <w:r w:rsidRPr="00D74348" w:rsidR="00595C3C">
        <w:rPr>
          <w:lang w:val="lv-LV"/>
        </w:rPr>
        <w:t>2021.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>gada 7.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 xml:space="preserve">septembra </w:t>
      </w:r>
      <w:r w:rsidRPr="00D74348">
        <w:rPr>
          <w:lang w:val="lv-LV"/>
        </w:rPr>
        <w:t>noteikumu Nr.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 xml:space="preserve">606 </w:t>
      </w:r>
      <w:r w:rsidRPr="00D74348">
        <w:rPr>
          <w:lang w:val="lv-LV"/>
        </w:rPr>
        <w:t xml:space="preserve">"Ministru kabineta kārtības rullis" </w:t>
      </w:r>
      <w:r w:rsidRPr="00D74348" w:rsidR="00595C3C">
        <w:rPr>
          <w:lang w:val="lv-LV"/>
        </w:rPr>
        <w:t>113.8.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>apakšpunktu</w:t>
      </w:r>
      <w:r w:rsidR="00FD214F">
        <w:rPr>
          <w:lang w:val="lv-LV"/>
        </w:rPr>
        <w:t>,</w:t>
      </w:r>
      <w:r w:rsidRPr="00D74348" w:rsidR="00D74348">
        <w:rPr>
          <w:lang w:val="lv-LV"/>
        </w:rPr>
        <w:t xml:space="preserve"> </w:t>
      </w:r>
      <w:r w:rsidRPr="00D74348" w:rsidR="00144DCC">
        <w:rPr>
          <w:lang w:val="lv-LV"/>
        </w:rPr>
        <w:t>iesniedzu</w:t>
      </w:r>
      <w:r w:rsidRPr="00111958" w:rsidR="00144DCC">
        <w:rPr>
          <w:lang w:val="lv-LV"/>
        </w:rPr>
        <w:t xml:space="preserve"> izskatīšanai Ministru kabineta sēdē</w:t>
      </w:r>
      <w:r w:rsidRPr="00111958" w:rsidR="00E44572">
        <w:rPr>
          <w:lang w:val="lv-LV"/>
        </w:rPr>
        <w:t xml:space="preserve"> Ārlietu ministrijas sagatavoto</w:t>
      </w:r>
      <w:r w:rsidRPr="00111958" w:rsidR="00144DCC">
        <w:rPr>
          <w:lang w:val="lv-LV"/>
        </w:rPr>
        <w:t xml:space="preserve"> informatīvo ziņojumu </w:t>
      </w:r>
      <w:r w:rsidRPr="00111958" w:rsidR="00C405DF">
        <w:rPr>
          <w:lang w:val="lv-LV"/>
        </w:rPr>
        <w:t>“</w:t>
      </w:r>
      <w:r w:rsidRPr="00A2755E" w:rsidR="00A2755E">
        <w:rPr>
          <w:lang w:val="lv-LV"/>
        </w:rPr>
        <w:t>Par Eiropas Savienības Ārlietu padomes Kopējās tirdzniecības politikas jautājumos neformālo sanāksmi 2025. gada 13. un 14. oktobrī</w:t>
      </w:r>
      <w:r w:rsidRPr="00111958" w:rsidR="00B86A91">
        <w:rPr>
          <w:lang w:val="lv-LV"/>
        </w:rPr>
        <w:t>”</w:t>
      </w:r>
      <w:r w:rsidR="000643CE">
        <w:rPr>
          <w:lang w:val="lv-LV"/>
        </w:rPr>
        <w:t xml:space="preserve"> </w:t>
      </w:r>
      <w:r w:rsidR="006120BD">
        <w:rPr>
          <w:lang w:val="lv-LV"/>
        </w:rPr>
        <w:t>un</w:t>
      </w:r>
      <w:r w:rsidR="00714C19">
        <w:rPr>
          <w:lang w:val="lv-LV"/>
        </w:rPr>
        <w:t xml:space="preserve"> t</w:t>
      </w:r>
      <w:r w:rsidR="00544F8D">
        <w:rPr>
          <w:lang w:val="lv-LV"/>
        </w:rPr>
        <w:t>a</w:t>
      </w:r>
      <w:r w:rsidR="00714C19">
        <w:rPr>
          <w:lang w:val="lv-LV"/>
        </w:rPr>
        <w:t xml:space="preserve">m </w:t>
      </w:r>
      <w:r w:rsidRPr="00111958" w:rsidR="0044477A">
        <w:rPr>
          <w:lang w:val="lv-LV"/>
        </w:rPr>
        <w:t>pievienoto Ministru kabineta sēdes protokollēmuma projektu.</w:t>
      </w:r>
    </w:p>
    <w:p w:rsidRPr="00BB11AE" w:rsidR="00A4025F" w:rsidP="00BB11AE" w:rsidRDefault="005C4839" w14:paraId="0ABAC7E0" w14:textId="6E483159">
      <w:pPr>
        <w:ind w:firstLine="720"/>
        <w:jc w:val="both"/>
        <w:rPr>
          <w:b/>
          <w:lang w:val="lv-LV"/>
        </w:rPr>
      </w:pPr>
      <w:r w:rsidRPr="00111958">
        <w:rPr>
          <w:lang w:val="lv-LV"/>
        </w:rPr>
        <w:t>Lūdzu informatīvo ziņojumu</w:t>
      </w:r>
      <w:r w:rsidR="00544F8D">
        <w:rPr>
          <w:lang w:val="lv-LV"/>
        </w:rPr>
        <w:t xml:space="preserve"> </w:t>
      </w:r>
      <w:r w:rsidRPr="00111958" w:rsidR="00E963BF">
        <w:rPr>
          <w:lang w:val="lv-LV"/>
        </w:rPr>
        <w:t xml:space="preserve">un Ministru kabineta sēdes protokollēmuma projektu </w:t>
      </w:r>
      <w:r w:rsidRPr="00111958">
        <w:rPr>
          <w:lang w:val="lv-LV"/>
        </w:rPr>
        <w:t xml:space="preserve">iekļaut </w:t>
      </w:r>
      <w:r w:rsidRPr="007D26D4">
        <w:rPr>
          <w:lang w:val="lv-LV"/>
        </w:rPr>
        <w:t xml:space="preserve">izskatīšanai </w:t>
      </w:r>
      <w:r w:rsidRPr="007D26D4">
        <w:rPr>
          <w:b/>
          <w:lang w:val="lv-LV"/>
        </w:rPr>
        <w:t>20</w:t>
      </w:r>
      <w:r w:rsidRPr="007D26D4" w:rsidR="003A6E80">
        <w:rPr>
          <w:b/>
          <w:lang w:val="lv-LV"/>
        </w:rPr>
        <w:t>2</w:t>
      </w:r>
      <w:r w:rsidR="0064509F">
        <w:rPr>
          <w:b/>
          <w:lang w:val="lv-LV"/>
        </w:rPr>
        <w:t>5</w:t>
      </w:r>
      <w:r w:rsidRPr="007D26D4">
        <w:rPr>
          <w:b/>
          <w:lang w:val="lv-LV"/>
        </w:rPr>
        <w:t>. gada</w:t>
      </w:r>
      <w:r w:rsidR="009D17B9">
        <w:rPr>
          <w:b/>
          <w:lang w:val="lv-LV"/>
        </w:rPr>
        <w:t xml:space="preserve"> 7. oktobra</w:t>
      </w:r>
      <w:r w:rsidRPr="007D26D4">
        <w:rPr>
          <w:lang w:val="lv-LV"/>
        </w:rPr>
        <w:t xml:space="preserve"> Ministru kabineta </w:t>
      </w:r>
      <w:r w:rsidRPr="007D26D4" w:rsidR="001E4CD6">
        <w:rPr>
          <w:lang w:val="lv-LV"/>
        </w:rPr>
        <w:t>sēd</w:t>
      </w:r>
      <w:r w:rsidRPr="007D26D4" w:rsidR="00F52ED9">
        <w:rPr>
          <w:lang w:val="lv-LV"/>
        </w:rPr>
        <w:t xml:space="preserve">es </w:t>
      </w:r>
      <w:r w:rsidRPr="009711E3" w:rsidR="00144DCC">
        <w:rPr>
          <w:lang w:val="lv-LV"/>
        </w:rPr>
        <w:t>slēgtajā</w:t>
      </w:r>
      <w:r w:rsidRPr="009711E3" w:rsidR="00F52ED9">
        <w:rPr>
          <w:lang w:val="lv-LV"/>
        </w:rPr>
        <w:t xml:space="preserve"> daļā</w:t>
      </w:r>
      <w:r w:rsidRPr="007D26D4" w:rsidR="00060CC3">
        <w:rPr>
          <w:lang w:val="lv-LV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8A61E5" w:rsidR="003C18C6" w:rsidTr="003C18C6" w14:paraId="227F00ED" w14:textId="77777777">
        <w:tc>
          <w:tcPr>
            <w:tcW w:w="534" w:type="dxa"/>
          </w:tcPr>
          <w:p w:rsidRPr="008A6A9C" w:rsidR="003C18C6" w:rsidP="00E43387" w:rsidRDefault="003C18C6" w14:paraId="3A928C2E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A6A9C" w:rsidR="003C18C6" w:rsidP="00E43387" w:rsidRDefault="003C18C6" w14:paraId="23189635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AD75F1" w:rsidR="003C18C6" w:rsidP="00C270D9" w:rsidRDefault="00C94944" w14:paraId="01472C66" w14:textId="433387B5">
            <w:pPr>
              <w:spacing w:after="120"/>
              <w:ind w:left="34" w:right="57"/>
              <w:jc w:val="both"/>
              <w:rPr>
                <w:sz w:val="28"/>
                <w:szCs w:val="28"/>
                <w:highlight w:val="yellow"/>
                <w:lang w:val="lv-LV"/>
              </w:rPr>
            </w:pPr>
            <w:r w:rsidRPr="009D17B9">
              <w:rPr>
                <w:lang w:val="lv-LV"/>
              </w:rPr>
              <w:t>2025. gada 13. un 14. oktobrī</w:t>
            </w:r>
            <w:r>
              <w:rPr>
                <w:lang w:val="lv-LV"/>
              </w:rPr>
              <w:t xml:space="preserve"> Horsensā, Dānijā</w:t>
            </w:r>
            <w:r w:rsidRPr="00057C47" w:rsidR="00DF1063">
              <w:rPr>
                <w:lang w:val="lv-LV"/>
              </w:rPr>
              <w:t xml:space="preserve"> </w:t>
            </w:r>
            <w:r w:rsidRPr="00057C47" w:rsidR="00876B72">
              <w:rPr>
                <w:lang w:val="lv-LV"/>
              </w:rPr>
              <w:t xml:space="preserve">notiks </w:t>
            </w:r>
            <w:r w:rsidRPr="00057C47" w:rsidR="00315394">
              <w:rPr>
                <w:lang w:val="lv-LV"/>
              </w:rPr>
              <w:t>Eiropas Savienības (ES) Ārlietu padomes Kopējās tirdzniecības politikas jautājumos</w:t>
            </w:r>
            <w:r>
              <w:rPr>
                <w:lang w:val="lv-LV"/>
              </w:rPr>
              <w:t xml:space="preserve"> neformālā</w:t>
            </w:r>
            <w:r w:rsidRPr="00057C47" w:rsidR="00144DCC">
              <w:rPr>
                <w:lang w:val="lv-LV"/>
              </w:rPr>
              <w:t xml:space="preserve"> </w:t>
            </w:r>
            <w:r w:rsidRPr="00057C47" w:rsidR="00315394">
              <w:rPr>
                <w:lang w:val="lv-LV"/>
              </w:rPr>
              <w:t>sanāksme.</w:t>
            </w:r>
          </w:p>
        </w:tc>
      </w:tr>
      <w:tr w:rsidRPr="00AD75F1" w:rsidR="003C18C6" w:rsidTr="003C18C6" w14:paraId="7A96F527" w14:textId="77777777">
        <w:tc>
          <w:tcPr>
            <w:tcW w:w="534" w:type="dxa"/>
          </w:tcPr>
          <w:p w:rsidRPr="008A6A9C" w:rsidR="003C18C6" w:rsidP="00E43387" w:rsidRDefault="003C18C6" w14:paraId="7D533C9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A6A9C" w:rsidR="003C18C6" w:rsidP="00E43387" w:rsidRDefault="003C18C6" w14:paraId="7D4876E8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AD75F1" w:rsidR="003C18C6" w:rsidP="009249F3" w:rsidRDefault="003C18C6" w14:paraId="6006A93A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8A61E5" w:rsidR="003C18C6" w:rsidTr="003C18C6" w14:paraId="09AFCEC1" w14:textId="77777777">
        <w:tc>
          <w:tcPr>
            <w:tcW w:w="534" w:type="dxa"/>
          </w:tcPr>
          <w:p w:rsidRPr="008A6A9C" w:rsidR="003C18C6" w:rsidP="00E43387" w:rsidRDefault="003C18C6" w14:paraId="0C47C644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8A6A9C" w:rsidR="003C18C6" w:rsidP="00E43387" w:rsidRDefault="003C18C6" w14:paraId="388DE42A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1D7055" w:rsidR="00C94944" w:rsidP="00057C47" w:rsidRDefault="00EC4D83" w14:paraId="3676E158" w14:textId="7351CDC9">
            <w:pPr>
              <w:spacing w:after="120"/>
              <w:jc w:val="both"/>
              <w:rPr>
                <w:lang w:val="lv-LV"/>
              </w:rPr>
            </w:pPr>
            <w:r w:rsidRPr="006772FF">
              <w:rPr>
                <w:lang w:val="lv-LV"/>
              </w:rPr>
              <w:t>Informatīvais ziņojums</w:t>
            </w:r>
            <w:r>
              <w:rPr>
                <w:lang w:val="lv-LV"/>
              </w:rPr>
              <w:t xml:space="preserve"> </w:t>
            </w:r>
            <w:r w:rsidRPr="006772FF">
              <w:rPr>
                <w:lang w:val="lv-LV"/>
              </w:rPr>
              <w:t>sistēmā ESVIS saskaņot</w:t>
            </w:r>
            <w:r>
              <w:rPr>
                <w:lang w:val="lv-LV"/>
              </w:rPr>
              <w:t>s</w:t>
            </w:r>
            <w:r w:rsidRPr="006772FF">
              <w:rPr>
                <w:lang w:val="lv-LV"/>
              </w:rPr>
              <w:t xml:space="preserve"> ar </w:t>
            </w:r>
            <w:bookmarkStart w:id="2" w:name="_Hlk155713292"/>
            <w:r w:rsidRPr="006772FF">
              <w:rPr>
                <w:lang w:val="lv-LV"/>
              </w:rPr>
              <w:t>Ekonomikas ministriju,</w:t>
            </w:r>
            <w:r>
              <w:rPr>
                <w:lang w:val="lv-LV"/>
              </w:rPr>
              <w:t xml:space="preserve"> </w:t>
            </w:r>
            <w:r w:rsidRPr="006772FF">
              <w:rPr>
                <w:lang w:val="lv-LV"/>
              </w:rPr>
              <w:t>Finanšu ministriju,</w:t>
            </w:r>
            <w:r>
              <w:rPr>
                <w:lang w:val="lv-LV"/>
              </w:rPr>
              <w:t xml:space="preserve"> </w:t>
            </w:r>
            <w:r w:rsidRPr="006772FF">
              <w:rPr>
                <w:lang w:val="lv-LV"/>
              </w:rPr>
              <w:t>Iekšlietu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Izglītības un zinātnes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Klimata un enerģētikas ministrij</w:t>
            </w:r>
            <w:r>
              <w:rPr>
                <w:lang w:val="lv-LV"/>
              </w:rPr>
              <w:t xml:space="preserve">u, </w:t>
            </w:r>
            <w:r w:rsidRPr="006772FF">
              <w:rPr>
                <w:lang w:val="lv-LV"/>
              </w:rPr>
              <w:t>Kultūras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Labklājības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Satiksmes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Tieslietu ministriju</w:t>
            </w:r>
            <w:r>
              <w:rPr>
                <w:lang w:val="lv-LV"/>
              </w:rPr>
              <w:t xml:space="preserve">, </w:t>
            </w:r>
            <w:r w:rsidRPr="006772FF">
              <w:rPr>
                <w:lang w:val="lv-LV"/>
              </w:rPr>
              <w:t>Veselības ministriju</w:t>
            </w:r>
            <w:r>
              <w:rPr>
                <w:lang w:val="lv-LV"/>
              </w:rPr>
              <w:t xml:space="preserve">, </w:t>
            </w:r>
            <w:bookmarkEnd w:id="2"/>
            <w:r w:rsidRPr="00B40BE9">
              <w:rPr>
                <w:lang w:val="lv-LV"/>
              </w:rPr>
              <w:t>Viedās administrācijas un reģionālās attīstības ministrij</w:t>
            </w:r>
            <w:r>
              <w:rPr>
                <w:lang w:val="lv-LV"/>
              </w:rPr>
              <w:t xml:space="preserve">u, </w:t>
            </w:r>
            <w:r w:rsidRPr="00CB4661">
              <w:rPr>
                <w:lang w:val="lv-LV"/>
              </w:rPr>
              <w:t>Zemkopības ministriju</w:t>
            </w:r>
            <w:r>
              <w:rPr>
                <w:lang w:val="lv-LV"/>
              </w:rPr>
              <w:t>.</w:t>
            </w:r>
          </w:p>
        </w:tc>
      </w:tr>
      <w:tr w:rsidRPr="00AD75F1" w:rsidR="003C18C6" w:rsidTr="003C18C6" w14:paraId="29CC13CF" w14:textId="77777777">
        <w:tc>
          <w:tcPr>
            <w:tcW w:w="534" w:type="dxa"/>
          </w:tcPr>
          <w:p w:rsidRPr="008A6A9C" w:rsidR="003C18C6" w:rsidP="00E43387" w:rsidRDefault="003C18C6" w14:paraId="389B772A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A6A9C" w:rsidR="003C18C6" w:rsidP="00E43387" w:rsidRDefault="003C18C6" w14:paraId="3F3750D0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AD75F1" w:rsidR="003C18C6" w:rsidP="009249F3" w:rsidRDefault="003C18C6" w14:paraId="48240B23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AD75F1" w:rsidR="003C18C6" w:rsidTr="00C86911" w14:paraId="6E9D2D63" w14:textId="77777777">
        <w:tc>
          <w:tcPr>
            <w:tcW w:w="534" w:type="dxa"/>
          </w:tcPr>
          <w:p w:rsidRPr="008A6A9C" w:rsidR="003C18C6" w:rsidP="00E43387" w:rsidRDefault="003C18C6" w14:paraId="1520BABA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A6A9C" w:rsidR="003C18C6" w:rsidP="00E43387" w:rsidRDefault="003C18C6" w14:paraId="23A832D6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C86911" w:rsidR="009C1866" w:rsidP="009249F3" w:rsidRDefault="009C1866" w14:paraId="06B2F73D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 Industrijas un pakalpojumu politika</w:t>
            </w:r>
          </w:p>
          <w:p w:rsidRPr="00C86911" w:rsidR="009C1866" w:rsidP="009249F3" w:rsidRDefault="009C1866" w14:paraId="1AC39B2E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5.1. Ārējā ekonomiskā politika</w:t>
            </w:r>
          </w:p>
          <w:p w:rsidRPr="00AD75F1" w:rsidR="003C18C6" w:rsidP="009249F3" w:rsidRDefault="009C1866" w14:paraId="5D24FA24" w14:textId="77777777">
            <w:pPr>
              <w:spacing w:after="120"/>
              <w:rPr>
                <w:highlight w:val="yellow"/>
                <w:lang w:val="lv-LV"/>
              </w:rPr>
            </w:pPr>
            <w:r w:rsidRPr="00C86911">
              <w:rPr>
                <w:lang w:val="lv-LV"/>
              </w:rPr>
              <w:t>5.1.2. Ārējā tirdzniecība</w:t>
            </w:r>
          </w:p>
        </w:tc>
      </w:tr>
      <w:tr w:rsidRPr="008A61E5" w:rsidR="003C18C6" w:rsidTr="003C18C6" w14:paraId="6E8A2F8D" w14:textId="77777777">
        <w:tc>
          <w:tcPr>
            <w:tcW w:w="534" w:type="dxa"/>
          </w:tcPr>
          <w:p w:rsidRPr="008A6A9C" w:rsidR="003C18C6" w:rsidP="00E43387" w:rsidRDefault="003C18C6" w14:paraId="1EE327E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A6A9C" w:rsidR="003C18C6" w:rsidP="00E43387" w:rsidRDefault="003C18C6" w14:paraId="0B7E82F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AD75F1" w:rsidR="003C18C6" w:rsidP="009249F3" w:rsidRDefault="00A2755E" w14:paraId="0F73F4FC" w14:textId="68A80AEA">
            <w:pPr>
              <w:spacing w:after="120"/>
              <w:jc w:val="both"/>
              <w:rPr>
                <w:sz w:val="28"/>
                <w:szCs w:val="28"/>
                <w:highlight w:val="yellow"/>
                <w:lang w:val="lv-LV"/>
              </w:rPr>
            </w:pPr>
            <w:r>
              <w:rPr>
                <w:rFonts w:eastAsia="Times New Roman"/>
                <w:iCs/>
                <w:lang w:val="lv-LV" w:eastAsia="lv-LV"/>
              </w:rPr>
              <w:t xml:space="preserve">Starptautiskās tirdzniecības politikas nodaļas vadītāja </w:t>
            </w:r>
            <w:r>
              <w:rPr>
                <w:rFonts w:eastAsia="Times New Roman"/>
                <w:iCs/>
                <w:lang w:val="lv-LV" w:eastAsia="lv-LV"/>
              </w:rPr>
              <w:lastRenderedPageBreak/>
              <w:t>Dagnija Lāce-Ate.</w:t>
            </w:r>
          </w:p>
        </w:tc>
      </w:tr>
      <w:tr w:rsidRPr="008A61E5" w:rsidR="003C18C6" w:rsidTr="009249F3" w14:paraId="0096FE01" w14:textId="77777777">
        <w:trPr>
          <w:trHeight w:val="968"/>
        </w:trPr>
        <w:tc>
          <w:tcPr>
            <w:tcW w:w="534" w:type="dxa"/>
          </w:tcPr>
          <w:p w:rsidRPr="008A6A9C" w:rsidR="003C18C6" w:rsidP="00E43387" w:rsidRDefault="003C18C6" w14:paraId="464F236B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lastRenderedPageBreak/>
              <w:t>7.</w:t>
            </w:r>
          </w:p>
        </w:tc>
        <w:tc>
          <w:tcPr>
            <w:tcW w:w="2551" w:type="dxa"/>
          </w:tcPr>
          <w:p w:rsidRPr="008A6A9C" w:rsidR="003C18C6" w:rsidP="00E43387" w:rsidRDefault="003C18C6" w14:paraId="650E88A0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5025FD" w:rsidP="009D17B9" w:rsidRDefault="00BB11AE" w14:paraId="4A90B5D9" w14:textId="77777777">
            <w:pPr>
              <w:spacing w:after="120"/>
              <w:jc w:val="both"/>
              <w:rPr>
                <w:rFonts w:eastAsia="Times New Roman"/>
                <w:iCs/>
                <w:lang w:val="lv-LV" w:eastAsia="lv-LV"/>
              </w:rPr>
            </w:pPr>
            <w:r w:rsidRPr="005D40D0">
              <w:rPr>
                <w:rFonts w:eastAsia="Times New Roman"/>
                <w:iCs/>
                <w:lang w:val="lv-LV" w:eastAsia="lv-LV"/>
              </w:rPr>
              <w:t xml:space="preserve">Starptautiskās tirdzniecības, investīciju un tehnoloģiju departamenta direktors </w:t>
            </w:r>
            <w:r>
              <w:rPr>
                <w:rFonts w:eastAsia="Times New Roman"/>
                <w:iCs/>
                <w:lang w:val="lv-LV" w:eastAsia="lv-LV"/>
              </w:rPr>
              <w:t>Mārtiņš Kreitus</w:t>
            </w:r>
            <w:r w:rsidR="00EC4D83">
              <w:rPr>
                <w:rFonts w:eastAsia="Times New Roman"/>
                <w:iCs/>
                <w:lang w:val="lv-LV" w:eastAsia="lv-LV"/>
              </w:rPr>
              <w:t xml:space="preserve">; </w:t>
            </w:r>
          </w:p>
          <w:p w:rsidRPr="00EC4D83" w:rsidR="00EC2E06" w:rsidP="009D17B9" w:rsidRDefault="00BB11AE" w14:paraId="7BDA4BB3" w14:textId="0E436545">
            <w:pPr>
              <w:spacing w:after="120"/>
              <w:jc w:val="both"/>
              <w:rPr>
                <w:rFonts w:eastAsia="Times New Roman"/>
                <w:iCs/>
                <w:lang w:val="lv-LV" w:eastAsia="lv-LV"/>
              </w:rPr>
            </w:pPr>
            <w:r>
              <w:rPr>
                <w:rFonts w:eastAsia="Times New Roman"/>
                <w:iCs/>
                <w:lang w:val="lv-LV" w:eastAsia="lv-LV"/>
              </w:rPr>
              <w:t>Starptautiskās tirdzniecības politikas nodaļas vadītāja Dagnija Lāce-Ate.</w:t>
            </w:r>
          </w:p>
        </w:tc>
      </w:tr>
      <w:tr w:rsidRPr="00C6620F" w:rsidR="003C18C6" w:rsidTr="003C18C6" w14:paraId="019D5BEC" w14:textId="77777777">
        <w:tc>
          <w:tcPr>
            <w:tcW w:w="534" w:type="dxa"/>
          </w:tcPr>
          <w:p w:rsidRPr="008A6A9C" w:rsidR="003C18C6" w:rsidP="00E43387" w:rsidRDefault="003C18C6" w14:paraId="3B9B161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A6A9C" w:rsidR="003C18C6" w:rsidP="00E43387" w:rsidRDefault="003C18C6" w14:paraId="47AB9D9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7B1A3F" w:rsidR="003B1522" w:rsidP="003B1522" w:rsidRDefault="003B1522" w14:paraId="1DC98D5D" w14:textId="77777777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="00544F8D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>ir noteikts statuss  “IEROBEŽOTA PIEEJAMĪBA” saskaņā ar Informācijas atklātības likuma 5.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panta otrās daļas 7.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punktu</w:t>
            </w:r>
            <w:r w:rsidR="008B0DE1">
              <w:rPr>
                <w:lang w:val="lv-LV"/>
              </w:rPr>
              <w:t>, ņemot vērā, ka tā satur Eiropas Savienības informāciju, kura tikusi apzīmēta kā “LIMITE”</w:t>
            </w:r>
            <w:r w:rsidRPr="007B1A3F">
              <w:rPr>
                <w:lang w:val="lv-LV"/>
              </w:rPr>
              <w:t>.</w:t>
            </w:r>
          </w:p>
          <w:p w:rsidRPr="00AD75F1" w:rsidR="003B1522" w:rsidP="003B1522" w:rsidRDefault="003B1522" w14:paraId="5840E4A7" w14:textId="77777777">
            <w:pPr>
              <w:jc w:val="both"/>
              <w:rPr>
                <w:highlight w:val="yellow"/>
                <w:lang w:val="lv-LV"/>
              </w:rPr>
            </w:pPr>
          </w:p>
          <w:p w:rsidR="003B1522" w:rsidP="003B1522" w:rsidRDefault="003B1522" w14:paraId="4C90B987" w14:textId="038F3828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="00544F8D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 xml:space="preserve">statuss </w:t>
            </w:r>
            <w:r w:rsidR="00110964">
              <w:rPr>
                <w:lang w:val="lv-LV"/>
              </w:rPr>
              <w:t>“</w:t>
            </w:r>
            <w:r w:rsidRPr="007B1A3F">
              <w:rPr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="00BB11AE" w:rsidP="003B1522" w:rsidRDefault="00BB11AE" w14:paraId="286A1BD7" w14:textId="09BAE19F">
            <w:pPr>
              <w:jc w:val="both"/>
              <w:rPr>
                <w:lang w:val="lv-LV"/>
              </w:rPr>
            </w:pPr>
          </w:p>
          <w:p w:rsidRPr="007B1A3F" w:rsidR="003B1522" w:rsidP="003B1522" w:rsidRDefault="003B1522" w14:paraId="5C21F79E" w14:textId="77777777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Dokumentu nosaukumi Ministru kabineta sēdes darba kārtībā ir atspoguļojami.</w:t>
            </w:r>
          </w:p>
          <w:p w:rsidRPr="00AD75F1" w:rsidR="003B1522" w:rsidP="003B1522" w:rsidRDefault="003B1522" w14:paraId="1E254FBA" w14:textId="77777777">
            <w:pPr>
              <w:jc w:val="both"/>
              <w:rPr>
                <w:highlight w:val="yellow"/>
                <w:lang w:val="lv-LV"/>
              </w:rPr>
            </w:pPr>
          </w:p>
          <w:p w:rsidR="003B1522" w:rsidP="003B1522" w:rsidRDefault="003B1522" w14:paraId="1870588E" w14:textId="451DBEC5">
            <w:pPr>
              <w:jc w:val="both"/>
              <w:rPr>
                <w:lang w:val="lv-LV"/>
              </w:rPr>
            </w:pPr>
            <w:r w:rsidRPr="009711E3">
              <w:rPr>
                <w:lang w:val="lv-LV"/>
              </w:rPr>
              <w:t xml:space="preserve">Saskaņā ar Ministru kabineta 2021. gada 7. septembra noteikumu Nr. 606 </w:t>
            </w:r>
            <w:r w:rsidRPr="009711E3" w:rsidR="00110964">
              <w:rPr>
                <w:lang w:val="lv-LV"/>
              </w:rPr>
              <w:t>“</w:t>
            </w:r>
            <w:r w:rsidRPr="009711E3">
              <w:rPr>
                <w:lang w:val="lv-LV"/>
              </w:rPr>
              <w:t>Ministru kabineta kārtības rullis” 126. punktu projekt</w:t>
            </w:r>
            <w:r w:rsidR="00BB11AE">
              <w:rPr>
                <w:lang w:val="lv-LV"/>
              </w:rPr>
              <w:t>i</w:t>
            </w:r>
            <w:r w:rsidRPr="009711E3">
              <w:rPr>
                <w:lang w:val="lv-LV"/>
              </w:rPr>
              <w:t xml:space="preserve"> ir skatām</w:t>
            </w:r>
            <w:r w:rsidR="00BB11AE">
              <w:rPr>
                <w:lang w:val="lv-LV"/>
              </w:rPr>
              <w:t>i</w:t>
            </w:r>
            <w:r w:rsidRPr="009711E3">
              <w:rPr>
                <w:lang w:val="lv-LV"/>
              </w:rPr>
              <w:t xml:space="preserve"> Ministru kabineta sēdes slēgtajā daļā.</w:t>
            </w:r>
          </w:p>
          <w:p w:rsidRPr="007B1A3F" w:rsidR="006D7695" w:rsidP="003B1522" w:rsidRDefault="006D7695" w14:paraId="29020C17" w14:textId="77777777">
            <w:pPr>
              <w:jc w:val="both"/>
              <w:rPr>
                <w:lang w:val="lv-LV"/>
              </w:rPr>
            </w:pPr>
          </w:p>
          <w:p w:rsidRPr="00AD75F1" w:rsidR="00A72AB3" w:rsidP="003B1522" w:rsidRDefault="003B1522" w14:paraId="4E96934A" w14:textId="77777777">
            <w:pPr>
              <w:spacing w:after="120"/>
              <w:jc w:val="both"/>
              <w:rPr>
                <w:rFonts w:eastAsia="Times New Roman"/>
                <w:highlight w:val="yellow"/>
                <w:lang w:val="lv-LV"/>
              </w:rPr>
            </w:pPr>
            <w:r w:rsidRPr="007B1A3F">
              <w:rPr>
                <w:lang w:val="lv-LV"/>
              </w:rPr>
              <w:t xml:space="preserve">Ministru kabineta sēdes protokollēmuma projektam un pavadvēstulei nav noteikts statuss </w:t>
            </w:r>
            <w:r w:rsidR="00110964">
              <w:rPr>
                <w:lang w:val="lv-LV"/>
              </w:rPr>
              <w:t>“</w:t>
            </w:r>
            <w:r w:rsidRPr="007B1A3F">
              <w:rPr>
                <w:lang w:val="lv-LV"/>
              </w:rPr>
              <w:t>IEROBEŽOTA PIEEJAMĪBA”.</w:t>
            </w:r>
          </w:p>
        </w:tc>
      </w:tr>
      <w:tr w:rsidRPr="00AD75F1" w:rsidR="003C18C6" w:rsidTr="003C18C6" w14:paraId="609CB495" w14:textId="77777777">
        <w:tc>
          <w:tcPr>
            <w:tcW w:w="534" w:type="dxa"/>
          </w:tcPr>
          <w:p w:rsidRPr="008A6A9C" w:rsidR="003C18C6" w:rsidP="00E43387" w:rsidRDefault="003C18C6" w14:paraId="0CDC1EA4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A6A9C" w:rsidR="003C18C6" w:rsidP="00E43387" w:rsidRDefault="003C18C6" w14:paraId="73902C0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7B1A3F" w:rsidR="003C18C6" w:rsidP="009249F3" w:rsidRDefault="003C18C6" w14:paraId="7CF51111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A0130F" w:rsidTr="003C18C6" w14:paraId="5E99E637" w14:textId="77777777">
        <w:tc>
          <w:tcPr>
            <w:tcW w:w="534" w:type="dxa"/>
          </w:tcPr>
          <w:p w:rsidRPr="008A6A9C" w:rsidR="00A0130F" w:rsidP="00E43387" w:rsidRDefault="00A0130F" w14:paraId="76C89842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A6A9C" w:rsidR="00A0130F" w:rsidP="00E43387" w:rsidRDefault="00A0130F" w14:paraId="08861DE8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7B1A3F" w:rsidR="00A0130F" w:rsidP="009249F3" w:rsidRDefault="00A0130F" w14:paraId="1C35FF90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3C18C6" w:rsidTr="003C18C6" w14:paraId="6360F21A" w14:textId="77777777">
        <w:tc>
          <w:tcPr>
            <w:tcW w:w="534" w:type="dxa"/>
          </w:tcPr>
          <w:p w:rsidRPr="008A6A9C" w:rsidR="003C18C6" w:rsidP="00A0130F" w:rsidRDefault="00A0130F" w14:paraId="5121C0F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11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16F3CC26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7B1A3F" w:rsidR="003C18C6" w:rsidP="009249F3" w:rsidRDefault="003C18C6" w14:paraId="21EB852E" w14:textId="77777777">
            <w:pPr>
              <w:spacing w:after="120"/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8A61E5" w:rsidR="003C18C6" w:rsidTr="00B9372B" w14:paraId="13091BCD" w14:textId="77777777">
        <w:tc>
          <w:tcPr>
            <w:tcW w:w="534" w:type="dxa"/>
          </w:tcPr>
          <w:p w:rsidRPr="008A6A9C" w:rsidR="003C18C6" w:rsidP="00A0130F" w:rsidRDefault="00A0130F" w14:paraId="1934B8B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12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169F4C8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  <w:shd w:val="clear" w:color="auto" w:fill="auto"/>
          </w:tcPr>
          <w:p w:rsidRPr="00AD75F1" w:rsidR="003C18C6" w:rsidP="00C270D9" w:rsidRDefault="00BB11AE" w14:paraId="784891AA" w14:textId="7BE58675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9D17B9">
              <w:rPr>
                <w:lang w:val="lv-LV"/>
              </w:rPr>
              <w:t>2025. gada 13. un 14. oktobrī</w:t>
            </w:r>
            <w:r>
              <w:rPr>
                <w:lang w:val="lv-LV"/>
              </w:rPr>
              <w:t xml:space="preserve"> Horsensā, Dānijā</w:t>
            </w:r>
            <w:r w:rsidRPr="00057C47">
              <w:rPr>
                <w:lang w:val="lv-LV"/>
              </w:rPr>
              <w:t xml:space="preserve"> notiks Eiropas Savienības (ES) Ārlietu padomes Kopējās tirdzniecības politikas jautājumos</w:t>
            </w:r>
            <w:r>
              <w:rPr>
                <w:lang w:val="lv-LV"/>
              </w:rPr>
              <w:t xml:space="preserve"> neformālā</w:t>
            </w:r>
            <w:r w:rsidRPr="00057C47">
              <w:rPr>
                <w:lang w:val="lv-LV"/>
              </w:rPr>
              <w:t xml:space="preserve"> sanāksme.</w:t>
            </w:r>
            <w:r w:rsidR="00C6620F">
              <w:rPr>
                <w:lang w:val="lv-LV"/>
              </w:rPr>
              <w:t xml:space="preserve"> </w:t>
            </w:r>
          </w:p>
        </w:tc>
      </w:tr>
      <w:tr w:rsidRPr="00C6620F" w:rsidR="003C18C6" w:rsidTr="007D1040" w14:paraId="6E355DF5" w14:textId="77777777">
        <w:tc>
          <w:tcPr>
            <w:tcW w:w="534" w:type="dxa"/>
          </w:tcPr>
          <w:p w:rsidRPr="008A6A9C" w:rsidR="003C18C6" w:rsidP="00A0130F" w:rsidRDefault="00A0130F" w14:paraId="5F7C3075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13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3A5BE00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BB11AE" w:rsidR="009D17B9" w:rsidP="007154C7" w:rsidRDefault="00BB11AE" w14:paraId="71AF53F9" w14:textId="15F8A14D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BB11AE">
              <w:rPr>
                <w:lang w:val="lv-LV"/>
              </w:rPr>
              <w:t xml:space="preserve">ES Ārlietu padomes Kopējās tirdzniecības politikas jautājumos sanāksmes formālais </w:t>
            </w:r>
            <w:r w:rsidRPr="00A2755E" w:rsidR="00A2755E">
              <w:rPr>
                <w:lang w:val="lv-LV"/>
              </w:rPr>
              <w:t xml:space="preserve">diskusiju materiāls ar precizētām sarunu tēmām tika saņemts </w:t>
            </w:r>
            <w:r w:rsidR="00A2755E">
              <w:rPr>
                <w:lang w:val="lv-LV"/>
              </w:rPr>
              <w:t>2025. gada 19. septembra</w:t>
            </w:r>
            <w:r w:rsidRPr="00A2755E" w:rsidR="00A2755E">
              <w:rPr>
                <w:lang w:val="lv-LV"/>
              </w:rPr>
              <w:t xml:space="preserve"> darba dienas beigās</w:t>
            </w:r>
            <w:r w:rsidRPr="00BB11AE">
              <w:rPr>
                <w:lang w:val="lv-LV"/>
              </w:rPr>
              <w:t>,</w:t>
            </w:r>
            <w:r w:rsidR="00C6620F">
              <w:rPr>
                <w:lang w:val="lv-LV"/>
              </w:rPr>
              <w:t xml:space="preserve"> savukārt Tirdzniecības politikas komitejas sēde, kas sagatavoja šo diskusiju, noritēja 2025. gada 2. oktobrī. T</w:t>
            </w:r>
            <w:r w:rsidRPr="00BB11AE">
              <w:rPr>
                <w:lang w:val="lv-LV"/>
              </w:rPr>
              <w:t xml:space="preserve">āpēc ātrāk iesniegt informatīvo ziņojumu nebija iespējams. </w:t>
            </w:r>
          </w:p>
        </w:tc>
      </w:tr>
      <w:tr w:rsidRPr="00C6620F" w:rsidR="003C18C6" w:rsidTr="003C18C6" w14:paraId="4B85D8FF" w14:textId="77777777">
        <w:tc>
          <w:tcPr>
            <w:tcW w:w="534" w:type="dxa"/>
          </w:tcPr>
          <w:p w:rsidRPr="008A6A9C" w:rsidR="003C18C6" w:rsidP="00A0130F" w:rsidRDefault="00A0130F" w14:paraId="10626C6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14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2AE66525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AD75F1" w:rsidR="003C18C6" w:rsidP="00C270D9" w:rsidRDefault="003C18C6" w14:paraId="63C30439" w14:textId="6B2A84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3E3359">
              <w:rPr>
                <w:lang w:val="lv-LV"/>
              </w:rPr>
              <w:t xml:space="preserve">Ministru kabineta </w:t>
            </w:r>
            <w:r w:rsidRPr="003E3359" w:rsidR="00021C0D">
              <w:rPr>
                <w:lang w:val="lv-LV"/>
              </w:rPr>
              <w:t>202</w:t>
            </w:r>
            <w:r w:rsidR="0064509F">
              <w:rPr>
                <w:lang w:val="lv-LV"/>
              </w:rPr>
              <w:t>5</w:t>
            </w:r>
            <w:r w:rsidRPr="003E3359" w:rsidR="00021C0D">
              <w:rPr>
                <w:lang w:val="lv-LV"/>
              </w:rPr>
              <w:t>.</w:t>
            </w:r>
            <w:r w:rsidR="002238B4">
              <w:rPr>
                <w:lang w:val="lv-LV"/>
              </w:rPr>
              <w:t> </w:t>
            </w:r>
            <w:r w:rsidRPr="003E3359" w:rsidR="00021C0D">
              <w:rPr>
                <w:lang w:val="lv-LV"/>
              </w:rPr>
              <w:t>gada</w:t>
            </w:r>
            <w:r w:rsidRPr="003E3359">
              <w:rPr>
                <w:lang w:val="lv-LV"/>
              </w:rPr>
              <w:t xml:space="preserve"> </w:t>
            </w:r>
            <w:r w:rsidR="009D17B9">
              <w:rPr>
                <w:lang w:val="lv-LV"/>
              </w:rPr>
              <w:t>7. oktobra</w:t>
            </w:r>
            <w:r w:rsidRPr="003E3359">
              <w:rPr>
                <w:lang w:val="lv-LV"/>
              </w:rPr>
              <w:t xml:space="preserve"> sēde.</w:t>
            </w:r>
          </w:p>
        </w:tc>
      </w:tr>
    </w:tbl>
    <w:p w:rsidR="00EC4D83" w:rsidP="00B538A8" w:rsidRDefault="00EC4D83" w14:paraId="49E757E0" w14:textId="77777777">
      <w:pPr>
        <w:pStyle w:val="BodyText"/>
        <w:spacing w:after="0"/>
        <w:jc w:val="both"/>
        <w:rPr>
          <w:lang w:val="lv-LV"/>
        </w:rPr>
      </w:pPr>
    </w:p>
    <w:p w:rsidR="005025FD" w:rsidP="00B538A8" w:rsidRDefault="005025FD" w14:paraId="22BAFC52" w14:textId="77777777">
      <w:pPr>
        <w:pStyle w:val="BodyText"/>
        <w:spacing w:after="0"/>
        <w:jc w:val="both"/>
        <w:rPr>
          <w:lang w:val="lv-LV"/>
        </w:rPr>
      </w:pPr>
    </w:p>
    <w:p w:rsidRPr="008A6A9C" w:rsidR="00721ABF" w:rsidP="00B538A8" w:rsidRDefault="00721ABF" w14:paraId="54E56A24" w14:textId="2C9D1F00">
      <w:pPr>
        <w:pStyle w:val="BodyText"/>
        <w:spacing w:after="0"/>
        <w:jc w:val="both"/>
        <w:rPr>
          <w:lang w:val="lv-LV"/>
        </w:rPr>
      </w:pPr>
      <w:r w:rsidRPr="008A6A9C">
        <w:rPr>
          <w:lang w:val="lv-LV"/>
        </w:rPr>
        <w:lastRenderedPageBreak/>
        <w:t xml:space="preserve">Pielikumā: </w:t>
      </w:r>
    </w:p>
    <w:p w:rsidR="00721ABF" w:rsidP="00F7254E" w:rsidRDefault="00721ABF" w14:paraId="0025B78E" w14:textId="035DEB5C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F7254E">
        <w:rPr>
          <w:lang w:val="lv-LV"/>
        </w:rPr>
        <w:t xml:space="preserve">Informatīvais ziņojums </w:t>
      </w:r>
      <w:r w:rsidRPr="00F7254E" w:rsidR="00FE0B43">
        <w:rPr>
          <w:lang w:val="lv-LV"/>
        </w:rPr>
        <w:t>“</w:t>
      </w:r>
      <w:r w:rsidRPr="00EC4D83" w:rsidR="00EC4D83">
        <w:rPr>
          <w:lang w:val="lv-LV"/>
        </w:rPr>
        <w:t>Par Eiropas Savienības Ārlietu padomes Kopējās tirdzniecības politikas jautājumos neformālo sanāksmi 2025. gada 13. un 14. oktobrī</w:t>
      </w:r>
      <w:r w:rsidRPr="00F7254E" w:rsidR="00FE0B43">
        <w:rPr>
          <w:lang w:val="lv-LV"/>
        </w:rPr>
        <w:t>”</w:t>
      </w:r>
      <w:r w:rsidRPr="00F7254E">
        <w:rPr>
          <w:lang w:val="lv-LV"/>
        </w:rPr>
        <w:t xml:space="preserve"> (AMzino</w:t>
      </w:r>
      <w:r w:rsidR="006120BD">
        <w:rPr>
          <w:lang w:val="lv-LV"/>
        </w:rPr>
        <w:t>_</w:t>
      </w:r>
      <w:r w:rsidR="009D17B9">
        <w:rPr>
          <w:lang w:val="lv-LV"/>
        </w:rPr>
        <w:t>0710</w:t>
      </w:r>
      <w:r w:rsidRPr="00F7254E" w:rsidR="00C270D9">
        <w:rPr>
          <w:lang w:val="lv-LV"/>
        </w:rPr>
        <w:t>202</w:t>
      </w:r>
      <w:r w:rsidR="0064509F">
        <w:rPr>
          <w:lang w:val="lv-LV"/>
        </w:rPr>
        <w:t>5</w:t>
      </w:r>
      <w:r w:rsidRPr="00F7254E">
        <w:rPr>
          <w:lang w:val="lv-LV"/>
        </w:rPr>
        <w:t xml:space="preserve">) </w:t>
      </w:r>
      <w:r w:rsidRPr="007E3839">
        <w:rPr>
          <w:lang w:val="lv-LV"/>
        </w:rPr>
        <w:t>uz</w:t>
      </w:r>
      <w:r w:rsidRPr="007E3839" w:rsidR="00614C81">
        <w:rPr>
          <w:lang w:val="lv-LV"/>
        </w:rPr>
        <w:t xml:space="preserve"> </w:t>
      </w:r>
      <w:r w:rsidR="008A61E5">
        <w:rPr>
          <w:lang w:val="lv-LV"/>
        </w:rPr>
        <w:t>9</w:t>
      </w:r>
      <w:bookmarkStart w:id="3" w:name="_GoBack"/>
      <w:bookmarkEnd w:id="3"/>
      <w:r w:rsidRPr="007E3839" w:rsidR="00614C81">
        <w:rPr>
          <w:lang w:val="lv-LV"/>
        </w:rPr>
        <w:t> </w:t>
      </w:r>
      <w:r w:rsidRPr="007E3839">
        <w:rPr>
          <w:lang w:val="lv-LV"/>
        </w:rPr>
        <w:t>lp</w:t>
      </w:r>
      <w:r w:rsidRPr="007E3839" w:rsidR="008D7F39">
        <w:rPr>
          <w:lang w:val="lv-LV"/>
        </w:rPr>
        <w:t>p</w:t>
      </w:r>
      <w:r w:rsidRPr="007E3839">
        <w:rPr>
          <w:lang w:val="lv-LV"/>
        </w:rPr>
        <w:t>.</w:t>
      </w:r>
      <w:r w:rsidRPr="00F7254E" w:rsidR="003B1522">
        <w:rPr>
          <w:lang w:val="lv-LV"/>
        </w:rPr>
        <w:t xml:space="preserve"> – </w:t>
      </w:r>
      <w:r w:rsidRPr="00F7254E" w:rsidR="00FD214F">
        <w:rPr>
          <w:lang w:val="lv-LV"/>
        </w:rPr>
        <w:t>IEROBEŽOTA PIEEJAMĪBA</w:t>
      </w:r>
      <w:r w:rsidRPr="00F7254E">
        <w:rPr>
          <w:lang w:val="lv-LV"/>
        </w:rPr>
        <w:t>;</w:t>
      </w:r>
    </w:p>
    <w:p w:rsidRPr="003D1A99" w:rsidR="003D1A99" w:rsidP="003D1A99" w:rsidRDefault="0021595C" w14:paraId="41FF7935" w14:textId="75062115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B21F9F">
        <w:rPr>
          <w:lang w:val="lv-LV"/>
        </w:rPr>
        <w:t>Ministru kabineta sēdes protokollēmuma projekts “</w:t>
      </w:r>
      <w:r w:rsidRPr="009D17B9" w:rsidR="009D17B9">
        <w:rPr>
          <w:lang w:val="lv-LV"/>
        </w:rPr>
        <w:t>Par Eiropas Savienības Ārlietu padomes Kopējās tirdzniecības politikas jautājumos neformālo sanāksmi 2025. gada 13. un 14. oktobrī</w:t>
      </w:r>
      <w:r w:rsidRPr="00B21F9F">
        <w:rPr>
          <w:lang w:val="lv-LV"/>
        </w:rPr>
        <w:t>” (AMpro</w:t>
      </w:r>
      <w:r w:rsidR="003D1A99">
        <w:rPr>
          <w:lang w:val="lv-LV"/>
        </w:rPr>
        <w:t>t</w:t>
      </w:r>
      <w:r w:rsidRPr="0091407C" w:rsidR="003D1A99">
        <w:rPr>
          <w:lang w:val="lv-LV"/>
        </w:rPr>
        <w:t>_</w:t>
      </w:r>
      <w:r w:rsidR="009D17B9">
        <w:rPr>
          <w:lang w:val="lv-LV"/>
        </w:rPr>
        <w:t>0710</w:t>
      </w:r>
      <w:r w:rsidR="003D1A99">
        <w:rPr>
          <w:lang w:val="lv-LV"/>
        </w:rPr>
        <w:t>202</w:t>
      </w:r>
      <w:r w:rsidR="0064509F">
        <w:rPr>
          <w:lang w:val="lv-LV"/>
        </w:rPr>
        <w:t>5</w:t>
      </w:r>
      <w:r w:rsidRPr="00B21F9F" w:rsidR="00781294">
        <w:rPr>
          <w:lang w:val="lv-LV"/>
        </w:rPr>
        <w:t>) uz</w:t>
      </w:r>
      <w:r w:rsidR="00875730">
        <w:rPr>
          <w:lang w:val="lv-LV"/>
        </w:rPr>
        <w:t xml:space="preserve"> 1 </w:t>
      </w:r>
      <w:r w:rsidRPr="00B21F9F" w:rsidR="00781294">
        <w:rPr>
          <w:lang w:val="lv-LV"/>
        </w:rPr>
        <w:t>lpp</w:t>
      </w:r>
      <w:r w:rsidRPr="00B21F9F" w:rsidR="002B393D">
        <w:rPr>
          <w:lang w:val="lv-LV"/>
        </w:rPr>
        <w:t>.</w:t>
      </w:r>
    </w:p>
    <w:p w:rsidR="005B4310" w:rsidP="0062068D" w:rsidRDefault="005B4310" w14:paraId="50441999" w14:textId="77777777">
      <w:pPr>
        <w:rPr>
          <w:lang w:val="lv-LV"/>
        </w:rPr>
      </w:pPr>
    </w:p>
    <w:p w:rsidR="008E467E" w:rsidP="00EC4D83" w:rsidRDefault="0064509F" w14:paraId="5620E66A" w14:textId="4B230B89">
      <w:pPr>
        <w:spacing w:after="120"/>
        <w:ind w:right="-142"/>
        <w:rPr>
          <w:lang w:val="lv-LV"/>
        </w:rPr>
      </w:pPr>
      <w:r>
        <w:rPr>
          <w:lang w:val="lv-LV"/>
        </w:rPr>
        <w:t>Ārlietu</w:t>
      </w:r>
      <w:r w:rsidR="00612F7C">
        <w:rPr>
          <w:lang w:val="lv-LV"/>
        </w:rPr>
        <w:t xml:space="preserve"> </w:t>
      </w:r>
      <w:r w:rsidRPr="00223695" w:rsidR="00223695">
        <w:rPr>
          <w:lang w:val="lv-LV"/>
        </w:rPr>
        <w:t>ministr</w:t>
      </w:r>
      <w:r>
        <w:rPr>
          <w:lang w:val="lv-LV"/>
        </w:rPr>
        <w:t>e</w:t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C955B1">
        <w:rPr>
          <w:lang w:val="lv-LV"/>
        </w:rPr>
        <w:tab/>
      </w:r>
      <w:r>
        <w:rPr>
          <w:lang w:val="lv-LV"/>
        </w:rPr>
        <w:t>Baiba</w:t>
      </w:r>
      <w:r w:rsidR="006120BD">
        <w:rPr>
          <w:lang w:val="lv-LV"/>
        </w:rPr>
        <w:t> </w:t>
      </w:r>
      <w:r>
        <w:rPr>
          <w:lang w:val="lv-LV"/>
        </w:rPr>
        <w:t>Braže</w:t>
      </w:r>
    </w:p>
    <w:p w:rsidR="00EC4D83" w:rsidP="00EC4D83" w:rsidRDefault="00EC4D83" w14:paraId="1A7E5479" w14:textId="7B7B674B">
      <w:pPr>
        <w:spacing w:after="120"/>
        <w:ind w:right="-142"/>
        <w:rPr>
          <w:lang w:val="lv-LV"/>
        </w:rPr>
      </w:pPr>
    </w:p>
    <w:p w:rsidRPr="00EC4D83" w:rsidR="00EC4D83" w:rsidP="00EC4D83" w:rsidRDefault="00EC4D83" w14:paraId="48369112" w14:textId="77777777">
      <w:pPr>
        <w:spacing w:after="120"/>
        <w:ind w:right="-142"/>
        <w:rPr>
          <w:lang w:val="lv-LV"/>
        </w:rPr>
      </w:pPr>
    </w:p>
    <w:p w:rsidR="00EC4D83" w:rsidP="00EC4D83" w:rsidRDefault="008E467E" w14:paraId="78B1C7E3" w14:textId="1E7D7713">
      <w:pPr>
        <w:widowControl/>
        <w:spacing w:after="120"/>
        <w:ind w:right="-113"/>
        <w:jc w:val="both"/>
        <w:rPr>
          <w:rFonts w:eastAsia="Times New Roman"/>
          <w:bCs/>
          <w:lang w:val="lv-LV" w:eastAsia="ar-SA"/>
        </w:rPr>
      </w:pPr>
      <w:r>
        <w:rPr>
          <w:rFonts w:eastAsia="Times New Roman"/>
          <w:bCs/>
          <w:lang w:val="lv-LV" w:eastAsia="ar-SA"/>
        </w:rPr>
        <w:t>Vīza: valsts sekretār</w:t>
      </w:r>
      <w:r w:rsidR="009D17B9">
        <w:rPr>
          <w:rFonts w:eastAsia="Times New Roman"/>
          <w:bCs/>
          <w:lang w:val="lv-LV" w:eastAsia="ar-SA"/>
        </w:rPr>
        <w:t xml:space="preserve">s </w:t>
      </w:r>
      <w:r>
        <w:rPr>
          <w:rFonts w:eastAsia="Times New Roman"/>
          <w:bCs/>
          <w:lang w:val="lv-LV" w:eastAsia="ar-SA"/>
        </w:rPr>
        <w:t xml:space="preserve"> </w:t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 w:rsidR="006E6EFB">
        <w:rPr>
          <w:rFonts w:eastAsia="Times New Roman"/>
          <w:bCs/>
          <w:lang w:val="lv-LV" w:eastAsia="ar-SA"/>
        </w:rPr>
        <w:tab/>
      </w:r>
      <w:r w:rsidR="006E6EFB">
        <w:rPr>
          <w:rFonts w:eastAsia="Times New Roman"/>
          <w:bCs/>
          <w:lang w:val="lv-LV" w:eastAsia="ar-SA"/>
        </w:rPr>
        <w:tab/>
      </w:r>
      <w:r w:rsidR="009D17B9">
        <w:rPr>
          <w:rFonts w:eastAsia="Times New Roman"/>
          <w:bCs/>
          <w:lang w:val="lv-LV" w:eastAsia="ar-SA"/>
        </w:rPr>
        <w:t>Andžejs Viļumsons</w:t>
      </w:r>
    </w:p>
    <w:p w:rsidR="00EC4D83" w:rsidP="00EC4D83" w:rsidRDefault="00EC4D83" w14:paraId="4E4DC534" w14:textId="3B81FD33">
      <w:pPr>
        <w:widowControl/>
        <w:spacing w:after="120"/>
        <w:ind w:right="-113"/>
        <w:jc w:val="both"/>
        <w:rPr>
          <w:rFonts w:eastAsia="Times New Roman"/>
          <w:bCs/>
          <w:kern w:val="2"/>
          <w:lang w:val="lv-LV" w:eastAsia="ar-SA"/>
        </w:rPr>
      </w:pPr>
    </w:p>
    <w:p w:rsidR="00EC4D83" w:rsidP="00EC4D83" w:rsidRDefault="00EC4D83" w14:paraId="04DB5935" w14:textId="6DFA0B43">
      <w:pPr>
        <w:widowControl/>
        <w:spacing w:after="120"/>
        <w:ind w:right="-113"/>
        <w:jc w:val="both"/>
        <w:rPr>
          <w:rFonts w:eastAsia="Times New Roman"/>
          <w:bCs/>
          <w:kern w:val="2"/>
          <w:lang w:val="lv-LV" w:eastAsia="ar-SA"/>
        </w:rPr>
      </w:pPr>
    </w:p>
    <w:p w:rsidR="00EC4D83" w:rsidP="00EC4D83" w:rsidRDefault="00EC4D83" w14:paraId="2C8EEE58" w14:textId="482E3482">
      <w:pPr>
        <w:widowControl/>
        <w:spacing w:after="120"/>
        <w:ind w:right="-113"/>
        <w:jc w:val="both"/>
        <w:rPr>
          <w:rFonts w:eastAsia="Times New Roman"/>
          <w:bCs/>
          <w:kern w:val="2"/>
          <w:lang w:val="lv-LV" w:eastAsia="ar-SA"/>
        </w:rPr>
      </w:pPr>
    </w:p>
    <w:p w:rsidR="00EC4D83" w:rsidP="00EC4D83" w:rsidRDefault="00EC4D83" w14:paraId="640B83B3" w14:textId="2FA1291B">
      <w:pPr>
        <w:widowControl/>
        <w:spacing w:after="120"/>
        <w:ind w:right="-113"/>
        <w:jc w:val="both"/>
        <w:rPr>
          <w:rFonts w:eastAsia="Times New Roman"/>
          <w:bCs/>
          <w:kern w:val="2"/>
          <w:lang w:val="lv-LV" w:eastAsia="ar-SA"/>
        </w:rPr>
      </w:pPr>
    </w:p>
    <w:p w:rsidR="00EC4D83" w:rsidP="00EC4D83" w:rsidRDefault="00EC4D83" w14:paraId="26C0BA3D" w14:textId="54B2CE65">
      <w:pPr>
        <w:widowControl/>
        <w:spacing w:after="120"/>
        <w:ind w:right="-113"/>
        <w:jc w:val="both"/>
        <w:rPr>
          <w:rFonts w:eastAsia="Times New Roman"/>
          <w:bCs/>
          <w:kern w:val="2"/>
          <w:lang w:val="lv-LV" w:eastAsia="ar-SA"/>
        </w:rPr>
      </w:pPr>
    </w:p>
    <w:p w:rsidR="00EC4D83" w:rsidP="00EC4D83" w:rsidRDefault="00EC4D83" w14:paraId="73758C3C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Celmiņš, 67016482</w:t>
      </w:r>
    </w:p>
    <w:p w:rsidRPr="00EC4D83" w:rsidR="00EC4D83" w:rsidP="00193C5D" w:rsidRDefault="00EC4D83" w14:paraId="4D73B630" w14:textId="492E259A">
      <w:pPr>
        <w:tabs>
          <w:tab w:val="left" w:pos="180"/>
        </w:tabs>
        <w:rPr>
          <w:rFonts w:eastAsia="Times New Roman"/>
          <w:bCs/>
          <w:kern w:val="2"/>
          <w:lang w:val="lv-LV" w:eastAsia="ar-SA"/>
        </w:rPr>
      </w:pPr>
      <w:r>
        <w:rPr>
          <w:bCs/>
          <w:sz w:val="20"/>
          <w:szCs w:val="20"/>
          <w:lang w:val="lv-LV"/>
        </w:rPr>
        <w:t xml:space="preserve">PeterisPauls.Celmins@mfa.gov.lv  </w:t>
      </w:r>
    </w:p>
    <w:sectPr w:rsidRPr="00EC4D83" w:rsidR="00EC4D83" w:rsidSect="00F7254E">
      <w:footerReference r:id="rId8" w:type="default"/>
      <w:headerReference r:id="rId9" w:type="first"/>
      <w:footerReference r:id="rId10" w:type="first"/>
      <w:pgSz w:w="11906" w:h="16838" w:code="9"/>
      <w:pgMar w:top="993" w:right="1134" w:bottom="1560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1837C" w14:textId="77777777" w:rsidR="00825F64" w:rsidRDefault="00825F64">
      <w:r>
        <w:separator/>
      </w:r>
    </w:p>
  </w:endnote>
  <w:endnote w:type="continuationSeparator" w:id="0">
    <w:p w14:paraId="6D7D153C" w14:textId="77777777" w:rsidR="00825F64" w:rsidRDefault="0082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FDA5D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59D8FE78" w14:textId="64ECBFE0" w:rsidR="00C405DF" w:rsidRPr="00AC7E9A" w:rsidRDefault="00C405DF" w:rsidP="00C405DF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EC4D83">
      <w:rPr>
        <w:sz w:val="20"/>
        <w:szCs w:val="20"/>
        <w:lang w:val="lv-LV"/>
      </w:rPr>
      <w:t>0710</w:t>
    </w:r>
    <w:r w:rsidR="00C270D9">
      <w:rPr>
        <w:sz w:val="20"/>
        <w:szCs w:val="20"/>
        <w:lang w:val="lv-LV"/>
      </w:rPr>
      <w:t>202</w:t>
    </w:r>
    <w:r w:rsidR="0064509F">
      <w:rPr>
        <w:sz w:val="20"/>
        <w:szCs w:val="20"/>
        <w:lang w:val="lv-LV"/>
      </w:rPr>
      <w:t>5</w:t>
    </w:r>
    <w:r w:rsidRPr="00AC7E9A">
      <w:rPr>
        <w:sz w:val="20"/>
        <w:szCs w:val="20"/>
        <w:lang w:val="lv-LV"/>
      </w:rPr>
      <w:t>; Informatīvais ziņojums “</w:t>
    </w:r>
    <w:r w:rsidR="009D17B9" w:rsidRPr="009D17B9">
      <w:rPr>
        <w:sz w:val="20"/>
        <w:szCs w:val="20"/>
        <w:lang w:val="lv-LV"/>
      </w:rPr>
      <w:t>Par Eiropas Savienības Ārlietu padomes Kopējās tirdzniecības politikas jautājumos neformālo sanāksmi 2025. gada 13. un 14. oktobrī</w:t>
    </w:r>
    <w:r w:rsidRPr="00AC7E9A">
      <w:rPr>
        <w:sz w:val="20"/>
        <w:szCs w:val="20"/>
        <w:lang w:val="lv-LV"/>
      </w:rPr>
      <w:t>”</w:t>
    </w:r>
  </w:p>
  <w:p w14:paraId="74A735E1" w14:textId="77777777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8EA5D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4B93C302" w14:textId="345105A1" w:rsidR="00C270D9" w:rsidRPr="00AC7E9A" w:rsidRDefault="00C270D9" w:rsidP="00C270D9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9D17B9">
      <w:rPr>
        <w:sz w:val="20"/>
        <w:szCs w:val="20"/>
        <w:lang w:val="lv-LV"/>
      </w:rPr>
      <w:t>07102025</w:t>
    </w:r>
    <w:r w:rsidRPr="00AC7E9A">
      <w:rPr>
        <w:sz w:val="20"/>
        <w:szCs w:val="20"/>
        <w:lang w:val="lv-LV"/>
      </w:rPr>
      <w:t>; Informatīvais ziņojums “</w:t>
    </w:r>
    <w:r w:rsidR="00A2755E" w:rsidRPr="00A2755E">
      <w:rPr>
        <w:sz w:val="20"/>
        <w:szCs w:val="20"/>
        <w:lang w:val="lv-LV"/>
      </w:rPr>
      <w:t>Par Eiropas Savienības Ārlietu padomes Kopējās tirdzniecības politikas jautājumos neformālo sanāksmi 2025. gada 13. un 14. oktobrī</w:t>
    </w:r>
    <w:r w:rsidR="004A1A81">
      <w:rPr>
        <w:sz w:val="20"/>
        <w:szCs w:val="20"/>
        <w:lang w:val="lv-LV"/>
      </w:rPr>
      <w:t>”</w:t>
    </w:r>
  </w:p>
  <w:p w14:paraId="7EACF9AA" w14:textId="77777777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4CF2FC12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9474B" w14:textId="77777777" w:rsidR="00825F64" w:rsidRDefault="00825F64">
      <w:r>
        <w:separator/>
      </w:r>
    </w:p>
  </w:footnote>
  <w:footnote w:type="continuationSeparator" w:id="0">
    <w:p w14:paraId="6E5BEF20" w14:textId="77777777" w:rsidR="00825F64" w:rsidRDefault="0082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30D80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C15BDAC" wp14:editId="291A398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2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E1D421C" wp14:editId="737E1F1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B593D" w14:textId="77777777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31539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E1D421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523B593D" w14:textId="77777777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31539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87C6796" wp14:editId="679ECD6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42348F4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799F438" w14:textId="77777777" w:rsidR="00C51727" w:rsidRDefault="00C51727" w:rsidP="00C51727">
    <w:pPr>
      <w:pStyle w:val="Header"/>
    </w:pPr>
  </w:p>
  <w:p w14:paraId="383AC09E" w14:textId="77777777" w:rsidR="00C51727" w:rsidRDefault="00C51727" w:rsidP="00C51727">
    <w:pPr>
      <w:pStyle w:val="Header"/>
    </w:pPr>
  </w:p>
  <w:p w14:paraId="40FC30AF" w14:textId="77777777" w:rsidR="00C51727" w:rsidRDefault="00C51727" w:rsidP="00C51727">
    <w:pPr>
      <w:pStyle w:val="Header"/>
    </w:pPr>
  </w:p>
  <w:p w14:paraId="25E487C3" w14:textId="77777777" w:rsidR="00C51727" w:rsidRDefault="00C51727" w:rsidP="00C51727">
    <w:pPr>
      <w:pStyle w:val="Header"/>
    </w:pPr>
  </w:p>
  <w:p w14:paraId="4B3903AE" w14:textId="77777777" w:rsidR="00C51727" w:rsidRDefault="00C51727" w:rsidP="00C51727">
    <w:pPr>
      <w:pStyle w:val="Header"/>
    </w:pPr>
  </w:p>
  <w:p w14:paraId="654EFAC2" w14:textId="77777777" w:rsidR="00C51727" w:rsidRDefault="00C51727" w:rsidP="00C51727">
    <w:pPr>
      <w:pStyle w:val="Header"/>
    </w:pPr>
  </w:p>
  <w:p w14:paraId="21F6C86F" w14:textId="77777777" w:rsidR="00C51727" w:rsidRDefault="00C51727" w:rsidP="00C51727">
    <w:pPr>
      <w:pStyle w:val="Header"/>
    </w:pPr>
  </w:p>
  <w:p w14:paraId="137409A4" w14:textId="77777777" w:rsidR="00C51727" w:rsidRDefault="00C51727" w:rsidP="00C51727">
    <w:pPr>
      <w:pStyle w:val="Header"/>
    </w:pPr>
  </w:p>
  <w:p w14:paraId="65A29EB6" w14:textId="77777777" w:rsidR="00C51727" w:rsidRDefault="00C51727" w:rsidP="00C51727">
    <w:pPr>
      <w:pStyle w:val="Header"/>
    </w:pPr>
  </w:p>
  <w:p w14:paraId="2AAF868F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E44CB0"/>
    <w:multiLevelType w:val="hybridMultilevel"/>
    <w:tmpl w:val="064284F8"/>
    <w:lvl w:ilvl="0" w:tplc="0E98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1C0D"/>
    <w:rsid w:val="000265CA"/>
    <w:rsid w:val="0003091B"/>
    <w:rsid w:val="00032DF7"/>
    <w:rsid w:val="000356D5"/>
    <w:rsid w:val="00036C09"/>
    <w:rsid w:val="000375C0"/>
    <w:rsid w:val="00037817"/>
    <w:rsid w:val="000463D5"/>
    <w:rsid w:val="00046B82"/>
    <w:rsid w:val="000514C9"/>
    <w:rsid w:val="00051953"/>
    <w:rsid w:val="00052CDD"/>
    <w:rsid w:val="00053957"/>
    <w:rsid w:val="0005414E"/>
    <w:rsid w:val="00055AF2"/>
    <w:rsid w:val="00057B59"/>
    <w:rsid w:val="00057C47"/>
    <w:rsid w:val="00060CC3"/>
    <w:rsid w:val="000643CE"/>
    <w:rsid w:val="00072EDE"/>
    <w:rsid w:val="00075C8F"/>
    <w:rsid w:val="00080254"/>
    <w:rsid w:val="00091AD4"/>
    <w:rsid w:val="000955FA"/>
    <w:rsid w:val="000A1588"/>
    <w:rsid w:val="000A4D9C"/>
    <w:rsid w:val="000A6A2C"/>
    <w:rsid w:val="000B0818"/>
    <w:rsid w:val="000B369D"/>
    <w:rsid w:val="000B5552"/>
    <w:rsid w:val="000B69BC"/>
    <w:rsid w:val="000B6DEB"/>
    <w:rsid w:val="000D09EA"/>
    <w:rsid w:val="000D3F30"/>
    <w:rsid w:val="000D5A4E"/>
    <w:rsid w:val="000E01D2"/>
    <w:rsid w:val="000E778B"/>
    <w:rsid w:val="000F28FF"/>
    <w:rsid w:val="000F5B2A"/>
    <w:rsid w:val="00100C8D"/>
    <w:rsid w:val="00101A78"/>
    <w:rsid w:val="001064CB"/>
    <w:rsid w:val="00110964"/>
    <w:rsid w:val="001113C0"/>
    <w:rsid w:val="0011190E"/>
    <w:rsid w:val="00111958"/>
    <w:rsid w:val="00111C5E"/>
    <w:rsid w:val="00120BB1"/>
    <w:rsid w:val="00120BE7"/>
    <w:rsid w:val="00122E3E"/>
    <w:rsid w:val="00123D66"/>
    <w:rsid w:val="001272EA"/>
    <w:rsid w:val="00132A53"/>
    <w:rsid w:val="00133145"/>
    <w:rsid w:val="001355F7"/>
    <w:rsid w:val="00140D09"/>
    <w:rsid w:val="00142BC9"/>
    <w:rsid w:val="00144DCC"/>
    <w:rsid w:val="00147219"/>
    <w:rsid w:val="00147E98"/>
    <w:rsid w:val="00152513"/>
    <w:rsid w:val="001539C1"/>
    <w:rsid w:val="00153DE3"/>
    <w:rsid w:val="0015676A"/>
    <w:rsid w:val="00156B87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6D3E"/>
    <w:rsid w:val="001871A3"/>
    <w:rsid w:val="00191FC3"/>
    <w:rsid w:val="00192AA8"/>
    <w:rsid w:val="00193C5D"/>
    <w:rsid w:val="00193E6E"/>
    <w:rsid w:val="001A06A6"/>
    <w:rsid w:val="001A1F00"/>
    <w:rsid w:val="001A740C"/>
    <w:rsid w:val="001B2DFA"/>
    <w:rsid w:val="001B2E39"/>
    <w:rsid w:val="001B4255"/>
    <w:rsid w:val="001C0432"/>
    <w:rsid w:val="001C0902"/>
    <w:rsid w:val="001C263D"/>
    <w:rsid w:val="001C42DD"/>
    <w:rsid w:val="001D4B8D"/>
    <w:rsid w:val="001D7055"/>
    <w:rsid w:val="001E35CE"/>
    <w:rsid w:val="001E4CD6"/>
    <w:rsid w:val="001F29B7"/>
    <w:rsid w:val="001F3A4C"/>
    <w:rsid w:val="001F48AC"/>
    <w:rsid w:val="0020053F"/>
    <w:rsid w:val="0020367F"/>
    <w:rsid w:val="002056A8"/>
    <w:rsid w:val="00210C28"/>
    <w:rsid w:val="0021190E"/>
    <w:rsid w:val="00213013"/>
    <w:rsid w:val="00213C5C"/>
    <w:rsid w:val="00214411"/>
    <w:rsid w:val="0021595C"/>
    <w:rsid w:val="00222A33"/>
    <w:rsid w:val="00223695"/>
    <w:rsid w:val="002238B4"/>
    <w:rsid w:val="00223A59"/>
    <w:rsid w:val="002245EE"/>
    <w:rsid w:val="002246D3"/>
    <w:rsid w:val="00227292"/>
    <w:rsid w:val="0023534B"/>
    <w:rsid w:val="002373DB"/>
    <w:rsid w:val="0024254C"/>
    <w:rsid w:val="0024694F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1BA7"/>
    <w:rsid w:val="002833F6"/>
    <w:rsid w:val="0028633B"/>
    <w:rsid w:val="0029249A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03ED"/>
    <w:rsid w:val="002C173F"/>
    <w:rsid w:val="002C56AC"/>
    <w:rsid w:val="002C56CF"/>
    <w:rsid w:val="002C587E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951"/>
    <w:rsid w:val="00313EAE"/>
    <w:rsid w:val="00315394"/>
    <w:rsid w:val="003213D9"/>
    <w:rsid w:val="00326261"/>
    <w:rsid w:val="00332A60"/>
    <w:rsid w:val="00332D5D"/>
    <w:rsid w:val="003451A3"/>
    <w:rsid w:val="00345ADA"/>
    <w:rsid w:val="00351D4E"/>
    <w:rsid w:val="003528D7"/>
    <w:rsid w:val="0035474A"/>
    <w:rsid w:val="00355AFE"/>
    <w:rsid w:val="00356DA9"/>
    <w:rsid w:val="00357397"/>
    <w:rsid w:val="003609C3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6A3B"/>
    <w:rsid w:val="00397759"/>
    <w:rsid w:val="003A3F5C"/>
    <w:rsid w:val="003A5B61"/>
    <w:rsid w:val="003A6E80"/>
    <w:rsid w:val="003B1522"/>
    <w:rsid w:val="003B58CB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1A99"/>
    <w:rsid w:val="003D24EB"/>
    <w:rsid w:val="003D346D"/>
    <w:rsid w:val="003D3B2E"/>
    <w:rsid w:val="003E0A73"/>
    <w:rsid w:val="003E3359"/>
    <w:rsid w:val="003E455D"/>
    <w:rsid w:val="003F4296"/>
    <w:rsid w:val="003F5A6D"/>
    <w:rsid w:val="00404123"/>
    <w:rsid w:val="00405659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31C2"/>
    <w:rsid w:val="00444032"/>
    <w:rsid w:val="0044477A"/>
    <w:rsid w:val="004506B0"/>
    <w:rsid w:val="00452B9E"/>
    <w:rsid w:val="004559AE"/>
    <w:rsid w:val="00457D4E"/>
    <w:rsid w:val="00463A17"/>
    <w:rsid w:val="004650B2"/>
    <w:rsid w:val="0046574C"/>
    <w:rsid w:val="0047060A"/>
    <w:rsid w:val="00471248"/>
    <w:rsid w:val="00471F60"/>
    <w:rsid w:val="00480289"/>
    <w:rsid w:val="004862F9"/>
    <w:rsid w:val="0049525A"/>
    <w:rsid w:val="00496540"/>
    <w:rsid w:val="004A0B4F"/>
    <w:rsid w:val="004A0FAF"/>
    <w:rsid w:val="004A1A81"/>
    <w:rsid w:val="004A35F2"/>
    <w:rsid w:val="004A425F"/>
    <w:rsid w:val="004A6309"/>
    <w:rsid w:val="004A6DCE"/>
    <w:rsid w:val="004A790B"/>
    <w:rsid w:val="004B474E"/>
    <w:rsid w:val="004B4C8B"/>
    <w:rsid w:val="004C49AD"/>
    <w:rsid w:val="004D1479"/>
    <w:rsid w:val="004D2233"/>
    <w:rsid w:val="004D4A0B"/>
    <w:rsid w:val="004D586E"/>
    <w:rsid w:val="004D6AD4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5FD"/>
    <w:rsid w:val="00502881"/>
    <w:rsid w:val="0050421E"/>
    <w:rsid w:val="005131D6"/>
    <w:rsid w:val="0052006C"/>
    <w:rsid w:val="00520397"/>
    <w:rsid w:val="0052067C"/>
    <w:rsid w:val="0052086E"/>
    <w:rsid w:val="00522C8C"/>
    <w:rsid w:val="005238D0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4F8D"/>
    <w:rsid w:val="00547E09"/>
    <w:rsid w:val="00550B83"/>
    <w:rsid w:val="0055114B"/>
    <w:rsid w:val="00554A6C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B4310"/>
    <w:rsid w:val="005C4839"/>
    <w:rsid w:val="005C5D0C"/>
    <w:rsid w:val="005C5F35"/>
    <w:rsid w:val="005E04DC"/>
    <w:rsid w:val="005E0647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2A5F"/>
    <w:rsid w:val="0060592C"/>
    <w:rsid w:val="006120BD"/>
    <w:rsid w:val="00612171"/>
    <w:rsid w:val="00612C2C"/>
    <w:rsid w:val="00612F7C"/>
    <w:rsid w:val="006135AD"/>
    <w:rsid w:val="00614C81"/>
    <w:rsid w:val="00615C05"/>
    <w:rsid w:val="00617B74"/>
    <w:rsid w:val="0062068D"/>
    <w:rsid w:val="00621FF8"/>
    <w:rsid w:val="00623DD2"/>
    <w:rsid w:val="00630848"/>
    <w:rsid w:val="006343D6"/>
    <w:rsid w:val="0064398A"/>
    <w:rsid w:val="0064509F"/>
    <w:rsid w:val="00646D42"/>
    <w:rsid w:val="00647848"/>
    <w:rsid w:val="00651EC9"/>
    <w:rsid w:val="0065376D"/>
    <w:rsid w:val="0066500F"/>
    <w:rsid w:val="006719EC"/>
    <w:rsid w:val="006772FF"/>
    <w:rsid w:val="00682D3B"/>
    <w:rsid w:val="00684000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695"/>
    <w:rsid w:val="006D7BBC"/>
    <w:rsid w:val="006E0D39"/>
    <w:rsid w:val="006E2886"/>
    <w:rsid w:val="006E35DF"/>
    <w:rsid w:val="006E6EFB"/>
    <w:rsid w:val="006F51FB"/>
    <w:rsid w:val="007002D5"/>
    <w:rsid w:val="007027E9"/>
    <w:rsid w:val="0071037A"/>
    <w:rsid w:val="00713549"/>
    <w:rsid w:val="00714C19"/>
    <w:rsid w:val="00714FBF"/>
    <w:rsid w:val="007154C7"/>
    <w:rsid w:val="00721ABF"/>
    <w:rsid w:val="00724063"/>
    <w:rsid w:val="007240F2"/>
    <w:rsid w:val="00726649"/>
    <w:rsid w:val="007269FF"/>
    <w:rsid w:val="00731123"/>
    <w:rsid w:val="00732EDC"/>
    <w:rsid w:val="00732FC3"/>
    <w:rsid w:val="00736870"/>
    <w:rsid w:val="00736E66"/>
    <w:rsid w:val="00742C05"/>
    <w:rsid w:val="00743417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731EF"/>
    <w:rsid w:val="00781294"/>
    <w:rsid w:val="00784F3A"/>
    <w:rsid w:val="007854D4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1A3F"/>
    <w:rsid w:val="007B308F"/>
    <w:rsid w:val="007B4EB9"/>
    <w:rsid w:val="007B79ED"/>
    <w:rsid w:val="007C375C"/>
    <w:rsid w:val="007C4580"/>
    <w:rsid w:val="007D1040"/>
    <w:rsid w:val="007D26D4"/>
    <w:rsid w:val="007D571B"/>
    <w:rsid w:val="007D705F"/>
    <w:rsid w:val="007E31BD"/>
    <w:rsid w:val="007E3839"/>
    <w:rsid w:val="007E3E27"/>
    <w:rsid w:val="007E51FE"/>
    <w:rsid w:val="007E6ED7"/>
    <w:rsid w:val="007F1052"/>
    <w:rsid w:val="007F5646"/>
    <w:rsid w:val="007F74EC"/>
    <w:rsid w:val="007F7FA2"/>
    <w:rsid w:val="00804B91"/>
    <w:rsid w:val="00807EBD"/>
    <w:rsid w:val="0081138F"/>
    <w:rsid w:val="00812FAA"/>
    <w:rsid w:val="00824815"/>
    <w:rsid w:val="00825201"/>
    <w:rsid w:val="00825328"/>
    <w:rsid w:val="00825CE1"/>
    <w:rsid w:val="00825F64"/>
    <w:rsid w:val="00826885"/>
    <w:rsid w:val="00827252"/>
    <w:rsid w:val="00830471"/>
    <w:rsid w:val="00830C69"/>
    <w:rsid w:val="008335A0"/>
    <w:rsid w:val="00834750"/>
    <w:rsid w:val="00835B85"/>
    <w:rsid w:val="00842042"/>
    <w:rsid w:val="008424A7"/>
    <w:rsid w:val="00843CD5"/>
    <w:rsid w:val="00844487"/>
    <w:rsid w:val="00845B1D"/>
    <w:rsid w:val="00860396"/>
    <w:rsid w:val="00861208"/>
    <w:rsid w:val="008640F6"/>
    <w:rsid w:val="00864A8F"/>
    <w:rsid w:val="008657FC"/>
    <w:rsid w:val="00867FC6"/>
    <w:rsid w:val="00870E35"/>
    <w:rsid w:val="008721BC"/>
    <w:rsid w:val="00872A9B"/>
    <w:rsid w:val="008736FB"/>
    <w:rsid w:val="00873DD1"/>
    <w:rsid w:val="00875475"/>
    <w:rsid w:val="00875730"/>
    <w:rsid w:val="00876B72"/>
    <w:rsid w:val="00880FD6"/>
    <w:rsid w:val="00881349"/>
    <w:rsid w:val="00886191"/>
    <w:rsid w:val="00886EA0"/>
    <w:rsid w:val="008928BE"/>
    <w:rsid w:val="008976BE"/>
    <w:rsid w:val="008A0F0E"/>
    <w:rsid w:val="008A10A9"/>
    <w:rsid w:val="008A207F"/>
    <w:rsid w:val="008A34F8"/>
    <w:rsid w:val="008A3C23"/>
    <w:rsid w:val="008A61E5"/>
    <w:rsid w:val="008A6A9C"/>
    <w:rsid w:val="008B0DE1"/>
    <w:rsid w:val="008B5B31"/>
    <w:rsid w:val="008C1BA6"/>
    <w:rsid w:val="008C248D"/>
    <w:rsid w:val="008C6E2A"/>
    <w:rsid w:val="008C7BE7"/>
    <w:rsid w:val="008C7CF2"/>
    <w:rsid w:val="008D2030"/>
    <w:rsid w:val="008D660D"/>
    <w:rsid w:val="008D7F39"/>
    <w:rsid w:val="008E1BCD"/>
    <w:rsid w:val="008E200D"/>
    <w:rsid w:val="008E27DF"/>
    <w:rsid w:val="008E467E"/>
    <w:rsid w:val="008E63E7"/>
    <w:rsid w:val="008F4437"/>
    <w:rsid w:val="008F589C"/>
    <w:rsid w:val="008F6AFA"/>
    <w:rsid w:val="008F703D"/>
    <w:rsid w:val="0090182F"/>
    <w:rsid w:val="00902139"/>
    <w:rsid w:val="00907B93"/>
    <w:rsid w:val="009106FB"/>
    <w:rsid w:val="0091122E"/>
    <w:rsid w:val="0091156F"/>
    <w:rsid w:val="00912029"/>
    <w:rsid w:val="00912B38"/>
    <w:rsid w:val="0091407C"/>
    <w:rsid w:val="00915B93"/>
    <w:rsid w:val="009176F6"/>
    <w:rsid w:val="00921FA9"/>
    <w:rsid w:val="009249F3"/>
    <w:rsid w:val="0092753A"/>
    <w:rsid w:val="00930B53"/>
    <w:rsid w:val="00931FAA"/>
    <w:rsid w:val="00933BE6"/>
    <w:rsid w:val="0093708A"/>
    <w:rsid w:val="00937C59"/>
    <w:rsid w:val="00950941"/>
    <w:rsid w:val="00950C1D"/>
    <w:rsid w:val="00952D1A"/>
    <w:rsid w:val="00966A00"/>
    <w:rsid w:val="009711E3"/>
    <w:rsid w:val="00976287"/>
    <w:rsid w:val="00982780"/>
    <w:rsid w:val="00982E01"/>
    <w:rsid w:val="009857DC"/>
    <w:rsid w:val="0099243D"/>
    <w:rsid w:val="009949B5"/>
    <w:rsid w:val="00995707"/>
    <w:rsid w:val="00996D99"/>
    <w:rsid w:val="00997E85"/>
    <w:rsid w:val="009A03F2"/>
    <w:rsid w:val="009A5A49"/>
    <w:rsid w:val="009B0882"/>
    <w:rsid w:val="009B08F2"/>
    <w:rsid w:val="009B230D"/>
    <w:rsid w:val="009B734F"/>
    <w:rsid w:val="009B76A6"/>
    <w:rsid w:val="009C1866"/>
    <w:rsid w:val="009C2354"/>
    <w:rsid w:val="009C2C89"/>
    <w:rsid w:val="009C598C"/>
    <w:rsid w:val="009C5DDA"/>
    <w:rsid w:val="009C7F85"/>
    <w:rsid w:val="009D17B9"/>
    <w:rsid w:val="009D1E33"/>
    <w:rsid w:val="009D351B"/>
    <w:rsid w:val="009D790E"/>
    <w:rsid w:val="009E0AC6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55E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57A01"/>
    <w:rsid w:val="00A6262D"/>
    <w:rsid w:val="00A62E99"/>
    <w:rsid w:val="00A64019"/>
    <w:rsid w:val="00A66D20"/>
    <w:rsid w:val="00A70A41"/>
    <w:rsid w:val="00A72AB3"/>
    <w:rsid w:val="00A75555"/>
    <w:rsid w:val="00A75897"/>
    <w:rsid w:val="00A8041E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C7E9A"/>
    <w:rsid w:val="00AD4D4E"/>
    <w:rsid w:val="00AD59D3"/>
    <w:rsid w:val="00AD75F1"/>
    <w:rsid w:val="00AD7CDA"/>
    <w:rsid w:val="00AE31CD"/>
    <w:rsid w:val="00AE3254"/>
    <w:rsid w:val="00AF1C02"/>
    <w:rsid w:val="00AF44A9"/>
    <w:rsid w:val="00AF731B"/>
    <w:rsid w:val="00B067FA"/>
    <w:rsid w:val="00B13850"/>
    <w:rsid w:val="00B13C18"/>
    <w:rsid w:val="00B15BAE"/>
    <w:rsid w:val="00B16847"/>
    <w:rsid w:val="00B21F9F"/>
    <w:rsid w:val="00B2412D"/>
    <w:rsid w:val="00B318D8"/>
    <w:rsid w:val="00B31BE2"/>
    <w:rsid w:val="00B3210A"/>
    <w:rsid w:val="00B33C04"/>
    <w:rsid w:val="00B35F45"/>
    <w:rsid w:val="00B36303"/>
    <w:rsid w:val="00B37E0E"/>
    <w:rsid w:val="00B40BE9"/>
    <w:rsid w:val="00B42A43"/>
    <w:rsid w:val="00B43D37"/>
    <w:rsid w:val="00B475FA"/>
    <w:rsid w:val="00B50B33"/>
    <w:rsid w:val="00B51478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2D6D"/>
    <w:rsid w:val="00B9372B"/>
    <w:rsid w:val="00B94B04"/>
    <w:rsid w:val="00B9575F"/>
    <w:rsid w:val="00B95BE6"/>
    <w:rsid w:val="00B95D1F"/>
    <w:rsid w:val="00BA0D92"/>
    <w:rsid w:val="00BA0F2C"/>
    <w:rsid w:val="00BB11AE"/>
    <w:rsid w:val="00BB22C1"/>
    <w:rsid w:val="00BB6FCD"/>
    <w:rsid w:val="00BB7E9D"/>
    <w:rsid w:val="00BD16E0"/>
    <w:rsid w:val="00BD3538"/>
    <w:rsid w:val="00BD58B3"/>
    <w:rsid w:val="00BD6D34"/>
    <w:rsid w:val="00BE04C1"/>
    <w:rsid w:val="00BE5289"/>
    <w:rsid w:val="00BE584C"/>
    <w:rsid w:val="00BE5FF1"/>
    <w:rsid w:val="00BF61C7"/>
    <w:rsid w:val="00C05A98"/>
    <w:rsid w:val="00C07432"/>
    <w:rsid w:val="00C079EA"/>
    <w:rsid w:val="00C12897"/>
    <w:rsid w:val="00C12C4A"/>
    <w:rsid w:val="00C13A65"/>
    <w:rsid w:val="00C151A0"/>
    <w:rsid w:val="00C15881"/>
    <w:rsid w:val="00C267DA"/>
    <w:rsid w:val="00C270D9"/>
    <w:rsid w:val="00C30A58"/>
    <w:rsid w:val="00C31EAB"/>
    <w:rsid w:val="00C32675"/>
    <w:rsid w:val="00C35FED"/>
    <w:rsid w:val="00C405DF"/>
    <w:rsid w:val="00C425AA"/>
    <w:rsid w:val="00C430DA"/>
    <w:rsid w:val="00C436B9"/>
    <w:rsid w:val="00C509C9"/>
    <w:rsid w:val="00C51727"/>
    <w:rsid w:val="00C53D07"/>
    <w:rsid w:val="00C54562"/>
    <w:rsid w:val="00C554DD"/>
    <w:rsid w:val="00C56381"/>
    <w:rsid w:val="00C65DAC"/>
    <w:rsid w:val="00C6620F"/>
    <w:rsid w:val="00C74696"/>
    <w:rsid w:val="00C77A38"/>
    <w:rsid w:val="00C819AA"/>
    <w:rsid w:val="00C81ED5"/>
    <w:rsid w:val="00C82179"/>
    <w:rsid w:val="00C84003"/>
    <w:rsid w:val="00C84E07"/>
    <w:rsid w:val="00C8533E"/>
    <w:rsid w:val="00C85541"/>
    <w:rsid w:val="00C86911"/>
    <w:rsid w:val="00C90B81"/>
    <w:rsid w:val="00C90E4E"/>
    <w:rsid w:val="00C94944"/>
    <w:rsid w:val="00C955B1"/>
    <w:rsid w:val="00CB2DB1"/>
    <w:rsid w:val="00CB4661"/>
    <w:rsid w:val="00CC16BC"/>
    <w:rsid w:val="00CC1CD4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0A32"/>
    <w:rsid w:val="00D22402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010D"/>
    <w:rsid w:val="00D326C1"/>
    <w:rsid w:val="00D34CCC"/>
    <w:rsid w:val="00D36658"/>
    <w:rsid w:val="00D37363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74348"/>
    <w:rsid w:val="00D769C3"/>
    <w:rsid w:val="00D81AC4"/>
    <w:rsid w:val="00D91760"/>
    <w:rsid w:val="00D91E77"/>
    <w:rsid w:val="00D96000"/>
    <w:rsid w:val="00D96774"/>
    <w:rsid w:val="00D97A43"/>
    <w:rsid w:val="00DA32CC"/>
    <w:rsid w:val="00DA7057"/>
    <w:rsid w:val="00DB4C5D"/>
    <w:rsid w:val="00DB72A5"/>
    <w:rsid w:val="00DC421D"/>
    <w:rsid w:val="00DC5AE2"/>
    <w:rsid w:val="00DC61EE"/>
    <w:rsid w:val="00DC67E4"/>
    <w:rsid w:val="00DC7382"/>
    <w:rsid w:val="00DD2F9F"/>
    <w:rsid w:val="00DD37FE"/>
    <w:rsid w:val="00DD439F"/>
    <w:rsid w:val="00DE1470"/>
    <w:rsid w:val="00DE3DBF"/>
    <w:rsid w:val="00DE7C05"/>
    <w:rsid w:val="00DF09F3"/>
    <w:rsid w:val="00DF1063"/>
    <w:rsid w:val="00DF61E2"/>
    <w:rsid w:val="00DF6EA5"/>
    <w:rsid w:val="00E0044C"/>
    <w:rsid w:val="00E04B17"/>
    <w:rsid w:val="00E04CDC"/>
    <w:rsid w:val="00E067E9"/>
    <w:rsid w:val="00E1146F"/>
    <w:rsid w:val="00E11A2A"/>
    <w:rsid w:val="00E126ED"/>
    <w:rsid w:val="00E13E05"/>
    <w:rsid w:val="00E16023"/>
    <w:rsid w:val="00E2069B"/>
    <w:rsid w:val="00E21CE1"/>
    <w:rsid w:val="00E23324"/>
    <w:rsid w:val="00E252C2"/>
    <w:rsid w:val="00E276F2"/>
    <w:rsid w:val="00E27880"/>
    <w:rsid w:val="00E41031"/>
    <w:rsid w:val="00E416D2"/>
    <w:rsid w:val="00E42B0F"/>
    <w:rsid w:val="00E4301C"/>
    <w:rsid w:val="00E43387"/>
    <w:rsid w:val="00E43AA9"/>
    <w:rsid w:val="00E44572"/>
    <w:rsid w:val="00E46C1D"/>
    <w:rsid w:val="00E47FFB"/>
    <w:rsid w:val="00E53465"/>
    <w:rsid w:val="00E54E41"/>
    <w:rsid w:val="00E55CA7"/>
    <w:rsid w:val="00E63496"/>
    <w:rsid w:val="00E638EB"/>
    <w:rsid w:val="00E73B97"/>
    <w:rsid w:val="00E741A6"/>
    <w:rsid w:val="00E770AF"/>
    <w:rsid w:val="00E77E82"/>
    <w:rsid w:val="00E84C39"/>
    <w:rsid w:val="00E87C07"/>
    <w:rsid w:val="00E90AB4"/>
    <w:rsid w:val="00E9101B"/>
    <w:rsid w:val="00E91703"/>
    <w:rsid w:val="00E963BF"/>
    <w:rsid w:val="00EA1FB2"/>
    <w:rsid w:val="00EA2098"/>
    <w:rsid w:val="00EA4D47"/>
    <w:rsid w:val="00EA6711"/>
    <w:rsid w:val="00EB24C5"/>
    <w:rsid w:val="00EB2517"/>
    <w:rsid w:val="00EB2AE9"/>
    <w:rsid w:val="00EB7C5B"/>
    <w:rsid w:val="00EC2E06"/>
    <w:rsid w:val="00EC4D83"/>
    <w:rsid w:val="00EC675C"/>
    <w:rsid w:val="00ED1C15"/>
    <w:rsid w:val="00ED212D"/>
    <w:rsid w:val="00ED43D0"/>
    <w:rsid w:val="00ED7405"/>
    <w:rsid w:val="00ED7985"/>
    <w:rsid w:val="00EE4765"/>
    <w:rsid w:val="00EE6FE4"/>
    <w:rsid w:val="00EF0C7C"/>
    <w:rsid w:val="00EF1287"/>
    <w:rsid w:val="00EF1AE6"/>
    <w:rsid w:val="00EF5472"/>
    <w:rsid w:val="00EF7B8A"/>
    <w:rsid w:val="00EF7F76"/>
    <w:rsid w:val="00F011BA"/>
    <w:rsid w:val="00F06E3D"/>
    <w:rsid w:val="00F11043"/>
    <w:rsid w:val="00F13D35"/>
    <w:rsid w:val="00F146D4"/>
    <w:rsid w:val="00F205C0"/>
    <w:rsid w:val="00F21456"/>
    <w:rsid w:val="00F2166D"/>
    <w:rsid w:val="00F238D3"/>
    <w:rsid w:val="00F23EB7"/>
    <w:rsid w:val="00F26556"/>
    <w:rsid w:val="00F31791"/>
    <w:rsid w:val="00F348F1"/>
    <w:rsid w:val="00F349F8"/>
    <w:rsid w:val="00F443A8"/>
    <w:rsid w:val="00F52ED9"/>
    <w:rsid w:val="00F55043"/>
    <w:rsid w:val="00F6090A"/>
    <w:rsid w:val="00F717C7"/>
    <w:rsid w:val="00F71C64"/>
    <w:rsid w:val="00F7254E"/>
    <w:rsid w:val="00F840FE"/>
    <w:rsid w:val="00F84DB0"/>
    <w:rsid w:val="00F850AB"/>
    <w:rsid w:val="00F860B5"/>
    <w:rsid w:val="00F865A2"/>
    <w:rsid w:val="00F93267"/>
    <w:rsid w:val="00FA1CFE"/>
    <w:rsid w:val="00FB285B"/>
    <w:rsid w:val="00FB2C25"/>
    <w:rsid w:val="00FB62E2"/>
    <w:rsid w:val="00FB795C"/>
    <w:rsid w:val="00FC17CB"/>
    <w:rsid w:val="00FC2F02"/>
    <w:rsid w:val="00FC5C09"/>
    <w:rsid w:val="00FC7E5B"/>
    <w:rsid w:val="00FD02F5"/>
    <w:rsid w:val="00FD214F"/>
    <w:rsid w:val="00FE0B43"/>
    <w:rsid w:val="00FE22A9"/>
    <w:rsid w:val="00FE588D"/>
    <w:rsid w:val="00FE5FC8"/>
    <w:rsid w:val="00FE7142"/>
    <w:rsid w:val="00FE7D9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BB4A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E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AD8D4-84D2-4DA4-8E11-3BB1D6A9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2723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2025-10-03T06:53:00Z</dcterms:created>
  <dcterms:modified xsi:type="dcterms:W3CDTF">2025-10-03T11:58:00Z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2025-10-13</vt:lpwstr>
  </property>
  <property fmtid="{D5CDD505-2E9C-101B-9397-08002B2CF9AE}" pid="60" name="DISCesvisAdditionalMakers">
    <vt:lpwstr>Vecākais referents Pēteris Pauls Celmiņš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L574925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https://lim.esvis.gov.lv/cs/idcplg?ClientControlled=DocMan&amp;coreContentOnly=1&amp;WebdavRequest=1&amp;IdcService=DOC_INFO&amp;dID=662199</vt:lpwstr>
  </property>
  <property fmtid="{D5CDD505-2E9C-101B-9397-08002B2CF9AE}" pid="66" name="DISCesvisTitle">
    <vt:lpwstr>Par informatīvo ziņojumu “Par Eiropas Savienības Ārlietu padomes Kopējās tirdzniecības politikas jautājumos neformālo sanāksmi 2025. gada 13. un 14. oktobrī”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Vecākais referents Pēteris Pauls Celmiņš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PeterisPauls.Celmins@mfa.gov.lv</vt:lpwstr>
  </property>
  <property fmtid="{D5CDD505-2E9C-101B-9397-08002B2CF9AE}" pid="73" name="DISdUser">
    <vt:lpwstr>weblogic</vt:lpwstr>
  </property>
  <property fmtid="{D5CDD505-2E9C-101B-9397-08002B2CF9AE}" pid="74" name="DISdID">
    <vt:lpwstr>662199</vt:lpwstr>
  </property>
  <property fmtid="{D5CDD505-2E9C-101B-9397-08002B2CF9AE}" pid="75" name="DISCesvisAdditionalMakersPhone">
    <vt:lpwstr>67016114</vt:lpwstr>
  </property>
  <property fmtid="{D5CDD505-2E9C-101B-9397-08002B2CF9AE}" pid="76" name="DISCesvisDocRegDate">
    <vt:lpwstr>2025-10-03</vt:lpwstr>
  </property>
  <property fmtid="{D5CDD505-2E9C-101B-9397-08002B2CF9AE}" pid="77" name="DISCesvisRegDate">
    <vt:lpwstr>2025-10-03</vt:lpwstr>
  </property>
  <property fmtid="{D5CDD505-2E9C-101B-9397-08002B2CF9AE}" pid="78" name="DISCesvisDocRegNr">
    <vt:lpwstr>PV-AM/2025-42</vt:lpwstr>
  </property>
  <property fmtid="{D5CDD505-2E9C-101B-9397-08002B2CF9AE}" pid="79" name="DISCesvisMainMakerOrgUnitTitle">
    <vt:lpwstr>OECD un ekonomiskās sadarbības nodaļa</vt:lpwstr>
  </property>
</Properties>
</file>