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31A57" w14:textId="4F3638DF" w:rsidR="003E04B9" w:rsidRPr="006F09B6" w:rsidRDefault="003E04B9" w:rsidP="003E04B9">
      <w:pPr>
        <w:pStyle w:val="ListParagraph"/>
        <w:numPr>
          <w:ilvl w:val="0"/>
          <w:numId w:val="1"/>
        </w:numPr>
        <w:jc w:val="center"/>
        <w:rPr>
          <w:rFonts w:ascii="Times New Roman" w:eastAsia="Times New Roman" w:hAnsi="Times New Roman" w:cs="Times New Roman"/>
          <w:b/>
          <w:bCs/>
          <w:sz w:val="28"/>
          <w:szCs w:val="28"/>
          <w:lang w:val="lv-LV"/>
        </w:rPr>
      </w:pPr>
      <w:r w:rsidRPr="006F09B6">
        <w:rPr>
          <w:rFonts w:ascii="Times New Roman" w:eastAsia="Times New Roman" w:hAnsi="Times New Roman" w:cs="Times New Roman"/>
          <w:b/>
          <w:bCs/>
          <w:sz w:val="28"/>
          <w:szCs w:val="28"/>
          <w:lang w:val="lv-LV" w:eastAsia="lv-LV"/>
          <w14:ligatures w14:val="standardContextual"/>
        </w:rPr>
        <w:t xml:space="preserve">Informatīvais ziņojums </w:t>
      </w:r>
    </w:p>
    <w:p w14:paraId="6E30A457" w14:textId="77777777" w:rsidR="00D43E1D" w:rsidRPr="00CB096F" w:rsidRDefault="00D43E1D" w:rsidP="003E04B9">
      <w:pPr>
        <w:pStyle w:val="ListParagraph"/>
        <w:numPr>
          <w:ilvl w:val="0"/>
          <w:numId w:val="1"/>
        </w:numPr>
        <w:jc w:val="center"/>
        <w:rPr>
          <w:rFonts w:ascii="Times New Roman" w:eastAsia="Times New Roman" w:hAnsi="Times New Roman" w:cs="Times New Roman"/>
          <w:b/>
          <w:bCs/>
          <w:sz w:val="28"/>
          <w:szCs w:val="28"/>
          <w:lang w:val="lv-LV"/>
        </w:rPr>
      </w:pPr>
    </w:p>
    <w:p w14:paraId="79B8726A" w14:textId="1FF11761" w:rsidR="003E04B9" w:rsidRPr="00CB096F" w:rsidRDefault="00AB5801" w:rsidP="00D43E1D">
      <w:pPr>
        <w:pStyle w:val="ListParagraph"/>
        <w:numPr>
          <w:ilvl w:val="0"/>
          <w:numId w:val="1"/>
        </w:numPr>
        <w:jc w:val="center"/>
        <w:rPr>
          <w:rFonts w:ascii="Times New Roman" w:eastAsia="Times New Roman" w:hAnsi="Times New Roman" w:cs="Times New Roman"/>
          <w:b/>
          <w:bCs/>
          <w:sz w:val="28"/>
          <w:szCs w:val="28"/>
          <w:lang w:val="lv-LV"/>
        </w:rPr>
      </w:pPr>
      <w:r w:rsidRPr="00CB096F">
        <w:rPr>
          <w:rFonts w:ascii="Times New Roman" w:eastAsia="Times New Roman" w:hAnsi="Times New Roman" w:cs="Times New Roman"/>
          <w:b/>
          <w:bCs/>
          <w:sz w:val="28"/>
          <w:szCs w:val="28"/>
          <w:lang w:val="lv-LV" w:eastAsia="lv-LV"/>
          <w14:ligatures w14:val="standardContextual"/>
        </w:rPr>
        <w:t>“</w:t>
      </w:r>
      <w:r w:rsidR="003E04B9" w:rsidRPr="00CB096F">
        <w:rPr>
          <w:rFonts w:ascii="Times New Roman" w:eastAsia="Times New Roman" w:hAnsi="Times New Roman" w:cs="Times New Roman"/>
          <w:b/>
          <w:bCs/>
          <w:sz w:val="28"/>
          <w:szCs w:val="28"/>
          <w:lang w:val="lv-LV" w:eastAsia="lv-LV"/>
          <w14:ligatures w14:val="standardContextual"/>
        </w:rPr>
        <w:t xml:space="preserve">Par valsts </w:t>
      </w:r>
      <w:r w:rsidR="00D43E1D" w:rsidRPr="00CB096F">
        <w:rPr>
          <w:rFonts w:ascii="Times New Roman" w:eastAsia="Times New Roman" w:hAnsi="Times New Roman" w:cs="Times New Roman"/>
          <w:b/>
          <w:bCs/>
          <w:sz w:val="28"/>
          <w:szCs w:val="28"/>
          <w:lang w:val="lv-LV" w:eastAsia="lv-LV"/>
          <w14:ligatures w14:val="standardContextual"/>
        </w:rPr>
        <w:t>sabiedrības ar ierobežotu atbildību</w:t>
      </w:r>
      <w:r w:rsidR="003E04B9" w:rsidRPr="00CB096F">
        <w:rPr>
          <w:rFonts w:ascii="Times New Roman" w:eastAsia="Times New Roman" w:hAnsi="Times New Roman" w:cs="Times New Roman"/>
          <w:b/>
          <w:bCs/>
          <w:sz w:val="28"/>
          <w:szCs w:val="28"/>
          <w:lang w:val="lv-LV" w:eastAsia="lv-LV"/>
          <w14:ligatures w14:val="standardContextual"/>
        </w:rPr>
        <w:t xml:space="preserve"> “Rīgas Tūrisma un radošās industrijas tehnikums” projekta Nr.8.1.3.0/16/I/012 </w:t>
      </w:r>
      <w:r w:rsidR="00D43E1D" w:rsidRPr="00CB096F">
        <w:rPr>
          <w:rFonts w:ascii="Times New Roman" w:hAnsi="Times New Roman" w:cs="Times New Roman"/>
          <w:b/>
          <w:bCs/>
          <w:sz w:val="28"/>
          <w:szCs w:val="28"/>
          <w:lang w:val="lv-LV"/>
        </w:rPr>
        <w:t xml:space="preserve">„Rīgas Tūrisma un radošās industrijas tehnikuma modernizēšana specifiskā atbalsta mērķa 8.1.3. „Palielināt modernizēto profesionālās izglītības iestāžu skaitu” </w:t>
      </w:r>
      <w:r w:rsidR="007C39F9" w:rsidRPr="00CB096F">
        <w:rPr>
          <w:rFonts w:ascii="Times New Roman" w:hAnsi="Times New Roman" w:cs="Times New Roman"/>
          <w:b/>
          <w:bCs/>
          <w:sz w:val="28"/>
          <w:szCs w:val="28"/>
          <w:lang w:val="lv-LV"/>
        </w:rPr>
        <w:t xml:space="preserve">ietvaros” </w:t>
      </w:r>
      <w:r w:rsidR="007E70A3" w:rsidRPr="00CB096F">
        <w:rPr>
          <w:rFonts w:ascii="Times New Roman" w:hAnsi="Times New Roman" w:cs="Times New Roman"/>
          <w:b/>
          <w:bCs/>
          <w:sz w:val="28"/>
          <w:szCs w:val="28"/>
          <w:lang w:val="lv-LV"/>
        </w:rPr>
        <w:t>pilnu pabeigtību</w:t>
      </w:r>
      <w:r w:rsidRPr="00CB096F">
        <w:rPr>
          <w:rFonts w:ascii="Times New Roman" w:eastAsia="Times New Roman" w:hAnsi="Times New Roman" w:cs="Times New Roman"/>
          <w:b/>
          <w:bCs/>
          <w:sz w:val="28"/>
          <w:szCs w:val="28"/>
          <w:lang w:val="lv-LV" w:eastAsia="lv-LV"/>
          <w14:ligatures w14:val="standardContextual"/>
        </w:rPr>
        <w:t>“</w:t>
      </w:r>
    </w:p>
    <w:p w14:paraId="5F924DB2" w14:textId="0ABB9F6D" w:rsidR="00D43E1D" w:rsidRPr="00CB096F" w:rsidRDefault="00D43E1D" w:rsidP="00D43E1D">
      <w:pPr>
        <w:jc w:val="center"/>
        <w:rPr>
          <w:rFonts w:ascii="Times New Roman" w:eastAsia="Times New Roman" w:hAnsi="Times New Roman" w:cs="Times New Roman"/>
          <w:b/>
          <w:bCs/>
          <w:sz w:val="28"/>
          <w:szCs w:val="28"/>
          <w:lang w:val="lv-LV"/>
        </w:rPr>
      </w:pPr>
    </w:p>
    <w:p w14:paraId="23A68F29" w14:textId="2C5A3C08" w:rsidR="006C66E4" w:rsidRPr="00CB096F" w:rsidRDefault="00AB080C" w:rsidP="00D43E1D">
      <w:pPr>
        <w:jc w:val="center"/>
        <w:rPr>
          <w:rFonts w:ascii="Times New Roman" w:eastAsia="Times New Roman" w:hAnsi="Times New Roman" w:cs="Times New Roman"/>
          <w:b/>
          <w:bCs/>
          <w:sz w:val="28"/>
          <w:szCs w:val="28"/>
          <w:lang w:val="lv-LV"/>
        </w:rPr>
      </w:pPr>
      <w:r w:rsidRPr="00CB096F">
        <w:rPr>
          <w:rFonts w:ascii="Times New Roman" w:eastAsia="Times New Roman" w:hAnsi="Times New Roman" w:cs="Times New Roman"/>
          <w:b/>
          <w:bCs/>
          <w:sz w:val="28"/>
          <w:szCs w:val="28"/>
          <w:lang w:val="lv-LV"/>
        </w:rPr>
        <w:t>I</w:t>
      </w:r>
      <w:r w:rsidR="00A60160" w:rsidRPr="00CB096F">
        <w:rPr>
          <w:rFonts w:ascii="Times New Roman" w:eastAsia="Times New Roman" w:hAnsi="Times New Roman" w:cs="Times New Roman"/>
          <w:b/>
          <w:bCs/>
          <w:sz w:val="28"/>
          <w:szCs w:val="28"/>
          <w:lang w:val="lv-LV"/>
        </w:rPr>
        <w:t>EVADS</w:t>
      </w:r>
    </w:p>
    <w:p w14:paraId="1A152E1B" w14:textId="77777777" w:rsidR="006C66E4" w:rsidRPr="00CB096F" w:rsidRDefault="006C66E4" w:rsidP="00D43E1D">
      <w:pPr>
        <w:jc w:val="center"/>
        <w:rPr>
          <w:rFonts w:ascii="Times New Roman" w:eastAsia="Times New Roman" w:hAnsi="Times New Roman" w:cs="Times New Roman"/>
          <w:b/>
          <w:bCs/>
          <w:sz w:val="28"/>
          <w:szCs w:val="28"/>
          <w:lang w:val="lv-LV"/>
        </w:rPr>
      </w:pPr>
    </w:p>
    <w:p w14:paraId="2F9B2C68" w14:textId="20EF41DB" w:rsidR="00813EC9" w:rsidRPr="00CB096F" w:rsidRDefault="00AB5801" w:rsidP="00E17F60">
      <w:pPr>
        <w:ind w:firstLine="567"/>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Izglītības un zinātnes ministrija (turpmāk – Ministrija) ir sagatavojusi informatīvo ziņojumu</w:t>
      </w:r>
      <w:r w:rsidR="003D13B4">
        <w:rPr>
          <w:rFonts w:ascii="Times New Roman" w:hAnsi="Times New Roman" w:cs="Times New Roman"/>
          <w:sz w:val="28"/>
          <w:szCs w:val="28"/>
          <w:lang w:val="lv-LV"/>
        </w:rPr>
        <w:t xml:space="preserve"> ar mērķi gūt atbalstu </w:t>
      </w:r>
      <w:r w:rsidR="00CD735B">
        <w:rPr>
          <w:rFonts w:ascii="Times New Roman" w:hAnsi="Times New Roman" w:cs="Times New Roman"/>
          <w:sz w:val="28"/>
          <w:szCs w:val="28"/>
          <w:lang w:val="lv-LV"/>
        </w:rPr>
        <w:t xml:space="preserve">priekšlikumam </w:t>
      </w:r>
      <w:r w:rsidR="003D13B4" w:rsidRPr="00CB096F">
        <w:rPr>
          <w:rFonts w:ascii="Times New Roman" w:eastAsia="Times New Roman" w:hAnsi="Times New Roman" w:cs="Times New Roman"/>
          <w:sz w:val="28"/>
          <w:szCs w:val="28"/>
          <w:lang w:val="lv-LV" w:eastAsia="lv-LV"/>
          <w14:ligatures w14:val="standardContextual"/>
        </w:rPr>
        <w:t>valsts sabiedrības ar ierobežotu atbildību</w:t>
      </w:r>
      <w:r w:rsidR="003D13B4" w:rsidRPr="003D13B4">
        <w:rPr>
          <w:rFonts w:ascii="Times New Roman" w:hAnsi="Times New Roman" w:cs="Times New Roman"/>
          <w:sz w:val="28"/>
          <w:szCs w:val="28"/>
          <w:lang w:val="lv-LV"/>
        </w:rPr>
        <w:t xml:space="preserve"> „Rīgas Tūrisma un radošās industrijas tehnikums" (turpmāk –  Rīgas Tūrisma un radošās industrijas tehnikums) </w:t>
      </w:r>
      <w:r w:rsidR="002822C5">
        <w:rPr>
          <w:rFonts w:ascii="Times New Roman" w:hAnsi="Times New Roman" w:cs="Times New Roman"/>
          <w:sz w:val="28"/>
          <w:szCs w:val="28"/>
          <w:lang w:val="lv-LV"/>
        </w:rPr>
        <w:t xml:space="preserve">īstenotā </w:t>
      </w:r>
      <w:r w:rsidRPr="00CB096F">
        <w:rPr>
          <w:rFonts w:ascii="Times New Roman" w:eastAsia="Times New Roman" w:hAnsi="Times New Roman" w:cs="Times New Roman"/>
          <w:sz w:val="28"/>
          <w:szCs w:val="28"/>
          <w:lang w:val="lv-LV" w:eastAsia="lv-LV"/>
          <w14:ligatures w14:val="standardContextual"/>
        </w:rPr>
        <w:t xml:space="preserve">projekta </w:t>
      </w:r>
      <w:bookmarkStart w:id="0" w:name="_Hlk152335283"/>
      <w:r w:rsidR="0048453D" w:rsidRPr="00CB096F">
        <w:rPr>
          <w:rFonts w:ascii="Times New Roman" w:hAnsi="Times New Roman" w:cs="Times New Roman"/>
          <w:sz w:val="28"/>
          <w:szCs w:val="28"/>
          <w:lang w:val="lv-LV"/>
        </w:rPr>
        <w:t>Nr.8.1.3.0/16/I/012</w:t>
      </w:r>
      <w:bookmarkEnd w:id="0"/>
      <w:r w:rsidR="00CD735B">
        <w:rPr>
          <w:rStyle w:val="FootnoteReference"/>
          <w:rFonts w:ascii="Times New Roman" w:hAnsi="Times New Roman" w:cs="Times New Roman"/>
          <w:sz w:val="28"/>
          <w:szCs w:val="28"/>
          <w:lang w:val="lv-LV"/>
        </w:rPr>
        <w:footnoteReference w:id="1"/>
      </w:r>
      <w:r w:rsidR="00166364" w:rsidRPr="00CB096F">
        <w:rPr>
          <w:rFonts w:ascii="Times New Roman" w:hAnsi="Times New Roman" w:cs="Times New Roman"/>
          <w:sz w:val="28"/>
          <w:szCs w:val="28"/>
          <w:lang w:val="lv-LV"/>
        </w:rPr>
        <w:t xml:space="preserve"> </w:t>
      </w:r>
      <w:r w:rsidR="0081338D" w:rsidRPr="00CB096F">
        <w:rPr>
          <w:rFonts w:ascii="Times New Roman" w:hAnsi="Times New Roman" w:cs="Times New Roman"/>
          <w:sz w:val="28"/>
          <w:szCs w:val="28"/>
          <w:lang w:val="lv-LV"/>
        </w:rPr>
        <w:t>sadalīšan</w:t>
      </w:r>
      <w:r w:rsidR="003D13B4">
        <w:rPr>
          <w:rFonts w:ascii="Times New Roman" w:hAnsi="Times New Roman" w:cs="Times New Roman"/>
          <w:sz w:val="28"/>
          <w:szCs w:val="28"/>
          <w:lang w:val="lv-LV"/>
        </w:rPr>
        <w:t>ai</w:t>
      </w:r>
      <w:r w:rsidR="0081338D" w:rsidRPr="00CB096F">
        <w:rPr>
          <w:rFonts w:ascii="Times New Roman" w:hAnsi="Times New Roman" w:cs="Times New Roman"/>
          <w:sz w:val="28"/>
          <w:szCs w:val="28"/>
          <w:lang w:val="lv-LV"/>
        </w:rPr>
        <w:t xml:space="preserve"> divos posmos</w:t>
      </w:r>
      <w:r w:rsidR="003D13B4">
        <w:rPr>
          <w:rFonts w:ascii="Times New Roman" w:hAnsi="Times New Roman" w:cs="Times New Roman"/>
          <w:sz w:val="28"/>
          <w:szCs w:val="28"/>
          <w:lang w:val="lv-LV"/>
        </w:rPr>
        <w:t xml:space="preserve"> un </w:t>
      </w:r>
      <w:r w:rsidR="003D13B4" w:rsidRPr="003D13B4">
        <w:rPr>
          <w:rFonts w:ascii="Times New Roman" w:hAnsi="Times New Roman" w:cs="Times New Roman"/>
          <w:sz w:val="28"/>
          <w:szCs w:val="28"/>
          <w:lang w:val="lv-LV"/>
        </w:rPr>
        <w:t>dienesta viesnīcas ēkas Augusta Deglava ielā 41 B, Rīgā</w:t>
      </w:r>
      <w:r w:rsidR="002822C5">
        <w:rPr>
          <w:rFonts w:ascii="Times New Roman" w:hAnsi="Times New Roman" w:cs="Times New Roman"/>
          <w:sz w:val="28"/>
          <w:szCs w:val="28"/>
          <w:lang w:val="lv-LV"/>
        </w:rPr>
        <w:t xml:space="preserve"> </w:t>
      </w:r>
      <w:r w:rsidR="00CD735B">
        <w:rPr>
          <w:rFonts w:ascii="Times New Roman" w:hAnsi="Times New Roman" w:cs="Times New Roman"/>
          <w:sz w:val="28"/>
          <w:szCs w:val="28"/>
          <w:lang w:val="lv-LV"/>
        </w:rPr>
        <w:t xml:space="preserve">uzsākto </w:t>
      </w:r>
      <w:r w:rsidR="003D13B4" w:rsidRPr="003D13B4">
        <w:rPr>
          <w:rFonts w:ascii="Times New Roman" w:hAnsi="Times New Roman" w:cs="Times New Roman"/>
          <w:sz w:val="28"/>
          <w:szCs w:val="28"/>
          <w:lang w:val="lv-LV"/>
        </w:rPr>
        <w:t>pārbūve</w:t>
      </w:r>
      <w:r w:rsidR="003D13B4">
        <w:rPr>
          <w:rFonts w:ascii="Times New Roman" w:hAnsi="Times New Roman" w:cs="Times New Roman"/>
          <w:sz w:val="28"/>
          <w:szCs w:val="28"/>
          <w:lang w:val="lv-LV"/>
        </w:rPr>
        <w:t xml:space="preserve">s </w:t>
      </w:r>
      <w:r w:rsidR="00CD735B">
        <w:rPr>
          <w:rFonts w:ascii="Times New Roman" w:hAnsi="Times New Roman" w:cs="Times New Roman"/>
          <w:sz w:val="28"/>
          <w:szCs w:val="28"/>
          <w:lang w:val="lv-LV"/>
        </w:rPr>
        <w:t>darbu</w:t>
      </w:r>
      <w:r w:rsidR="003D13B4">
        <w:rPr>
          <w:rFonts w:ascii="Times New Roman" w:hAnsi="Times New Roman" w:cs="Times New Roman"/>
          <w:sz w:val="28"/>
          <w:szCs w:val="28"/>
          <w:lang w:val="lv-LV"/>
        </w:rPr>
        <w:t xml:space="preserve"> </w:t>
      </w:r>
      <w:r w:rsidR="003D13B4" w:rsidRPr="003D13B4">
        <w:rPr>
          <w:rFonts w:ascii="Times New Roman" w:hAnsi="Times New Roman" w:cs="Times New Roman"/>
          <w:sz w:val="28"/>
          <w:szCs w:val="28"/>
          <w:lang w:val="lv-LV"/>
        </w:rPr>
        <w:t>ātrāk</w:t>
      </w:r>
      <w:r w:rsidR="00CD735B">
        <w:rPr>
          <w:rFonts w:ascii="Times New Roman" w:hAnsi="Times New Roman" w:cs="Times New Roman"/>
          <w:sz w:val="28"/>
          <w:szCs w:val="28"/>
          <w:lang w:val="lv-LV"/>
        </w:rPr>
        <w:t>ai</w:t>
      </w:r>
      <w:r w:rsidR="003D13B4" w:rsidRPr="003D13B4">
        <w:rPr>
          <w:rFonts w:ascii="Times New Roman" w:hAnsi="Times New Roman" w:cs="Times New Roman"/>
          <w:sz w:val="28"/>
          <w:szCs w:val="28"/>
          <w:lang w:val="lv-LV"/>
        </w:rPr>
        <w:t xml:space="preserve"> </w:t>
      </w:r>
      <w:r w:rsidR="00CD735B">
        <w:rPr>
          <w:rFonts w:ascii="Times New Roman" w:hAnsi="Times New Roman" w:cs="Times New Roman"/>
          <w:sz w:val="28"/>
          <w:szCs w:val="28"/>
          <w:lang w:val="lv-LV"/>
        </w:rPr>
        <w:t xml:space="preserve">pabeigšanai </w:t>
      </w:r>
      <w:r w:rsidR="003D13B4" w:rsidRPr="003D13B4">
        <w:rPr>
          <w:rFonts w:ascii="Times New Roman" w:hAnsi="Times New Roman" w:cs="Times New Roman"/>
          <w:sz w:val="28"/>
          <w:szCs w:val="28"/>
          <w:lang w:val="lv-LV"/>
        </w:rPr>
        <w:t>4.2.1.6. pasākum</w:t>
      </w:r>
      <w:r w:rsidR="00CD735B">
        <w:rPr>
          <w:rFonts w:ascii="Times New Roman" w:hAnsi="Times New Roman" w:cs="Times New Roman"/>
          <w:sz w:val="28"/>
          <w:szCs w:val="28"/>
          <w:lang w:val="lv-LV"/>
        </w:rPr>
        <w:t>a</w:t>
      </w:r>
      <w:r w:rsidR="00CD735B">
        <w:rPr>
          <w:rStyle w:val="FootnoteReference"/>
          <w:rFonts w:ascii="Times New Roman" w:hAnsi="Times New Roman" w:cs="Times New Roman"/>
          <w:sz w:val="28"/>
          <w:szCs w:val="28"/>
          <w:lang w:val="lv-LV"/>
        </w:rPr>
        <w:footnoteReference w:id="2"/>
      </w:r>
      <w:r w:rsidR="003D13B4">
        <w:rPr>
          <w:rFonts w:ascii="Times New Roman" w:hAnsi="Times New Roman" w:cs="Times New Roman"/>
          <w:sz w:val="28"/>
          <w:szCs w:val="28"/>
          <w:lang w:val="lv-LV"/>
        </w:rPr>
        <w:t xml:space="preserve"> ietvaros</w:t>
      </w:r>
      <w:r w:rsidR="003D13B4" w:rsidRPr="003D13B4">
        <w:rPr>
          <w:rFonts w:ascii="Times New Roman" w:hAnsi="Times New Roman" w:cs="Times New Roman"/>
          <w:sz w:val="28"/>
          <w:szCs w:val="28"/>
          <w:lang w:val="lv-LV"/>
        </w:rPr>
        <w:t>, nodrošinot projekta Nr. 8.1.3.0/16/I/012 mērķa un funkcionalitātes sasniegšanu un  pilnu pabeigtību</w:t>
      </w:r>
      <w:r w:rsidR="003D13B4">
        <w:rPr>
          <w:rFonts w:ascii="Times New Roman" w:hAnsi="Times New Roman" w:cs="Times New Roman"/>
          <w:sz w:val="28"/>
          <w:szCs w:val="28"/>
          <w:lang w:val="lv-LV"/>
        </w:rPr>
        <w:t>.</w:t>
      </w:r>
      <w:r w:rsidR="003D13B4" w:rsidRPr="003D13B4">
        <w:rPr>
          <w:rFonts w:ascii="Times New Roman" w:hAnsi="Times New Roman" w:cs="Times New Roman"/>
          <w:sz w:val="28"/>
          <w:szCs w:val="28"/>
          <w:lang w:val="lv-LV"/>
        </w:rPr>
        <w:t xml:space="preserve"> </w:t>
      </w:r>
    </w:p>
    <w:p w14:paraId="0C48847C" w14:textId="18F6809B" w:rsidR="00813EC9" w:rsidRPr="00CB096F" w:rsidRDefault="00813EC9" w:rsidP="00813EC9">
      <w:pPr>
        <w:ind w:firstLine="567"/>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Informatīvais ziņojums sagatavots</w:t>
      </w:r>
      <w:r w:rsidR="00D770AD">
        <w:rPr>
          <w:rFonts w:ascii="Times New Roman" w:hAnsi="Times New Roman" w:cs="Times New Roman"/>
          <w:sz w:val="28"/>
          <w:szCs w:val="28"/>
          <w:lang w:val="lv-LV"/>
        </w:rPr>
        <w:t>,</w:t>
      </w:r>
      <w:r w:rsidRPr="00CB096F">
        <w:rPr>
          <w:rFonts w:ascii="Times New Roman" w:hAnsi="Times New Roman" w:cs="Times New Roman"/>
          <w:sz w:val="28"/>
          <w:szCs w:val="28"/>
          <w:lang w:val="lv-LV"/>
        </w:rPr>
        <w:t xml:space="preserve"> ievērojot Ministru kabineta 2023.gada 21.novembra sēdes protokola Nr. 58  52. § “Noteikumu projekts "Grozījumi Ministru kabineta 2016. gada 19. aprīļa noteikumos Nr. 249 "Darbības programmas "Izaugsme un nodarbinātība" 8.1.3.specifiskā atbalsta mērķa "Palielināt modernizēto profesionālās izglītības iestāžu skaitu" īstenošanas noteikumi"" </w:t>
      </w:r>
      <w:proofErr w:type="spellStart"/>
      <w:r w:rsidRPr="00CB096F">
        <w:rPr>
          <w:rFonts w:ascii="Times New Roman" w:hAnsi="Times New Roman" w:cs="Times New Roman"/>
          <w:sz w:val="28"/>
          <w:szCs w:val="28"/>
          <w:lang w:val="lv-LV"/>
        </w:rPr>
        <w:t>protokollēmuma</w:t>
      </w:r>
      <w:proofErr w:type="spellEnd"/>
      <w:r w:rsidRPr="00CB096F">
        <w:rPr>
          <w:rFonts w:ascii="Times New Roman" w:hAnsi="Times New Roman" w:cs="Times New Roman"/>
          <w:sz w:val="28"/>
          <w:szCs w:val="28"/>
          <w:lang w:val="lv-LV"/>
        </w:rPr>
        <w:t xml:space="preserve"> 4.punktu, kurā noteikts, ka  Ministrijai sadarbībā ar Finanšu ministriju jāturpina darb</w:t>
      </w:r>
      <w:r w:rsidR="00CD735B">
        <w:rPr>
          <w:rFonts w:ascii="Times New Roman" w:hAnsi="Times New Roman" w:cs="Times New Roman"/>
          <w:sz w:val="28"/>
          <w:szCs w:val="28"/>
          <w:lang w:val="lv-LV"/>
        </w:rPr>
        <w:t>s</w:t>
      </w:r>
      <w:r w:rsidRPr="00CB096F">
        <w:rPr>
          <w:rFonts w:ascii="Times New Roman" w:hAnsi="Times New Roman" w:cs="Times New Roman"/>
          <w:sz w:val="28"/>
          <w:szCs w:val="28"/>
          <w:lang w:val="lv-LV"/>
        </w:rPr>
        <w:t xml:space="preserve"> pie iespējam</w:t>
      </w:r>
      <w:r w:rsidR="00CD735B">
        <w:rPr>
          <w:rFonts w:ascii="Times New Roman" w:hAnsi="Times New Roman" w:cs="Times New Roman"/>
          <w:sz w:val="28"/>
          <w:szCs w:val="28"/>
          <w:lang w:val="lv-LV"/>
        </w:rPr>
        <w:t>iem</w:t>
      </w:r>
      <w:r w:rsidRPr="00CB096F">
        <w:rPr>
          <w:rFonts w:ascii="Times New Roman" w:hAnsi="Times New Roman" w:cs="Times New Roman"/>
          <w:sz w:val="28"/>
          <w:szCs w:val="28"/>
          <w:lang w:val="lv-LV"/>
        </w:rPr>
        <w:t xml:space="preserve"> risinājum</w:t>
      </w:r>
      <w:r w:rsidR="00CD735B">
        <w:rPr>
          <w:rFonts w:ascii="Times New Roman" w:hAnsi="Times New Roman" w:cs="Times New Roman"/>
          <w:sz w:val="28"/>
          <w:szCs w:val="28"/>
          <w:lang w:val="lv-LV"/>
        </w:rPr>
        <w:t>iem</w:t>
      </w:r>
      <w:r w:rsidRPr="00CB096F">
        <w:rPr>
          <w:rFonts w:ascii="Times New Roman" w:hAnsi="Times New Roman" w:cs="Times New Roman"/>
          <w:sz w:val="28"/>
          <w:szCs w:val="28"/>
          <w:lang w:val="lv-LV"/>
        </w:rPr>
        <w:t>, lai projektus, kurus nevar pabeigt līdz 2023. gada 31. decembrim, sadalītu posmos, to īstenošanu pabeidzot Eiropas Savienības kohēzijas politikas programmas 2021. – 2027. gadam plānošanas periodā.</w:t>
      </w:r>
    </w:p>
    <w:p w14:paraId="1EDF24A8" w14:textId="77777777" w:rsidR="0081338D" w:rsidRPr="00CB096F" w:rsidRDefault="0081338D" w:rsidP="00813EC9">
      <w:pPr>
        <w:ind w:firstLine="567"/>
        <w:jc w:val="both"/>
        <w:rPr>
          <w:rFonts w:ascii="Times New Roman" w:hAnsi="Times New Roman" w:cs="Times New Roman"/>
          <w:sz w:val="28"/>
          <w:szCs w:val="28"/>
          <w:lang w:val="lv-LV"/>
        </w:rPr>
      </w:pPr>
    </w:p>
    <w:p w14:paraId="0A83C9ED" w14:textId="77777777" w:rsidR="00D43E1D" w:rsidRPr="00CB096F" w:rsidRDefault="00D43E1D" w:rsidP="00D43E1D">
      <w:pPr>
        <w:pStyle w:val="ListParagraph"/>
        <w:rPr>
          <w:rFonts w:ascii="Times New Roman" w:hAnsi="Times New Roman" w:cs="Times New Roman"/>
          <w:sz w:val="28"/>
          <w:szCs w:val="28"/>
          <w:lang w:val="lv-LV"/>
        </w:rPr>
      </w:pPr>
    </w:p>
    <w:p w14:paraId="3E0CF3DB" w14:textId="02AF0164" w:rsidR="00AB5801" w:rsidRPr="00CB096F" w:rsidRDefault="00D43E1D" w:rsidP="00D43E1D">
      <w:pPr>
        <w:jc w:val="both"/>
        <w:rPr>
          <w:rFonts w:ascii="Times New Roman" w:eastAsia="Times New Roman" w:hAnsi="Times New Roman" w:cs="Times New Roman"/>
          <w:b/>
          <w:bCs/>
          <w:sz w:val="28"/>
          <w:szCs w:val="28"/>
          <w:lang w:val="lv-LV"/>
        </w:rPr>
      </w:pPr>
      <w:r w:rsidRPr="00CB096F">
        <w:rPr>
          <w:rFonts w:ascii="Times New Roman" w:hAnsi="Times New Roman" w:cs="Times New Roman"/>
          <w:b/>
          <w:bCs/>
          <w:sz w:val="28"/>
          <w:szCs w:val="28"/>
          <w:lang w:val="lv-LV"/>
        </w:rPr>
        <w:t xml:space="preserve">1. ESOŠĀS SITUĀCIJAS RAKSTUROJUMS </w:t>
      </w:r>
    </w:p>
    <w:p w14:paraId="11F3F938" w14:textId="77777777" w:rsidR="00AB5801" w:rsidRPr="00CB096F" w:rsidRDefault="00AB5801" w:rsidP="00AB5801">
      <w:pPr>
        <w:pStyle w:val="ListParagraph"/>
        <w:rPr>
          <w:rFonts w:ascii="Times New Roman" w:hAnsi="Times New Roman" w:cs="Times New Roman"/>
          <w:sz w:val="28"/>
          <w:szCs w:val="28"/>
          <w:lang w:val="lv-LV"/>
        </w:rPr>
      </w:pPr>
    </w:p>
    <w:p w14:paraId="061398FA" w14:textId="4405C120" w:rsidR="002822C5" w:rsidRPr="009B0259" w:rsidRDefault="00AB5801" w:rsidP="00763379">
      <w:pPr>
        <w:pStyle w:val="ListParagraph"/>
        <w:numPr>
          <w:ilvl w:val="0"/>
          <w:numId w:val="1"/>
        </w:numPr>
        <w:ind w:firstLine="706"/>
        <w:jc w:val="both"/>
        <w:rPr>
          <w:rFonts w:ascii="Times New Roman" w:eastAsia="Calibri" w:hAnsi="Times New Roman" w:cs="Times New Roman"/>
          <w:sz w:val="28"/>
          <w:szCs w:val="28"/>
          <w:lang w:val="lv-LV" w:eastAsia="lv-LV"/>
          <w14:ligatures w14:val="standardContextual"/>
        </w:rPr>
      </w:pPr>
      <w:r w:rsidRPr="00CB096F">
        <w:rPr>
          <w:rFonts w:ascii="Times New Roman" w:hAnsi="Times New Roman" w:cs="Times New Roman"/>
          <w:sz w:val="28"/>
          <w:szCs w:val="28"/>
          <w:lang w:val="lv-LV"/>
        </w:rPr>
        <w:t xml:space="preserve"> </w:t>
      </w:r>
      <w:r w:rsidR="0048453D" w:rsidRPr="00CB096F">
        <w:rPr>
          <w:rFonts w:ascii="Times New Roman" w:hAnsi="Times New Roman" w:cs="Times New Roman"/>
          <w:sz w:val="28"/>
          <w:szCs w:val="28"/>
          <w:lang w:val="lv-LV"/>
        </w:rPr>
        <w:t xml:space="preserve"> </w:t>
      </w:r>
      <w:r w:rsidR="00166364" w:rsidRPr="00CB096F">
        <w:rPr>
          <w:rFonts w:ascii="Times New Roman" w:hAnsi="Times New Roman" w:cs="Times New Roman"/>
          <w:sz w:val="28"/>
          <w:szCs w:val="28"/>
          <w:lang w:val="lv-LV"/>
        </w:rPr>
        <w:t xml:space="preserve">Projekts Nr.8.1.3.0/16/I/012 tiek īstenots </w:t>
      </w:r>
      <w:r w:rsidR="00702618" w:rsidRPr="00CB096F">
        <w:rPr>
          <w:rFonts w:ascii="Times New Roman" w:hAnsi="Times New Roman" w:cs="Times New Roman"/>
          <w:sz w:val="28"/>
          <w:szCs w:val="28"/>
          <w:lang w:val="lv-LV"/>
        </w:rPr>
        <w:t xml:space="preserve">Eiropas Savienības struktūrfondu un Kohēzijas fonda 2014. – 2020.gada plānošanas perioda </w:t>
      </w:r>
      <w:r w:rsidR="00166364" w:rsidRPr="00CB096F">
        <w:rPr>
          <w:rFonts w:ascii="Times New Roman" w:hAnsi="Times New Roman" w:cs="Times New Roman"/>
          <w:sz w:val="28"/>
          <w:szCs w:val="28"/>
          <w:lang w:val="lv-LV"/>
        </w:rPr>
        <w:t xml:space="preserve">ietvaros </w:t>
      </w:r>
      <w:r w:rsidR="00702618" w:rsidRPr="00CB096F">
        <w:rPr>
          <w:rFonts w:ascii="Times New Roman" w:hAnsi="Times New Roman" w:cs="Times New Roman"/>
          <w:sz w:val="28"/>
          <w:szCs w:val="28"/>
          <w:lang w:val="lv-LV"/>
        </w:rPr>
        <w:t>un tam noteikts īstenošanas termiņš 2023.gada 31.decembris.</w:t>
      </w:r>
      <w:r w:rsidR="00763379" w:rsidRPr="00CB096F">
        <w:rPr>
          <w:rFonts w:ascii="Times New Roman" w:hAnsi="Times New Roman" w:cs="Times New Roman"/>
          <w:sz w:val="28"/>
          <w:szCs w:val="28"/>
          <w:lang w:val="lv-LV"/>
        </w:rPr>
        <w:t xml:space="preserve"> </w:t>
      </w:r>
      <w:r w:rsidR="007436C6" w:rsidRPr="00CB096F">
        <w:rPr>
          <w:rFonts w:ascii="Times New Roman" w:hAnsi="Times New Roman" w:cs="Times New Roman"/>
          <w:sz w:val="28"/>
          <w:szCs w:val="28"/>
          <w:lang w:val="lv-LV"/>
        </w:rPr>
        <w:t xml:space="preserve">Projektā Nr.8.1.3.0/16/I/012 </w:t>
      </w:r>
      <w:r w:rsidR="00E17F60" w:rsidRPr="00CB096F">
        <w:rPr>
          <w:rFonts w:ascii="Times New Roman" w:hAnsi="Times New Roman" w:cs="Times New Roman"/>
          <w:sz w:val="28"/>
          <w:szCs w:val="28"/>
          <w:lang w:val="lv-LV"/>
        </w:rPr>
        <w:t xml:space="preserve">kā viena no darbībām </w:t>
      </w:r>
      <w:r w:rsidR="00166364" w:rsidRPr="00CB096F">
        <w:rPr>
          <w:rFonts w:ascii="Times New Roman" w:hAnsi="Times New Roman" w:cs="Times New Roman"/>
          <w:sz w:val="28"/>
          <w:szCs w:val="28"/>
          <w:lang w:val="lv-LV"/>
        </w:rPr>
        <w:t xml:space="preserve">tiek īstenota </w:t>
      </w:r>
      <w:bookmarkStart w:id="1" w:name="_Hlk152351367"/>
      <w:r w:rsidR="002D1D11" w:rsidRPr="00CB096F">
        <w:rPr>
          <w:rFonts w:ascii="Times New Roman" w:eastAsia="Times New Roman" w:hAnsi="Times New Roman" w:cs="Times New Roman"/>
          <w:sz w:val="28"/>
          <w:szCs w:val="28"/>
          <w:lang w:val="lv-LV" w:eastAsia="lv-LV"/>
          <w14:ligatures w14:val="standardContextual"/>
        </w:rPr>
        <w:t xml:space="preserve">Rīgas Tūrisma un radošās </w:t>
      </w:r>
      <w:r w:rsidR="002D1D11" w:rsidRPr="00CB096F">
        <w:rPr>
          <w:rFonts w:ascii="Times New Roman" w:eastAsia="Times New Roman" w:hAnsi="Times New Roman" w:cs="Times New Roman"/>
          <w:sz w:val="28"/>
          <w:szCs w:val="28"/>
          <w:lang w:val="lv-LV" w:eastAsia="lv-LV"/>
          <w14:ligatures w14:val="standardContextual"/>
        </w:rPr>
        <w:lastRenderedPageBreak/>
        <w:t>industrijas tehnikum</w:t>
      </w:r>
      <w:r w:rsidR="002822C5">
        <w:rPr>
          <w:rFonts w:ascii="Times New Roman" w:eastAsia="Times New Roman" w:hAnsi="Times New Roman" w:cs="Times New Roman"/>
          <w:sz w:val="28"/>
          <w:szCs w:val="28"/>
          <w:lang w:val="lv-LV" w:eastAsia="lv-LV"/>
          <w14:ligatures w14:val="standardContextual"/>
        </w:rPr>
        <w:t>a</w:t>
      </w:r>
      <w:r w:rsidR="002D1D11" w:rsidRPr="00CB096F">
        <w:rPr>
          <w:rFonts w:ascii="Times New Roman" w:eastAsia="Calibri" w:hAnsi="Times New Roman" w:cs="Times New Roman"/>
          <w:sz w:val="28"/>
          <w:szCs w:val="28"/>
          <w:lang w:val="lv-LV" w:eastAsia="lv-LV"/>
          <w14:ligatures w14:val="standardContextual"/>
        </w:rPr>
        <w:t xml:space="preserve"> </w:t>
      </w:r>
      <w:r w:rsidR="00166364" w:rsidRPr="00CB096F">
        <w:rPr>
          <w:rFonts w:ascii="Times New Roman" w:hAnsi="Times New Roman" w:cs="Times New Roman"/>
          <w:sz w:val="28"/>
          <w:szCs w:val="28"/>
          <w:lang w:val="lv-LV"/>
        </w:rPr>
        <w:t xml:space="preserve">dienesta viesnīcas ēkas </w:t>
      </w:r>
      <w:r w:rsidR="00175D3C" w:rsidRPr="00CB096F">
        <w:rPr>
          <w:rFonts w:ascii="Times New Roman" w:hAnsi="Times New Roman" w:cs="Times New Roman"/>
          <w:sz w:val="28"/>
          <w:szCs w:val="28"/>
          <w:lang w:val="lv-LV"/>
        </w:rPr>
        <w:t>Augusta</w:t>
      </w:r>
      <w:r w:rsidR="00175D3C" w:rsidRPr="00CB096F">
        <w:rPr>
          <w:rFonts w:ascii="Times New Roman" w:hAnsi="Times New Roman" w:cs="Times New Roman"/>
          <w:i/>
          <w:iCs/>
          <w:sz w:val="28"/>
          <w:szCs w:val="28"/>
          <w:lang w:val="lv-LV"/>
        </w:rPr>
        <w:t xml:space="preserve"> </w:t>
      </w:r>
      <w:r w:rsidR="00175D3C" w:rsidRPr="00CB096F">
        <w:rPr>
          <w:rFonts w:ascii="Times New Roman" w:hAnsi="Times New Roman" w:cs="Times New Roman"/>
          <w:sz w:val="28"/>
          <w:szCs w:val="28"/>
          <w:lang w:val="lv-LV"/>
        </w:rPr>
        <w:t xml:space="preserve">Deglava ielā 41 B, Rīgā </w:t>
      </w:r>
      <w:r w:rsidR="00166364" w:rsidRPr="00CB096F">
        <w:rPr>
          <w:rFonts w:ascii="Times New Roman" w:hAnsi="Times New Roman" w:cs="Times New Roman"/>
          <w:sz w:val="28"/>
          <w:szCs w:val="28"/>
          <w:lang w:val="lv-LV"/>
        </w:rPr>
        <w:t>pārbūve</w:t>
      </w:r>
      <w:bookmarkEnd w:id="1"/>
      <w:r w:rsidR="007436C6" w:rsidRPr="00CB096F">
        <w:rPr>
          <w:rFonts w:ascii="Times New Roman" w:hAnsi="Times New Roman" w:cs="Times New Roman"/>
          <w:sz w:val="28"/>
          <w:szCs w:val="28"/>
          <w:lang w:val="lv-LV"/>
        </w:rPr>
        <w:t xml:space="preserve">, tai paredzēto finansējumu nodrošinot no valsts budžeta līdzekļiem </w:t>
      </w:r>
      <w:r w:rsidR="007001B6" w:rsidRPr="00CB096F">
        <w:rPr>
          <w:rFonts w:ascii="Times New Roman" w:hAnsi="Times New Roman" w:cs="Times New Roman"/>
          <w:sz w:val="28"/>
          <w:szCs w:val="28"/>
          <w:lang w:val="lv-LV"/>
        </w:rPr>
        <w:t>a</w:t>
      </w:r>
      <w:r w:rsidR="007436C6" w:rsidRPr="00CB096F">
        <w:rPr>
          <w:rFonts w:ascii="Times New Roman" w:hAnsi="Times New Roman" w:cs="Times New Roman"/>
          <w:sz w:val="28"/>
          <w:szCs w:val="28"/>
          <w:lang w:val="lv-LV"/>
        </w:rPr>
        <w:t>ugstas gatavības projektiem</w:t>
      </w:r>
      <w:r w:rsidR="00E173BF" w:rsidRPr="00CB096F">
        <w:rPr>
          <w:rFonts w:ascii="Times New Roman" w:eastAsia="Times New Roman" w:hAnsi="Times New Roman" w:cs="Times New Roman"/>
          <w:sz w:val="28"/>
          <w:szCs w:val="28"/>
          <w:lang w:val="lv-LV" w:eastAsia="lv-LV"/>
          <w14:ligatures w14:val="standardContextual"/>
        </w:rPr>
        <w:t>,</w:t>
      </w:r>
      <w:r w:rsidR="007436C6" w:rsidRPr="00CB096F">
        <w:rPr>
          <w:rFonts w:ascii="Times New Roman" w:eastAsia="Times New Roman" w:hAnsi="Times New Roman" w:cs="Times New Roman"/>
          <w:sz w:val="28"/>
          <w:szCs w:val="28"/>
          <w:lang w:val="lv-LV" w:eastAsia="lv-LV"/>
          <w14:ligatures w14:val="standardContextual"/>
        </w:rPr>
        <w:t xml:space="preserve"> </w:t>
      </w:r>
      <w:r w:rsidR="00E173BF" w:rsidRPr="00CB096F">
        <w:rPr>
          <w:rFonts w:ascii="Times New Roman" w:eastAsia="Times New Roman" w:hAnsi="Times New Roman" w:cs="Times New Roman"/>
          <w:sz w:val="28"/>
          <w:szCs w:val="28"/>
          <w:lang w:val="lv-LV" w:eastAsia="lv-LV"/>
          <w14:ligatures w14:val="standardContextual"/>
        </w:rPr>
        <w:t>kas tika piešķirt</w:t>
      </w:r>
      <w:r w:rsidR="0011540C" w:rsidRPr="00CB096F">
        <w:rPr>
          <w:rFonts w:ascii="Times New Roman" w:eastAsia="Times New Roman" w:hAnsi="Times New Roman" w:cs="Times New Roman"/>
          <w:sz w:val="28"/>
          <w:szCs w:val="28"/>
          <w:lang w:val="lv-LV" w:eastAsia="lv-LV"/>
          <w14:ligatures w14:val="standardContextual"/>
        </w:rPr>
        <w:t>i</w:t>
      </w:r>
      <w:r w:rsidR="00E173BF" w:rsidRPr="00CB096F">
        <w:rPr>
          <w:rFonts w:ascii="Times New Roman" w:eastAsia="Times New Roman" w:hAnsi="Times New Roman" w:cs="Times New Roman"/>
          <w:sz w:val="28"/>
          <w:szCs w:val="28"/>
          <w:lang w:val="lv-LV" w:eastAsia="lv-LV"/>
          <w14:ligatures w14:val="standardContextual"/>
        </w:rPr>
        <w:t xml:space="preserve"> Covid-19 krīzes seku pārvarēšanai un lai ekonomikas atlabšanas pasākumu ietvaros veiktu investīcijas profesionālās izglītības infrastruktūrā. </w:t>
      </w:r>
      <w:r w:rsidR="0081338D" w:rsidRPr="00CB096F">
        <w:rPr>
          <w:rFonts w:ascii="Times New Roman" w:hAnsi="Times New Roman" w:cs="Times New Roman"/>
          <w:sz w:val="28"/>
          <w:szCs w:val="28"/>
          <w:lang w:val="lv-LV"/>
        </w:rPr>
        <w:t>Dienesta viesnīcas ēkas pārbūves</w:t>
      </w:r>
      <w:r w:rsidR="00AD0243" w:rsidRPr="00CB096F">
        <w:rPr>
          <w:rFonts w:ascii="Times New Roman" w:hAnsi="Times New Roman" w:cs="Times New Roman"/>
          <w:sz w:val="28"/>
          <w:szCs w:val="28"/>
          <w:lang w:val="lv-LV"/>
        </w:rPr>
        <w:t xml:space="preserve"> būvdarbi tika uzsākti 2021.gada 28.oktobrī un</w:t>
      </w:r>
      <w:r w:rsidR="00175D3C" w:rsidRPr="00CB096F">
        <w:rPr>
          <w:rFonts w:ascii="Times New Roman" w:hAnsi="Times New Roman" w:cs="Times New Roman"/>
          <w:sz w:val="28"/>
          <w:szCs w:val="28"/>
          <w:lang w:val="lv-LV"/>
        </w:rPr>
        <w:t xml:space="preserve"> tos bija p</w:t>
      </w:r>
      <w:r w:rsidR="0081338D" w:rsidRPr="00CB096F">
        <w:rPr>
          <w:rFonts w:ascii="Times New Roman" w:hAnsi="Times New Roman" w:cs="Times New Roman"/>
          <w:sz w:val="28"/>
          <w:szCs w:val="28"/>
          <w:lang w:val="lv-LV"/>
        </w:rPr>
        <w:t>lānots pilnībā</w:t>
      </w:r>
      <w:r w:rsidR="00175D3C" w:rsidRPr="00CB096F">
        <w:rPr>
          <w:rFonts w:ascii="Times New Roman" w:hAnsi="Times New Roman" w:cs="Times New Roman"/>
          <w:sz w:val="28"/>
          <w:szCs w:val="28"/>
          <w:lang w:val="lv-LV"/>
        </w:rPr>
        <w:t xml:space="preserve"> pabeigt</w:t>
      </w:r>
      <w:r w:rsidR="00AD0243" w:rsidRPr="00CB096F">
        <w:rPr>
          <w:rFonts w:ascii="Times New Roman" w:hAnsi="Times New Roman" w:cs="Times New Roman"/>
          <w:sz w:val="28"/>
          <w:szCs w:val="28"/>
          <w:lang w:val="lv-LV"/>
        </w:rPr>
        <w:t xml:space="preserve"> </w:t>
      </w:r>
      <w:r w:rsidR="0081338D" w:rsidRPr="00CB096F">
        <w:rPr>
          <w:rFonts w:ascii="Times New Roman" w:hAnsi="Times New Roman" w:cs="Times New Roman"/>
          <w:sz w:val="28"/>
          <w:szCs w:val="28"/>
          <w:lang w:val="lv-LV"/>
        </w:rPr>
        <w:t>p</w:t>
      </w:r>
      <w:r w:rsidR="00175D3C" w:rsidRPr="00CB096F">
        <w:rPr>
          <w:rFonts w:ascii="Times New Roman" w:hAnsi="Times New Roman" w:cs="Times New Roman"/>
          <w:sz w:val="28"/>
          <w:szCs w:val="28"/>
          <w:lang w:val="lv-LV"/>
        </w:rPr>
        <w:t>rojekta Nr.8.1.3.0/16/I/012 īstenošanas termiņā - līdz 2023.gada 31.decembrim.</w:t>
      </w:r>
      <w:r w:rsidR="00156288" w:rsidRPr="00CB096F">
        <w:rPr>
          <w:rFonts w:ascii="Times New Roman" w:hAnsi="Times New Roman" w:cs="Times New Roman"/>
          <w:sz w:val="28"/>
          <w:szCs w:val="28"/>
          <w:lang w:val="lv-LV"/>
        </w:rPr>
        <w:t xml:space="preserve"> </w:t>
      </w:r>
    </w:p>
    <w:p w14:paraId="225E8911" w14:textId="324116C7" w:rsidR="00341684" w:rsidRPr="00CB096F" w:rsidRDefault="00B12746" w:rsidP="00763379">
      <w:pPr>
        <w:pStyle w:val="ListParagraph"/>
        <w:numPr>
          <w:ilvl w:val="0"/>
          <w:numId w:val="1"/>
        </w:numPr>
        <w:ind w:firstLine="706"/>
        <w:jc w:val="both"/>
        <w:rPr>
          <w:rFonts w:ascii="Times New Roman" w:eastAsia="Calibri" w:hAnsi="Times New Roman" w:cs="Times New Roman"/>
          <w:sz w:val="28"/>
          <w:szCs w:val="28"/>
          <w:lang w:val="lv-LV" w:eastAsia="lv-LV"/>
          <w14:ligatures w14:val="standardContextual"/>
        </w:rPr>
      </w:pPr>
      <w:r w:rsidRPr="00CB096F">
        <w:rPr>
          <w:rFonts w:ascii="Times New Roman" w:hAnsi="Times New Roman" w:cs="Times New Roman"/>
          <w:sz w:val="28"/>
          <w:szCs w:val="28"/>
          <w:lang w:val="lv-LV"/>
        </w:rPr>
        <w:t xml:space="preserve">Sakarā ar neatbilstošu līguma izpildes nodrošināšanu no būvnieka </w:t>
      </w:r>
      <w:r w:rsidR="00156288" w:rsidRPr="00CB096F">
        <w:rPr>
          <w:rFonts w:ascii="Times New Roman" w:hAnsi="Times New Roman" w:cs="Times New Roman"/>
          <w:sz w:val="28"/>
          <w:szCs w:val="28"/>
          <w:lang w:val="lv-LV"/>
        </w:rPr>
        <w:t>SIA „</w:t>
      </w:r>
      <w:proofErr w:type="spellStart"/>
      <w:r w:rsidR="00156288" w:rsidRPr="00CB096F">
        <w:rPr>
          <w:rFonts w:ascii="Times New Roman" w:hAnsi="Times New Roman" w:cs="Times New Roman"/>
          <w:sz w:val="28"/>
          <w:szCs w:val="28"/>
          <w:lang w:val="lv-LV"/>
        </w:rPr>
        <w:t>BūvKORE</w:t>
      </w:r>
      <w:proofErr w:type="spellEnd"/>
      <w:r w:rsidR="00156288" w:rsidRPr="00CB096F">
        <w:rPr>
          <w:rFonts w:ascii="Times New Roman" w:hAnsi="Times New Roman" w:cs="Times New Roman"/>
          <w:sz w:val="28"/>
          <w:szCs w:val="28"/>
          <w:lang w:val="lv-LV"/>
        </w:rPr>
        <w:t xml:space="preserve">” </w:t>
      </w:r>
      <w:r w:rsidRPr="00CB096F">
        <w:rPr>
          <w:rFonts w:ascii="Times New Roman" w:hAnsi="Times New Roman" w:cs="Times New Roman"/>
          <w:sz w:val="28"/>
          <w:szCs w:val="28"/>
          <w:lang w:val="lv-LV"/>
        </w:rPr>
        <w:t xml:space="preserve">puses, </w:t>
      </w:r>
      <w:r w:rsidRPr="00CB096F">
        <w:rPr>
          <w:rFonts w:ascii="Times New Roman" w:eastAsia="Times New Roman" w:hAnsi="Times New Roman" w:cs="Times New Roman"/>
          <w:sz w:val="28"/>
          <w:szCs w:val="28"/>
          <w:lang w:val="lv-LV" w:eastAsia="lv-LV"/>
        </w:rPr>
        <w:t xml:space="preserve">2023.gada 19.jūnijā </w:t>
      </w:r>
      <w:r w:rsidR="00156288" w:rsidRPr="00CB096F">
        <w:rPr>
          <w:rFonts w:ascii="Times New Roman" w:hAnsi="Times New Roman" w:cs="Times New Roman"/>
          <w:sz w:val="28"/>
          <w:szCs w:val="28"/>
          <w:lang w:val="lv-LV"/>
        </w:rPr>
        <w:t xml:space="preserve">būvdarbu līgums </w:t>
      </w:r>
      <w:r w:rsidRPr="00CB096F">
        <w:rPr>
          <w:rFonts w:ascii="Times New Roman" w:hAnsi="Times New Roman" w:cs="Times New Roman"/>
          <w:sz w:val="28"/>
          <w:szCs w:val="28"/>
          <w:lang w:val="lv-LV"/>
        </w:rPr>
        <w:t xml:space="preserve">tika </w:t>
      </w:r>
      <w:r w:rsidR="00490372" w:rsidRPr="00CB096F">
        <w:rPr>
          <w:rFonts w:ascii="Times New Roman" w:hAnsi="Times New Roman" w:cs="Times New Roman"/>
          <w:sz w:val="28"/>
          <w:szCs w:val="28"/>
          <w:lang w:val="lv-LV"/>
        </w:rPr>
        <w:t xml:space="preserve">izbeigts ar neizpildīto darbu apjomu 58%. </w:t>
      </w:r>
      <w:r w:rsidRPr="00CB096F">
        <w:rPr>
          <w:rFonts w:ascii="Times New Roman" w:eastAsia="Calibri" w:hAnsi="Times New Roman" w:cs="Times New Roman"/>
          <w:sz w:val="28"/>
          <w:szCs w:val="28"/>
          <w:lang w:val="lv-LV" w:eastAsia="lv-LV"/>
          <w14:ligatures w14:val="standardContextual"/>
        </w:rPr>
        <w:t xml:space="preserve">Lai atsāktu un pabeigtu </w:t>
      </w:r>
      <w:r w:rsidR="00BF1508" w:rsidRPr="00CB096F">
        <w:rPr>
          <w:rFonts w:ascii="Times New Roman" w:eastAsia="Times New Roman" w:hAnsi="Times New Roman" w:cs="Times New Roman"/>
          <w:sz w:val="28"/>
          <w:szCs w:val="28"/>
          <w:lang w:val="lv-LV" w:eastAsia="lv-LV"/>
          <w14:ligatures w14:val="standardContextual"/>
        </w:rPr>
        <w:t>Rīgas Tūrisma un radošās industrijas tehnikum</w:t>
      </w:r>
      <w:r w:rsidR="00CB096F">
        <w:rPr>
          <w:rFonts w:ascii="Times New Roman" w:eastAsia="Times New Roman" w:hAnsi="Times New Roman" w:cs="Times New Roman"/>
          <w:sz w:val="28"/>
          <w:szCs w:val="28"/>
          <w:lang w:val="lv-LV" w:eastAsia="lv-LV"/>
          <w14:ligatures w14:val="standardContextual"/>
        </w:rPr>
        <w:t>a</w:t>
      </w:r>
      <w:r w:rsidR="00BF1508" w:rsidRPr="00CB096F">
        <w:rPr>
          <w:rFonts w:ascii="Times New Roman" w:eastAsia="Times New Roman" w:hAnsi="Times New Roman" w:cs="Times New Roman"/>
          <w:sz w:val="28"/>
          <w:szCs w:val="28"/>
          <w:lang w:val="lv-LV" w:eastAsia="lv-LV"/>
          <w14:ligatures w14:val="standardContextual"/>
        </w:rPr>
        <w:t xml:space="preserve"> </w:t>
      </w:r>
      <w:r w:rsidR="00156288" w:rsidRPr="00CB096F">
        <w:rPr>
          <w:rFonts w:ascii="Times New Roman" w:eastAsia="Calibri" w:hAnsi="Times New Roman" w:cs="Times New Roman"/>
          <w:sz w:val="28"/>
          <w:szCs w:val="28"/>
          <w:lang w:val="lv-LV" w:eastAsia="lv-LV"/>
          <w14:ligatures w14:val="standardContextual"/>
        </w:rPr>
        <w:t>d</w:t>
      </w:r>
      <w:r w:rsidRPr="00CB096F">
        <w:rPr>
          <w:rFonts w:ascii="Times New Roman" w:eastAsia="Calibri" w:hAnsi="Times New Roman" w:cs="Times New Roman"/>
          <w:sz w:val="28"/>
          <w:szCs w:val="28"/>
          <w:lang w:val="lv-LV"/>
          <w14:ligatures w14:val="standardContextual"/>
        </w:rPr>
        <w:t>ienesta viesnīcas ēkas Augusta Deglava ielā 41 B, Rīgā būvdar</w:t>
      </w:r>
      <w:r w:rsidR="00156288" w:rsidRPr="00CB096F">
        <w:rPr>
          <w:rFonts w:ascii="Times New Roman" w:eastAsia="Calibri" w:hAnsi="Times New Roman" w:cs="Times New Roman"/>
          <w:sz w:val="28"/>
          <w:szCs w:val="28"/>
          <w:lang w:val="lv-LV"/>
          <w14:ligatures w14:val="standardContextual"/>
        </w:rPr>
        <w:t xml:space="preserve">bus, </w:t>
      </w:r>
      <w:r w:rsidR="00A724D7" w:rsidRPr="00CB096F">
        <w:rPr>
          <w:rFonts w:ascii="Times New Roman" w:eastAsia="Calibri" w:hAnsi="Times New Roman" w:cs="Times New Roman"/>
          <w:sz w:val="28"/>
          <w:szCs w:val="28"/>
          <w:lang w:val="lv-LV"/>
          <w14:ligatures w14:val="standardContextual"/>
        </w:rPr>
        <w:t>tika organizēts</w:t>
      </w:r>
      <w:r w:rsidR="00156288" w:rsidRPr="00CB096F">
        <w:rPr>
          <w:rFonts w:ascii="Times New Roman" w:eastAsia="Calibri" w:hAnsi="Times New Roman" w:cs="Times New Roman"/>
          <w:sz w:val="28"/>
          <w:szCs w:val="28"/>
          <w:lang w:val="lv-LV"/>
          <w14:ligatures w14:val="standardContextual"/>
        </w:rPr>
        <w:t xml:space="preserve"> </w:t>
      </w:r>
      <w:r w:rsidR="00A724D7" w:rsidRPr="00CB096F">
        <w:rPr>
          <w:rFonts w:ascii="Times New Roman" w:eastAsia="Calibri" w:hAnsi="Times New Roman" w:cs="Times New Roman"/>
          <w:sz w:val="28"/>
          <w:szCs w:val="28"/>
          <w:lang w:val="lv-LV" w:eastAsia="lv-LV"/>
          <w14:ligatures w14:val="standardContextual"/>
        </w:rPr>
        <w:t xml:space="preserve">atklāts konkurss </w:t>
      </w:r>
      <w:r w:rsidR="00156288" w:rsidRPr="00CB096F">
        <w:rPr>
          <w:rFonts w:ascii="Times New Roman" w:eastAsia="Calibri" w:hAnsi="Times New Roman" w:cs="Times New Roman"/>
          <w:sz w:val="28"/>
          <w:szCs w:val="28"/>
          <w:lang w:val="lv-LV" w:eastAsia="lv-LV"/>
          <w14:ligatures w14:val="standardContextual"/>
        </w:rPr>
        <w:t>“</w:t>
      </w:r>
      <w:hyperlink r:id="rId8" w:tgtFrame="_blank" w:tooltip="Valsts SIA " w:history="1">
        <w:r w:rsidR="00156288" w:rsidRPr="00CB096F">
          <w:rPr>
            <w:rFonts w:ascii="Times New Roman" w:eastAsia="Calibri" w:hAnsi="Times New Roman" w:cs="Times New Roman"/>
            <w:sz w:val="28"/>
            <w:szCs w:val="28"/>
            <w:lang w:val="lv-LV" w:eastAsia="lv-LV"/>
            <w14:ligatures w14:val="standardContextual"/>
          </w:rPr>
          <w:t>Valsts SIA ”Rīgas Tūrisma un radošās industrijas tehnikums” dienesta viesnīcas ēku pārbūve</w:t>
        </w:r>
      </w:hyperlink>
      <w:r w:rsidR="00156288" w:rsidRPr="00CB096F">
        <w:rPr>
          <w:rFonts w:ascii="Times New Roman" w:eastAsia="Calibri" w:hAnsi="Times New Roman" w:cs="Times New Roman"/>
          <w:sz w:val="28"/>
          <w:szCs w:val="28"/>
          <w:lang w:val="lv-LV" w:eastAsia="lv-LV"/>
          <w14:ligatures w14:val="standardContextual"/>
        </w:rPr>
        <w:t>” (</w:t>
      </w:r>
      <w:proofErr w:type="spellStart"/>
      <w:r w:rsidR="00156288" w:rsidRPr="00CB096F">
        <w:rPr>
          <w:rFonts w:ascii="Times New Roman" w:eastAsia="Calibri" w:hAnsi="Times New Roman" w:cs="Times New Roman"/>
          <w:sz w:val="28"/>
          <w:szCs w:val="28"/>
          <w:lang w:val="lv-LV" w:eastAsia="lv-LV"/>
          <w14:ligatures w14:val="standardContextual"/>
        </w:rPr>
        <w:t>id</w:t>
      </w:r>
      <w:proofErr w:type="spellEnd"/>
      <w:r w:rsidR="00156288" w:rsidRPr="00CB096F">
        <w:rPr>
          <w:rFonts w:ascii="Times New Roman" w:eastAsia="Calibri" w:hAnsi="Times New Roman" w:cs="Times New Roman"/>
          <w:sz w:val="28"/>
          <w:szCs w:val="28"/>
          <w:lang w:val="lv-LV" w:eastAsia="lv-LV"/>
          <w14:ligatures w14:val="standardContextual"/>
        </w:rPr>
        <w:t xml:space="preserve">. Nr. </w:t>
      </w:r>
      <w:hyperlink r:id="rId9" w:tooltip="VIAA 2023/15 ERAF RTRIT" w:history="1">
        <w:r w:rsidR="00156288" w:rsidRPr="00CB096F">
          <w:rPr>
            <w:rFonts w:ascii="Times New Roman" w:eastAsia="Calibri" w:hAnsi="Times New Roman" w:cs="Times New Roman"/>
            <w:sz w:val="28"/>
            <w:szCs w:val="28"/>
            <w:lang w:val="lv-LV"/>
            <w14:ligatures w14:val="standardContextual"/>
          </w:rPr>
          <w:t>VIAA 2023/15 ERAF RTRIT</w:t>
        </w:r>
      </w:hyperlink>
      <w:r w:rsidR="00156288" w:rsidRPr="00CB096F">
        <w:rPr>
          <w:rFonts w:ascii="Times New Roman" w:eastAsia="Calibri" w:hAnsi="Times New Roman" w:cs="Times New Roman"/>
          <w:sz w:val="28"/>
          <w:szCs w:val="28"/>
          <w:lang w:val="lv-LV" w:eastAsia="lv-LV"/>
          <w14:ligatures w14:val="standardContextual"/>
        </w:rPr>
        <w:t>)</w:t>
      </w:r>
      <w:r w:rsidR="0059210E" w:rsidRPr="00CB096F">
        <w:rPr>
          <w:rFonts w:ascii="Times New Roman" w:eastAsia="Times New Roman" w:hAnsi="Times New Roman" w:cs="Times New Roman"/>
          <w:sz w:val="28"/>
          <w:szCs w:val="28"/>
          <w:lang w:val="lv-LV" w:eastAsia="lv-LV"/>
        </w:rPr>
        <w:t xml:space="preserve">. </w:t>
      </w:r>
    </w:p>
    <w:p w14:paraId="4F3405DB" w14:textId="2BCEB1C2" w:rsidR="00341684" w:rsidRPr="00CB096F" w:rsidRDefault="00341684" w:rsidP="00341684">
      <w:pPr>
        <w:pStyle w:val="ListParagraph"/>
        <w:numPr>
          <w:ilvl w:val="0"/>
          <w:numId w:val="1"/>
        </w:numPr>
        <w:jc w:val="both"/>
        <w:rPr>
          <w:rFonts w:ascii="Times New Roman" w:eastAsia="Calibri" w:hAnsi="Times New Roman" w:cs="Times New Roman"/>
          <w:color w:val="000000"/>
          <w:sz w:val="28"/>
          <w:szCs w:val="28"/>
          <w:lang w:val="lv-LV" w:eastAsia="lv-LV"/>
        </w:rPr>
      </w:pPr>
      <w:r w:rsidRPr="00CB096F">
        <w:rPr>
          <w:rFonts w:ascii="Times New Roman" w:eastAsia="Calibri" w:hAnsi="Times New Roman" w:cs="Times New Roman"/>
          <w:sz w:val="28"/>
          <w:szCs w:val="28"/>
          <w:lang w:val="lv-LV" w:eastAsia="lv-LV"/>
          <w14:ligatures w14:val="standardContextual"/>
        </w:rPr>
        <w:t>Konkursā tika iesniegti 9 piedāvājumi</w:t>
      </w:r>
      <w:r w:rsidR="00A9062E">
        <w:rPr>
          <w:rFonts w:ascii="Times New Roman" w:eastAsia="Calibri" w:hAnsi="Times New Roman" w:cs="Times New Roman"/>
          <w:sz w:val="28"/>
          <w:szCs w:val="28"/>
          <w:lang w:val="lv-LV" w:eastAsia="lv-LV"/>
          <w14:ligatures w14:val="standardContextual"/>
        </w:rPr>
        <w:t xml:space="preserve">, kuri tika atvērti </w:t>
      </w:r>
      <w:r w:rsidR="00FA3731">
        <w:rPr>
          <w:rFonts w:ascii="Times New Roman" w:eastAsia="Calibri" w:hAnsi="Times New Roman" w:cs="Times New Roman"/>
          <w:sz w:val="28"/>
          <w:szCs w:val="28"/>
          <w:lang w:val="lv-LV" w:eastAsia="lv-LV"/>
          <w14:ligatures w14:val="standardContextual"/>
        </w:rPr>
        <w:t xml:space="preserve">2023.gada </w:t>
      </w:r>
      <w:r w:rsidR="00400F73">
        <w:rPr>
          <w:rFonts w:ascii="Times New Roman" w:eastAsia="Calibri" w:hAnsi="Times New Roman" w:cs="Times New Roman"/>
          <w:sz w:val="28"/>
          <w:szCs w:val="28"/>
          <w:lang w:val="lv-LV" w:eastAsia="lv-LV"/>
          <w14:ligatures w14:val="standardContextual"/>
        </w:rPr>
        <w:t>6.novembrī</w:t>
      </w:r>
      <w:r w:rsidRPr="00CB096F">
        <w:rPr>
          <w:rFonts w:ascii="Times New Roman" w:eastAsia="Calibri" w:hAnsi="Times New Roman" w:cs="Times New Roman"/>
          <w:sz w:val="28"/>
          <w:szCs w:val="28"/>
          <w:lang w:val="lv-LV" w:eastAsia="lv-LV"/>
          <w14:ligatures w14:val="standardContextual"/>
        </w:rPr>
        <w:t>.</w:t>
      </w:r>
      <w:r w:rsidRPr="00CB096F">
        <w:rPr>
          <w:rFonts w:ascii="Times New Roman" w:eastAsia="Calibri" w:hAnsi="Times New Roman" w:cs="Times New Roman"/>
          <w:sz w:val="28"/>
          <w:szCs w:val="28"/>
          <w:lang w:val="lv-LV"/>
          <w14:ligatures w14:val="standardContextual"/>
        </w:rPr>
        <w:t xml:space="preserve"> </w:t>
      </w:r>
      <w:r w:rsidR="00156288" w:rsidRPr="00CB096F">
        <w:rPr>
          <w:rFonts w:ascii="Times New Roman" w:eastAsia="Calibri" w:hAnsi="Times New Roman" w:cs="Times New Roman"/>
          <w:sz w:val="28"/>
          <w:szCs w:val="28"/>
          <w:lang w:val="lv-LV"/>
          <w14:ligatures w14:val="standardContextual"/>
        </w:rPr>
        <w:t xml:space="preserve">No tiem </w:t>
      </w:r>
      <w:r w:rsidRPr="00CB096F">
        <w:rPr>
          <w:rFonts w:ascii="Times New Roman" w:eastAsia="Calibri" w:hAnsi="Times New Roman" w:cs="Times New Roman"/>
          <w:sz w:val="28"/>
          <w:szCs w:val="28"/>
          <w:lang w:val="lv-LV"/>
          <w14:ligatures w14:val="standardContextual"/>
        </w:rPr>
        <w:t xml:space="preserve">lētākais ir </w:t>
      </w:r>
      <w:r w:rsidRPr="00CB096F">
        <w:rPr>
          <w:rFonts w:ascii="Times New Roman" w:eastAsia="Calibri" w:hAnsi="Times New Roman" w:cs="Times New Roman"/>
          <w:color w:val="000000"/>
          <w:sz w:val="28"/>
          <w:szCs w:val="28"/>
          <w:lang w:val="lv-LV" w:eastAsia="lv-LV"/>
        </w:rPr>
        <w:t>SIA "TORENSBERG" piedāvājums ar piedāvāto līgumcenu pēc aritmētiskās kļūdas labojuma</w:t>
      </w:r>
      <w:r w:rsidRPr="00CB096F">
        <w:rPr>
          <w:rFonts w:ascii="Times New Roman" w:eastAsia="Calibri" w:hAnsi="Times New Roman" w:cs="Times New Roman"/>
          <w:b/>
          <w:bCs/>
          <w:color w:val="000000"/>
          <w:sz w:val="28"/>
          <w:szCs w:val="28"/>
          <w:lang w:val="lv-LV" w:eastAsia="lv-LV"/>
        </w:rPr>
        <w:t xml:space="preserve"> </w:t>
      </w:r>
      <w:r w:rsidRPr="00CB096F">
        <w:rPr>
          <w:rFonts w:ascii="Times New Roman" w:eastAsia="Calibri" w:hAnsi="Times New Roman" w:cs="Times New Roman"/>
          <w:color w:val="000000"/>
          <w:sz w:val="28"/>
          <w:szCs w:val="28"/>
          <w:lang w:val="lv-LV" w:eastAsia="lv-LV"/>
        </w:rPr>
        <w:t>3 578 628,94</w:t>
      </w:r>
      <w:r w:rsidR="0058231E" w:rsidRPr="00CB096F">
        <w:rPr>
          <w:rFonts w:ascii="Times New Roman" w:eastAsia="Calibri" w:hAnsi="Times New Roman" w:cs="Times New Roman"/>
          <w:color w:val="000000"/>
          <w:sz w:val="28"/>
          <w:szCs w:val="28"/>
          <w:lang w:val="lv-LV" w:eastAsia="lv-LV"/>
        </w:rPr>
        <w:t xml:space="preserve"> </w:t>
      </w:r>
      <w:proofErr w:type="spellStart"/>
      <w:r w:rsidR="0058231E" w:rsidRPr="00CB096F">
        <w:rPr>
          <w:rFonts w:ascii="Times New Roman" w:eastAsia="Calibri" w:hAnsi="Times New Roman" w:cs="Times New Roman"/>
          <w:color w:val="000000"/>
          <w:sz w:val="28"/>
          <w:szCs w:val="28"/>
          <w:lang w:val="lv-LV" w:eastAsia="lv-LV"/>
        </w:rPr>
        <w:t>euro</w:t>
      </w:r>
      <w:proofErr w:type="spellEnd"/>
      <w:r w:rsidRPr="00CB096F">
        <w:rPr>
          <w:rFonts w:ascii="Times New Roman" w:eastAsia="Calibri" w:hAnsi="Times New Roman" w:cs="Times New Roman"/>
          <w:color w:val="000000"/>
          <w:sz w:val="28"/>
          <w:szCs w:val="28"/>
          <w:lang w:val="lv-LV" w:eastAsia="lv-LV"/>
        </w:rPr>
        <w:t xml:space="preserve"> bez PVN, 4 330 141,02</w:t>
      </w:r>
      <w:r w:rsidR="0058231E" w:rsidRPr="00CB096F">
        <w:rPr>
          <w:rFonts w:ascii="Times New Roman" w:eastAsia="Calibri" w:hAnsi="Times New Roman" w:cs="Times New Roman"/>
          <w:color w:val="000000"/>
          <w:sz w:val="28"/>
          <w:szCs w:val="28"/>
          <w:lang w:val="lv-LV" w:eastAsia="lv-LV"/>
        </w:rPr>
        <w:t xml:space="preserve"> </w:t>
      </w:r>
      <w:proofErr w:type="spellStart"/>
      <w:r w:rsidR="0058231E" w:rsidRPr="00CB096F">
        <w:rPr>
          <w:rFonts w:ascii="Times New Roman" w:eastAsia="Calibri" w:hAnsi="Times New Roman" w:cs="Times New Roman"/>
          <w:color w:val="000000"/>
          <w:sz w:val="28"/>
          <w:szCs w:val="28"/>
          <w:lang w:val="lv-LV" w:eastAsia="lv-LV"/>
        </w:rPr>
        <w:t>euro</w:t>
      </w:r>
      <w:proofErr w:type="spellEnd"/>
      <w:r w:rsidRPr="00CB096F">
        <w:rPr>
          <w:rFonts w:ascii="Times New Roman" w:eastAsia="Calibri" w:hAnsi="Times New Roman" w:cs="Times New Roman"/>
          <w:color w:val="000000"/>
          <w:sz w:val="28"/>
          <w:szCs w:val="28"/>
          <w:lang w:val="lv-LV" w:eastAsia="lv-LV"/>
        </w:rPr>
        <w:t xml:space="preserve"> ar PVN. </w:t>
      </w:r>
      <w:r w:rsidR="00435B91" w:rsidRPr="00CB096F">
        <w:rPr>
          <w:rFonts w:ascii="Times New Roman" w:eastAsia="Calibri" w:hAnsi="Times New Roman" w:cs="Times New Roman"/>
          <w:color w:val="000000"/>
          <w:sz w:val="28"/>
          <w:szCs w:val="28"/>
          <w:lang w:val="lv-LV" w:eastAsia="lv-LV"/>
        </w:rPr>
        <w:t>Iesniegtie 9 piedāvājumi liecina, ka iepirkuma ietvaros ir liela interese no būvnieku puses un ir nodrošināta liela konkurence, attiecīgi piedāvātā lētāk</w:t>
      </w:r>
      <w:r w:rsidR="00520266">
        <w:rPr>
          <w:rFonts w:ascii="Times New Roman" w:eastAsia="Calibri" w:hAnsi="Times New Roman" w:cs="Times New Roman"/>
          <w:color w:val="000000"/>
          <w:sz w:val="28"/>
          <w:szCs w:val="28"/>
          <w:lang w:val="lv-LV" w:eastAsia="lv-LV"/>
        </w:rPr>
        <w:t>ā</w:t>
      </w:r>
      <w:r w:rsidR="00435B91" w:rsidRPr="00CB096F">
        <w:rPr>
          <w:rFonts w:ascii="Times New Roman" w:eastAsia="Calibri" w:hAnsi="Times New Roman" w:cs="Times New Roman"/>
          <w:color w:val="000000"/>
          <w:sz w:val="28"/>
          <w:szCs w:val="28"/>
          <w:lang w:val="lv-LV" w:eastAsia="lv-LV"/>
        </w:rPr>
        <w:t xml:space="preserve"> līgumcena ir vērtējama kā objektīva tirgus cena. </w:t>
      </w:r>
    </w:p>
    <w:p w14:paraId="13ABEC9F" w14:textId="642D991A" w:rsidR="00E102F7" w:rsidRPr="00525842" w:rsidRDefault="00A40CC9" w:rsidP="00F53A1B">
      <w:pPr>
        <w:pStyle w:val="ListParagraph"/>
        <w:numPr>
          <w:ilvl w:val="0"/>
          <w:numId w:val="1"/>
        </w:numPr>
        <w:ind w:firstLine="706"/>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xml:space="preserve">Pēc būvdarbu līguma </w:t>
      </w:r>
      <w:r w:rsidR="00490372" w:rsidRPr="00CB096F">
        <w:rPr>
          <w:rFonts w:ascii="Times New Roman" w:hAnsi="Times New Roman" w:cs="Times New Roman"/>
          <w:sz w:val="28"/>
          <w:szCs w:val="28"/>
          <w:lang w:val="lv-LV"/>
        </w:rPr>
        <w:t>izbeigšanas</w:t>
      </w:r>
      <w:r w:rsidRPr="00CB096F">
        <w:rPr>
          <w:rFonts w:ascii="Times New Roman" w:hAnsi="Times New Roman" w:cs="Times New Roman"/>
          <w:sz w:val="28"/>
          <w:szCs w:val="28"/>
          <w:lang w:val="lv-LV"/>
        </w:rPr>
        <w:t xml:space="preserve"> dienesta viesnīcas ēkas Augusta</w:t>
      </w:r>
      <w:r w:rsidRPr="00CB096F">
        <w:rPr>
          <w:rFonts w:ascii="Times New Roman" w:hAnsi="Times New Roman" w:cs="Times New Roman"/>
          <w:i/>
          <w:iCs/>
          <w:sz w:val="28"/>
          <w:szCs w:val="28"/>
          <w:lang w:val="lv-LV"/>
        </w:rPr>
        <w:t xml:space="preserve"> </w:t>
      </w:r>
      <w:r w:rsidRPr="00CB096F">
        <w:rPr>
          <w:rFonts w:ascii="Times New Roman" w:hAnsi="Times New Roman" w:cs="Times New Roman"/>
          <w:sz w:val="28"/>
          <w:szCs w:val="28"/>
          <w:lang w:val="lv-LV"/>
        </w:rPr>
        <w:t xml:space="preserve">Deglava ielā 41 B, Rīgā pārbūvei pieejamais </w:t>
      </w:r>
      <w:bookmarkStart w:id="2" w:name="_Hlk152423029"/>
      <w:r w:rsidRPr="00CB096F">
        <w:rPr>
          <w:rFonts w:ascii="Times New Roman" w:hAnsi="Times New Roman" w:cs="Times New Roman"/>
          <w:sz w:val="28"/>
          <w:szCs w:val="28"/>
          <w:lang w:val="lv-LV"/>
        </w:rPr>
        <w:t xml:space="preserve">valsts budžeta augstas gatavības projektu finansējums </w:t>
      </w:r>
      <w:bookmarkEnd w:id="2"/>
      <w:r w:rsidRPr="00CB096F">
        <w:rPr>
          <w:rFonts w:ascii="Times New Roman" w:hAnsi="Times New Roman" w:cs="Times New Roman"/>
          <w:sz w:val="28"/>
          <w:szCs w:val="28"/>
          <w:lang w:val="lv-LV"/>
        </w:rPr>
        <w:t xml:space="preserve">ir 2 381 788,09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un tas izmantojams līdz 2024.gada 31.decembrim. Minētais finansējums paredzēts būvdarbiem, būvuzraudzībai, autoruzraudzībai un būvprojekta izmaiņu risinājumu ekspertīzei</w:t>
      </w:r>
      <w:r w:rsidR="00525842">
        <w:rPr>
          <w:rFonts w:ascii="Times New Roman" w:hAnsi="Times New Roman" w:cs="Times New Roman"/>
          <w:sz w:val="28"/>
          <w:szCs w:val="28"/>
          <w:lang w:val="lv-LV"/>
        </w:rPr>
        <w:t xml:space="preserve">. </w:t>
      </w:r>
      <w:r w:rsidR="002C61C9" w:rsidRPr="00525842">
        <w:rPr>
          <w:rFonts w:ascii="Times New Roman" w:eastAsia="Calibri" w:hAnsi="Times New Roman" w:cs="Times New Roman"/>
          <w:sz w:val="28"/>
          <w:szCs w:val="28"/>
          <w:lang w:val="lv-LV" w:eastAsia="lv-LV"/>
          <w14:ligatures w14:val="standardContextual"/>
        </w:rPr>
        <w:t xml:space="preserve">Pieejamais </w:t>
      </w:r>
      <w:r w:rsidR="00490372" w:rsidRPr="00525842">
        <w:rPr>
          <w:rFonts w:ascii="Times New Roman" w:hAnsi="Times New Roman" w:cs="Times New Roman"/>
          <w:sz w:val="28"/>
          <w:szCs w:val="28"/>
          <w:lang w:val="lv-LV"/>
        </w:rPr>
        <w:t>valsts budžeta augstas gatavības projektu finansējums</w:t>
      </w:r>
      <w:r w:rsidR="002C61C9" w:rsidRPr="00525842">
        <w:rPr>
          <w:rFonts w:ascii="Times New Roman" w:eastAsia="Calibri" w:hAnsi="Times New Roman" w:cs="Times New Roman"/>
          <w:sz w:val="28"/>
          <w:szCs w:val="28"/>
          <w:lang w:val="lv-LV" w:eastAsia="lv-LV"/>
          <w14:ligatures w14:val="standardContextual"/>
        </w:rPr>
        <w:t xml:space="preserve"> nav pietiekošs, lai</w:t>
      </w:r>
      <w:r w:rsidR="00F47754" w:rsidRPr="00525842">
        <w:rPr>
          <w:rFonts w:ascii="Times New Roman" w:eastAsia="Times New Roman" w:hAnsi="Times New Roman" w:cs="Times New Roman"/>
          <w:sz w:val="28"/>
          <w:szCs w:val="28"/>
          <w:lang w:val="lv-LV"/>
          <w14:ligatures w14:val="standardContextual"/>
        </w:rPr>
        <w:t xml:space="preserve"> iepirkuma rezultātā piešķirtu līguma slēgšanas tiesības un noslēgtu būvdarbu līgumu ar </w:t>
      </w:r>
      <w:r w:rsidR="00F47754" w:rsidRPr="00525842">
        <w:rPr>
          <w:rFonts w:ascii="Times New Roman" w:eastAsia="Calibri" w:hAnsi="Times New Roman" w:cs="Times New Roman"/>
          <w:color w:val="000000"/>
          <w:sz w:val="28"/>
          <w:szCs w:val="28"/>
          <w:lang w:val="lv-LV" w:eastAsia="lv-LV"/>
        </w:rPr>
        <w:t>SIA "TORENSBERG"</w:t>
      </w:r>
      <w:r w:rsidR="002C61C9" w:rsidRPr="00525842">
        <w:rPr>
          <w:rFonts w:ascii="Times New Roman" w:eastAsia="Calibri" w:hAnsi="Times New Roman" w:cs="Times New Roman"/>
          <w:color w:val="000000"/>
          <w:sz w:val="28"/>
          <w:szCs w:val="28"/>
          <w:lang w:val="lv-LV" w:eastAsia="lv-LV"/>
        </w:rPr>
        <w:t>.</w:t>
      </w:r>
      <w:r w:rsidR="00F47754" w:rsidRPr="00525842">
        <w:rPr>
          <w:rFonts w:ascii="Times New Roman" w:eastAsia="Calibri" w:hAnsi="Times New Roman" w:cs="Times New Roman"/>
          <w:color w:val="000000"/>
          <w:sz w:val="28"/>
          <w:szCs w:val="28"/>
          <w:lang w:val="lv-LV" w:eastAsia="lv-LV"/>
        </w:rPr>
        <w:t xml:space="preserve"> </w:t>
      </w:r>
      <w:r w:rsidR="004011EA" w:rsidRPr="00525842">
        <w:rPr>
          <w:rFonts w:ascii="Times New Roman" w:eastAsia="Calibri" w:hAnsi="Times New Roman" w:cs="Times New Roman"/>
          <w:color w:val="000000"/>
          <w:sz w:val="28"/>
          <w:szCs w:val="28"/>
          <w:lang w:val="lv-LV" w:eastAsia="lv-LV"/>
        </w:rPr>
        <w:t xml:space="preserve">Lai </w:t>
      </w:r>
      <w:r w:rsidR="001507CB" w:rsidRPr="00525842">
        <w:rPr>
          <w:rFonts w:ascii="Times New Roman" w:eastAsia="Calibri" w:hAnsi="Times New Roman" w:cs="Times New Roman"/>
          <w:color w:val="000000"/>
          <w:sz w:val="28"/>
          <w:szCs w:val="28"/>
          <w:lang w:val="lv-LV" w:eastAsia="lv-LV"/>
        </w:rPr>
        <w:t>nodrošinātu projekt</w:t>
      </w:r>
      <w:r w:rsidR="00763379" w:rsidRPr="00525842">
        <w:rPr>
          <w:rFonts w:ascii="Times New Roman" w:eastAsia="Calibri" w:hAnsi="Times New Roman" w:cs="Times New Roman"/>
          <w:color w:val="000000"/>
          <w:sz w:val="28"/>
          <w:szCs w:val="28"/>
          <w:lang w:val="lv-LV" w:eastAsia="lv-LV"/>
        </w:rPr>
        <w:t xml:space="preserve">a </w:t>
      </w:r>
      <w:r w:rsidR="001507CB" w:rsidRPr="00525842">
        <w:rPr>
          <w:rFonts w:ascii="Times New Roman" w:eastAsia="Calibri" w:hAnsi="Times New Roman" w:cs="Times New Roman"/>
          <w:color w:val="000000"/>
          <w:sz w:val="28"/>
          <w:szCs w:val="28"/>
          <w:lang w:val="lv-LV" w:eastAsia="lv-LV"/>
        </w:rPr>
        <w:t xml:space="preserve"> </w:t>
      </w:r>
      <w:r w:rsidR="00763379" w:rsidRPr="00525842">
        <w:rPr>
          <w:rFonts w:ascii="Times New Roman" w:hAnsi="Times New Roman" w:cs="Times New Roman"/>
          <w:sz w:val="28"/>
          <w:szCs w:val="28"/>
          <w:lang w:val="lv-LV"/>
        </w:rPr>
        <w:t>Nr.8.1.3.0/16/I/012 pilnu pabeigtību</w:t>
      </w:r>
      <w:r w:rsidR="00520266">
        <w:rPr>
          <w:rFonts w:ascii="Times New Roman" w:hAnsi="Times New Roman" w:cs="Times New Roman"/>
          <w:sz w:val="28"/>
          <w:szCs w:val="28"/>
          <w:lang w:val="lv-LV"/>
        </w:rPr>
        <w:t>,</w:t>
      </w:r>
      <w:r w:rsidR="00763379" w:rsidRPr="00525842">
        <w:rPr>
          <w:rFonts w:ascii="Times New Roman" w:hAnsi="Times New Roman" w:cs="Times New Roman"/>
          <w:sz w:val="28"/>
          <w:szCs w:val="28"/>
          <w:lang w:val="lv-LV"/>
        </w:rPr>
        <w:t xml:space="preserve"> </w:t>
      </w:r>
      <w:r w:rsidR="00520266">
        <w:rPr>
          <w:rFonts w:ascii="Times New Roman" w:eastAsia="Calibri" w:hAnsi="Times New Roman" w:cs="Times New Roman"/>
          <w:color w:val="000000"/>
          <w:sz w:val="28"/>
          <w:szCs w:val="28"/>
          <w:lang w:val="lv-LV" w:eastAsia="lv-LV"/>
        </w:rPr>
        <w:t>p</w:t>
      </w:r>
      <w:r w:rsidR="00F47754" w:rsidRPr="00525842">
        <w:rPr>
          <w:rFonts w:ascii="Times New Roman" w:eastAsia="Calibri" w:hAnsi="Times New Roman" w:cs="Times New Roman"/>
          <w:color w:val="000000"/>
          <w:sz w:val="28"/>
          <w:szCs w:val="28"/>
          <w:lang w:val="lv-LV" w:eastAsia="lv-LV"/>
        </w:rPr>
        <w:t>apildus nepieciešam</w:t>
      </w:r>
      <w:r w:rsidR="002C61C9" w:rsidRPr="00525842">
        <w:rPr>
          <w:rFonts w:ascii="Times New Roman" w:eastAsia="Calibri" w:hAnsi="Times New Roman" w:cs="Times New Roman"/>
          <w:color w:val="000000"/>
          <w:sz w:val="28"/>
          <w:szCs w:val="28"/>
          <w:lang w:val="lv-LV" w:eastAsia="lv-LV"/>
        </w:rPr>
        <w:t>i</w:t>
      </w:r>
      <w:r w:rsidR="00F47754" w:rsidRPr="00525842">
        <w:rPr>
          <w:rFonts w:ascii="Times New Roman" w:eastAsia="Calibri" w:hAnsi="Times New Roman" w:cs="Times New Roman"/>
          <w:color w:val="000000"/>
          <w:sz w:val="28"/>
          <w:szCs w:val="28"/>
          <w:lang w:val="lv-LV" w:eastAsia="lv-LV"/>
        </w:rPr>
        <w:t xml:space="preserve"> </w:t>
      </w:r>
      <w:r w:rsidR="00F94C13" w:rsidRPr="00525842">
        <w:rPr>
          <w:rFonts w:ascii="Times New Roman" w:eastAsia="Calibri" w:hAnsi="Times New Roman" w:cs="Times New Roman"/>
          <w:color w:val="000000"/>
          <w:sz w:val="28"/>
          <w:szCs w:val="28"/>
          <w:lang w:val="lv-LV" w:eastAsia="lv-LV"/>
        </w:rPr>
        <w:t xml:space="preserve">2 </w:t>
      </w:r>
      <w:r w:rsidR="008C0817" w:rsidRPr="00525842">
        <w:rPr>
          <w:rFonts w:ascii="Times New Roman" w:eastAsia="Calibri" w:hAnsi="Times New Roman" w:cs="Times New Roman"/>
          <w:color w:val="000000"/>
          <w:sz w:val="28"/>
          <w:szCs w:val="28"/>
          <w:lang w:val="lv-LV" w:eastAsia="lv-LV"/>
        </w:rPr>
        <w:t>460 3</w:t>
      </w:r>
      <w:r w:rsidR="00F94C13" w:rsidRPr="00525842">
        <w:rPr>
          <w:rFonts w:ascii="Times New Roman" w:eastAsia="Calibri" w:hAnsi="Times New Roman" w:cs="Times New Roman"/>
          <w:color w:val="000000"/>
          <w:sz w:val="28"/>
          <w:szCs w:val="28"/>
          <w:lang w:val="lv-LV" w:eastAsia="lv-LV"/>
        </w:rPr>
        <w:t>69</w:t>
      </w:r>
      <w:r w:rsidR="00F47754" w:rsidRPr="00525842">
        <w:rPr>
          <w:rFonts w:ascii="Times New Roman" w:eastAsia="Calibri" w:hAnsi="Times New Roman" w:cs="Times New Roman"/>
          <w:color w:val="000000"/>
          <w:sz w:val="28"/>
          <w:szCs w:val="28"/>
          <w:lang w:val="lv-LV" w:eastAsia="lv-LV"/>
        </w:rPr>
        <w:t xml:space="preserve"> </w:t>
      </w:r>
      <w:proofErr w:type="spellStart"/>
      <w:r w:rsidR="00F47754" w:rsidRPr="00525842">
        <w:rPr>
          <w:rFonts w:ascii="Times New Roman" w:eastAsia="Calibri" w:hAnsi="Times New Roman" w:cs="Times New Roman"/>
          <w:color w:val="000000"/>
          <w:sz w:val="28"/>
          <w:szCs w:val="28"/>
          <w:lang w:val="lv-LV" w:eastAsia="lv-LV"/>
        </w:rPr>
        <w:t>euro</w:t>
      </w:r>
      <w:proofErr w:type="spellEnd"/>
      <w:r w:rsidR="00E102F7" w:rsidRPr="00525842">
        <w:rPr>
          <w:rFonts w:ascii="Times New Roman" w:hAnsi="Times New Roman" w:cs="Times New Roman"/>
          <w:sz w:val="28"/>
          <w:szCs w:val="28"/>
          <w:lang w:val="lv-LV"/>
        </w:rPr>
        <w:t xml:space="preserve">, </w:t>
      </w:r>
      <w:r w:rsidR="00F94C13" w:rsidRPr="00525842">
        <w:rPr>
          <w:rFonts w:ascii="Times New Roman" w:hAnsi="Times New Roman" w:cs="Times New Roman"/>
          <w:sz w:val="28"/>
          <w:szCs w:val="28"/>
          <w:lang w:val="lv-LV"/>
        </w:rPr>
        <w:t>tai skaitā būvdarbiem, būvuzraudzībai, autoruzraudzībai, būvprojekta izmaiņu risinājumu ekspertīzei un projekta vadībai</w:t>
      </w:r>
      <w:r w:rsidR="00E102F7" w:rsidRPr="00525842">
        <w:rPr>
          <w:rFonts w:ascii="Times New Roman" w:hAnsi="Times New Roman" w:cs="Times New Roman"/>
          <w:sz w:val="28"/>
          <w:szCs w:val="28"/>
          <w:lang w:val="lv-LV"/>
        </w:rPr>
        <w:t>.</w:t>
      </w:r>
      <w:r w:rsidR="00B12746" w:rsidRPr="00525842">
        <w:rPr>
          <w:rFonts w:ascii="Times New Roman" w:hAnsi="Times New Roman" w:cs="Times New Roman"/>
          <w:sz w:val="28"/>
          <w:szCs w:val="28"/>
          <w:lang w:val="lv-LV"/>
        </w:rPr>
        <w:t xml:space="preserve">    </w:t>
      </w:r>
    </w:p>
    <w:p w14:paraId="4F7DB0FC" w14:textId="35BF22B5" w:rsidR="00E102F7" w:rsidRPr="00CB096F" w:rsidRDefault="00D13FA6" w:rsidP="00323955">
      <w:pPr>
        <w:ind w:firstLine="720"/>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Rīgas Tūrisma un radošās industrijas</w:t>
      </w:r>
      <w:r w:rsidR="00520266">
        <w:rPr>
          <w:rFonts w:ascii="Times New Roman" w:hAnsi="Times New Roman" w:cs="Times New Roman"/>
          <w:sz w:val="28"/>
          <w:szCs w:val="28"/>
          <w:lang w:val="lv-LV"/>
        </w:rPr>
        <w:t xml:space="preserve"> tehnikums</w:t>
      </w:r>
      <w:r w:rsidRPr="00CB096F">
        <w:rPr>
          <w:rFonts w:ascii="Times New Roman" w:hAnsi="Times New Roman" w:cs="Times New Roman"/>
          <w:sz w:val="28"/>
          <w:szCs w:val="28"/>
          <w:lang w:val="lv-LV"/>
        </w:rPr>
        <w:t xml:space="preserve"> ir izvērtējis pašu finanšu iespējas līdzfinansēt būvdarbu līgumu</w:t>
      </w:r>
      <w:r w:rsidRPr="00CB096F">
        <w:rPr>
          <w:sz w:val="28"/>
          <w:szCs w:val="28"/>
          <w:lang w:val="lv-LV"/>
        </w:rPr>
        <w:t>,</w:t>
      </w:r>
      <w:r w:rsidRPr="00CB096F">
        <w:rPr>
          <w:rFonts w:ascii="Times New Roman" w:hAnsi="Times New Roman" w:cs="Times New Roman"/>
          <w:sz w:val="28"/>
          <w:szCs w:val="28"/>
          <w:lang w:val="lv-LV"/>
        </w:rPr>
        <w:t xml:space="preserve"> tomēr</w:t>
      </w:r>
      <w:r w:rsidR="008E44FC">
        <w:rPr>
          <w:rFonts w:ascii="Times New Roman" w:hAnsi="Times New Roman" w:cs="Times New Roman"/>
          <w:sz w:val="28"/>
          <w:szCs w:val="28"/>
          <w:lang w:val="lv-LV"/>
        </w:rPr>
        <w:t>,</w:t>
      </w:r>
      <w:r w:rsidRPr="00CB096F">
        <w:rPr>
          <w:rFonts w:ascii="Times New Roman" w:hAnsi="Times New Roman" w:cs="Times New Roman"/>
          <w:sz w:val="28"/>
          <w:szCs w:val="28"/>
          <w:lang w:val="lv-LV"/>
        </w:rPr>
        <w:t xml:space="preserve"> i</w:t>
      </w:r>
      <w:r w:rsidR="00F14A93" w:rsidRPr="00CB096F">
        <w:rPr>
          <w:rFonts w:ascii="Times New Roman" w:hAnsi="Times New Roman" w:cs="Times New Roman"/>
          <w:sz w:val="28"/>
          <w:szCs w:val="28"/>
          <w:lang w:val="lv-LV"/>
        </w:rPr>
        <w:t>evērojot to, ka dienesta viesnīcas Augusta Deglava ielā 41</w:t>
      </w:r>
      <w:r w:rsidR="00520266">
        <w:rPr>
          <w:rFonts w:ascii="Times New Roman" w:hAnsi="Times New Roman" w:cs="Times New Roman"/>
          <w:sz w:val="28"/>
          <w:szCs w:val="28"/>
          <w:lang w:val="lv-LV"/>
        </w:rPr>
        <w:t xml:space="preserve"> </w:t>
      </w:r>
      <w:r w:rsidR="00F14A93" w:rsidRPr="00CB096F">
        <w:rPr>
          <w:rFonts w:ascii="Times New Roman" w:hAnsi="Times New Roman" w:cs="Times New Roman"/>
          <w:sz w:val="28"/>
          <w:szCs w:val="28"/>
          <w:lang w:val="lv-LV"/>
        </w:rPr>
        <w:t>B</w:t>
      </w:r>
      <w:r w:rsidR="00525842">
        <w:rPr>
          <w:rFonts w:ascii="Times New Roman" w:hAnsi="Times New Roman" w:cs="Times New Roman"/>
          <w:sz w:val="28"/>
          <w:szCs w:val="28"/>
          <w:lang w:val="lv-LV"/>
        </w:rPr>
        <w:t>, Rīgā</w:t>
      </w:r>
      <w:r w:rsidR="00F14A93" w:rsidRPr="00CB096F">
        <w:rPr>
          <w:rFonts w:ascii="Times New Roman" w:hAnsi="Times New Roman" w:cs="Times New Roman"/>
          <w:sz w:val="28"/>
          <w:szCs w:val="28"/>
          <w:lang w:val="lv-LV"/>
        </w:rPr>
        <w:t xml:space="preserve"> pārbūves būvdarbu apjomos nav iekļautas </w:t>
      </w:r>
      <w:r w:rsidRPr="00CB096F">
        <w:rPr>
          <w:rFonts w:ascii="Times New Roman" w:hAnsi="Times New Roman" w:cs="Times New Roman"/>
          <w:sz w:val="28"/>
          <w:szCs w:val="28"/>
          <w:lang w:val="lv-LV"/>
        </w:rPr>
        <w:t xml:space="preserve">mēbeles, </w:t>
      </w:r>
      <w:r w:rsidR="00F14A93" w:rsidRPr="00CB096F">
        <w:rPr>
          <w:rFonts w:ascii="Times New Roman" w:hAnsi="Times New Roman" w:cs="Times New Roman"/>
          <w:sz w:val="28"/>
          <w:szCs w:val="28"/>
          <w:lang w:val="lv-LV"/>
        </w:rPr>
        <w:t>aprīkojums un sadzīves tehnika (t.sk. virtuvju</w:t>
      </w:r>
      <w:r w:rsidRPr="00CB096F">
        <w:rPr>
          <w:rFonts w:ascii="Times New Roman" w:hAnsi="Times New Roman" w:cs="Times New Roman"/>
          <w:sz w:val="28"/>
          <w:szCs w:val="28"/>
          <w:lang w:val="lv-LV"/>
        </w:rPr>
        <w:t>,</w:t>
      </w:r>
      <w:r w:rsidR="00F14A93" w:rsidRPr="00CB096F">
        <w:rPr>
          <w:rFonts w:ascii="Times New Roman" w:hAnsi="Times New Roman" w:cs="Times New Roman"/>
          <w:sz w:val="28"/>
          <w:szCs w:val="28"/>
          <w:lang w:val="lv-LV"/>
        </w:rPr>
        <w:t xml:space="preserve"> WC, dušas telpu</w:t>
      </w:r>
      <w:r w:rsidRPr="00CB096F">
        <w:rPr>
          <w:rFonts w:ascii="Times New Roman" w:hAnsi="Times New Roman" w:cs="Times New Roman"/>
          <w:sz w:val="28"/>
          <w:szCs w:val="28"/>
          <w:lang w:val="lv-LV"/>
        </w:rPr>
        <w:t xml:space="preserve"> aprīkojums</w:t>
      </w:r>
      <w:r w:rsidR="00F14A93" w:rsidRPr="00CB096F">
        <w:rPr>
          <w:rFonts w:ascii="Times New Roman" w:hAnsi="Times New Roman" w:cs="Times New Roman"/>
          <w:sz w:val="28"/>
          <w:szCs w:val="28"/>
          <w:lang w:val="lv-LV"/>
        </w:rPr>
        <w:t>) un to</w:t>
      </w:r>
      <w:r w:rsidRPr="00CB096F">
        <w:rPr>
          <w:rFonts w:ascii="Times New Roman" w:hAnsi="Times New Roman" w:cs="Times New Roman"/>
          <w:sz w:val="28"/>
          <w:szCs w:val="28"/>
          <w:lang w:val="lv-LV"/>
        </w:rPr>
        <w:t>,</w:t>
      </w:r>
      <w:r w:rsidR="00F14A93" w:rsidRPr="00CB096F">
        <w:rPr>
          <w:rFonts w:ascii="Times New Roman" w:hAnsi="Times New Roman" w:cs="Times New Roman"/>
          <w:sz w:val="28"/>
          <w:szCs w:val="28"/>
          <w:lang w:val="lv-LV"/>
        </w:rPr>
        <w:t xml:space="preserve"> ka dienesta viesnīca paredzēta 373 audzēkņu izmitināšanai,  lai nodrošinātu pilnvērtīgu dienesta viesnīcas funkciju izpildi</w:t>
      </w:r>
      <w:r w:rsidR="00520266">
        <w:rPr>
          <w:rFonts w:ascii="Times New Roman" w:hAnsi="Times New Roman" w:cs="Times New Roman"/>
          <w:sz w:val="28"/>
          <w:szCs w:val="28"/>
          <w:lang w:val="lv-LV"/>
        </w:rPr>
        <w:t>,</w:t>
      </w:r>
      <w:r w:rsidR="00F14A93" w:rsidRPr="00CB096F">
        <w:rPr>
          <w:rFonts w:ascii="Times New Roman" w:hAnsi="Times New Roman" w:cs="Times New Roman"/>
          <w:sz w:val="28"/>
          <w:szCs w:val="28"/>
          <w:lang w:val="lv-LV"/>
        </w:rPr>
        <w:t xml:space="preserve"> </w:t>
      </w:r>
      <w:r w:rsidR="00520266">
        <w:rPr>
          <w:rFonts w:ascii="Times New Roman" w:hAnsi="Times New Roman" w:cs="Times New Roman"/>
          <w:sz w:val="28"/>
          <w:szCs w:val="28"/>
          <w:lang w:val="lv-LV"/>
        </w:rPr>
        <w:t>t</w:t>
      </w:r>
      <w:r w:rsidR="00F14A93" w:rsidRPr="00CB096F">
        <w:rPr>
          <w:rFonts w:ascii="Times New Roman" w:hAnsi="Times New Roman" w:cs="Times New Roman"/>
          <w:sz w:val="28"/>
          <w:szCs w:val="28"/>
          <w:lang w:val="lv-LV"/>
        </w:rPr>
        <w:t>ehniku</w:t>
      </w:r>
      <w:r w:rsidRPr="00CB096F">
        <w:rPr>
          <w:rFonts w:ascii="Times New Roman" w:hAnsi="Times New Roman" w:cs="Times New Roman"/>
          <w:sz w:val="28"/>
          <w:szCs w:val="28"/>
          <w:lang w:val="lv-LV"/>
        </w:rPr>
        <w:t>mam pieejamie pašu finanšu</w:t>
      </w:r>
      <w:r w:rsidR="00F14A93" w:rsidRPr="00CB096F">
        <w:rPr>
          <w:rFonts w:ascii="Times New Roman" w:hAnsi="Times New Roman" w:cs="Times New Roman"/>
          <w:sz w:val="28"/>
          <w:szCs w:val="28"/>
          <w:lang w:val="lv-LV"/>
        </w:rPr>
        <w:t xml:space="preserve"> </w:t>
      </w:r>
      <w:r w:rsidRPr="00CB096F">
        <w:rPr>
          <w:rFonts w:ascii="Times New Roman" w:hAnsi="Times New Roman" w:cs="Times New Roman"/>
          <w:sz w:val="28"/>
          <w:szCs w:val="28"/>
          <w:lang w:val="lv-LV"/>
        </w:rPr>
        <w:t>līdzek</w:t>
      </w:r>
      <w:r w:rsidR="008E44FC">
        <w:rPr>
          <w:rFonts w:ascii="Times New Roman" w:hAnsi="Times New Roman" w:cs="Times New Roman"/>
          <w:sz w:val="28"/>
          <w:szCs w:val="28"/>
          <w:lang w:val="lv-LV"/>
        </w:rPr>
        <w:t>ļ</w:t>
      </w:r>
      <w:r w:rsidRPr="00CB096F">
        <w:rPr>
          <w:rFonts w:ascii="Times New Roman" w:hAnsi="Times New Roman" w:cs="Times New Roman"/>
          <w:sz w:val="28"/>
          <w:szCs w:val="28"/>
          <w:lang w:val="lv-LV"/>
        </w:rPr>
        <w:t>i</w:t>
      </w:r>
      <w:r w:rsidR="00F14A93" w:rsidRPr="00CB096F">
        <w:rPr>
          <w:rFonts w:ascii="Times New Roman" w:hAnsi="Times New Roman" w:cs="Times New Roman"/>
          <w:sz w:val="28"/>
          <w:szCs w:val="28"/>
          <w:lang w:val="lv-LV"/>
        </w:rPr>
        <w:t xml:space="preserve"> būs nepieciešami š</w:t>
      </w:r>
      <w:r w:rsidRPr="00CB096F">
        <w:rPr>
          <w:rFonts w:ascii="Times New Roman" w:hAnsi="Times New Roman" w:cs="Times New Roman"/>
          <w:sz w:val="28"/>
          <w:szCs w:val="28"/>
          <w:lang w:val="lv-LV"/>
        </w:rPr>
        <w:t xml:space="preserve">ī </w:t>
      </w:r>
      <w:r w:rsidR="00F14A93" w:rsidRPr="00CB096F">
        <w:rPr>
          <w:rFonts w:ascii="Times New Roman" w:hAnsi="Times New Roman" w:cs="Times New Roman"/>
          <w:sz w:val="28"/>
          <w:szCs w:val="28"/>
          <w:lang w:val="lv-LV"/>
        </w:rPr>
        <w:t xml:space="preserve">aprīkojuma un mēbeļu </w:t>
      </w:r>
      <w:r w:rsidRPr="00CB096F">
        <w:rPr>
          <w:rFonts w:ascii="Times New Roman" w:hAnsi="Times New Roman" w:cs="Times New Roman"/>
          <w:sz w:val="28"/>
          <w:szCs w:val="28"/>
          <w:lang w:val="lv-LV"/>
        </w:rPr>
        <w:t>iegādei</w:t>
      </w:r>
      <w:r w:rsidR="00461625" w:rsidRPr="00CB096F">
        <w:rPr>
          <w:rFonts w:ascii="Times New Roman" w:hAnsi="Times New Roman" w:cs="Times New Roman"/>
          <w:sz w:val="28"/>
          <w:szCs w:val="28"/>
          <w:lang w:val="lv-LV"/>
        </w:rPr>
        <w:t xml:space="preserve">. </w:t>
      </w:r>
    </w:p>
    <w:p w14:paraId="0D92B59A" w14:textId="05B4A169" w:rsidR="00F62045" w:rsidRPr="00CB096F" w:rsidRDefault="00B1353A" w:rsidP="00F62045">
      <w:pPr>
        <w:pStyle w:val="ListParagraph"/>
        <w:numPr>
          <w:ilvl w:val="0"/>
          <w:numId w:val="1"/>
        </w:numPr>
        <w:jc w:val="both"/>
        <w:rPr>
          <w:rFonts w:ascii="Times New Roman" w:eastAsia="Calibri" w:hAnsi="Times New Roman" w:cs="Times New Roman"/>
          <w:color w:val="000000"/>
          <w:sz w:val="28"/>
          <w:szCs w:val="28"/>
          <w:lang w:val="lv-LV" w:eastAsia="lv-LV"/>
        </w:rPr>
      </w:pPr>
      <w:r w:rsidRPr="00CB096F">
        <w:rPr>
          <w:rFonts w:ascii="Times New Roman" w:hAnsi="Times New Roman" w:cs="Times New Roman"/>
          <w:sz w:val="28"/>
          <w:szCs w:val="28"/>
          <w:lang w:val="lv-LV"/>
        </w:rPr>
        <w:t xml:space="preserve"> </w:t>
      </w:r>
      <w:r w:rsidR="00F62045" w:rsidRPr="00CB096F">
        <w:rPr>
          <w:rFonts w:ascii="Times New Roman" w:eastAsia="Calibri" w:hAnsi="Times New Roman" w:cs="Times New Roman"/>
          <w:color w:val="000000"/>
          <w:sz w:val="28"/>
          <w:szCs w:val="28"/>
          <w:lang w:val="lv-LV" w:eastAsia="lv-LV"/>
        </w:rPr>
        <w:t xml:space="preserve">Plānotais būvdarbu izpildes termiņš ir 11 mēneši no objekta nodošanas būvniekam. Papildus finansējuma piesaisti būvdarbu līguma noslēgšanai nepieciešams risināt iespējami īsā termiņā, lai maksimāli ātri atsāktu būvdarbus </w:t>
      </w:r>
      <w:r w:rsidR="00F62045" w:rsidRPr="00CB096F">
        <w:rPr>
          <w:rFonts w:ascii="Times New Roman" w:eastAsia="Calibri" w:hAnsi="Times New Roman" w:cs="Times New Roman"/>
          <w:color w:val="000000"/>
          <w:sz w:val="28"/>
          <w:szCs w:val="28"/>
          <w:lang w:val="lv-LV" w:eastAsia="lv-LV"/>
        </w:rPr>
        <w:lastRenderedPageBreak/>
        <w:t>un neradītu negatīvu ietekmi uz jau veiktajām valsts budžeta augtas gatavības projekta investīcijām.</w:t>
      </w:r>
    </w:p>
    <w:p w14:paraId="71FA3F67" w14:textId="15C4536D" w:rsidR="00586427" w:rsidRPr="009B0259" w:rsidRDefault="00D41633" w:rsidP="00960F24">
      <w:pPr>
        <w:ind w:firstLine="705"/>
        <w:jc w:val="both"/>
        <w:rPr>
          <w:lang w:val="lv-LV"/>
        </w:rPr>
      </w:pPr>
      <w:r w:rsidRPr="009B0259">
        <w:rPr>
          <w:rFonts w:ascii="Times New Roman" w:eastAsia="Calibri" w:hAnsi="Times New Roman" w:cs="Times New Roman"/>
          <w:color w:val="000000"/>
          <w:sz w:val="28"/>
          <w:szCs w:val="28"/>
          <w:lang w:val="lv-LV" w:eastAsia="lv-LV"/>
        </w:rPr>
        <w:t xml:space="preserve">Lai nodrošinātu </w:t>
      </w:r>
      <w:r w:rsidR="002822C5" w:rsidRPr="002822C5">
        <w:rPr>
          <w:rFonts w:ascii="Times New Roman" w:eastAsia="Calibri" w:hAnsi="Times New Roman" w:cs="Times New Roman"/>
          <w:color w:val="000000"/>
          <w:sz w:val="28"/>
          <w:szCs w:val="28"/>
          <w:lang w:val="lv-LV" w:eastAsia="lv-LV"/>
        </w:rPr>
        <w:t>Darbības programmas "Izaugsme un nodarbinātība" 8.1.3. specifiskā atbalsta mērķa "Palielināt modernizēto profesionālās izglītības iestāžu skaitu"</w:t>
      </w:r>
      <w:r w:rsidR="002822C5">
        <w:rPr>
          <w:rFonts w:ascii="Times New Roman" w:eastAsia="Calibri" w:hAnsi="Times New Roman" w:cs="Times New Roman"/>
          <w:color w:val="000000"/>
          <w:sz w:val="28"/>
          <w:szCs w:val="28"/>
          <w:lang w:val="lv-LV" w:eastAsia="lv-LV"/>
        </w:rPr>
        <w:t xml:space="preserve"> </w:t>
      </w:r>
      <w:r w:rsidRPr="009B0259">
        <w:rPr>
          <w:rFonts w:ascii="Times New Roman" w:eastAsia="Calibri" w:hAnsi="Times New Roman" w:cs="Times New Roman"/>
          <w:color w:val="000000"/>
          <w:sz w:val="28"/>
          <w:szCs w:val="28"/>
          <w:lang w:val="lv-LV" w:eastAsia="lv-LV"/>
        </w:rPr>
        <w:t>projektu īstenošanas pabeigšanu un projektu rezultātu, rādītāju un mērķu sasniegšanu arī pēc 2023.gada atbilstoši nacionāliem lēmumiem un Eiropas Komisijas vadlīniju (2022/C 474/01)</w:t>
      </w:r>
      <w:r w:rsidR="002822C5">
        <w:rPr>
          <w:rStyle w:val="FootnoteReference"/>
          <w:rFonts w:ascii="Times New Roman" w:eastAsia="Calibri" w:hAnsi="Times New Roman" w:cs="Times New Roman"/>
          <w:color w:val="000000"/>
          <w:sz w:val="28"/>
          <w:szCs w:val="28"/>
          <w:lang w:val="lv-LV" w:eastAsia="lv-LV"/>
        </w:rPr>
        <w:footnoteReference w:id="3"/>
      </w:r>
      <w:r w:rsidRPr="009B0259">
        <w:rPr>
          <w:rFonts w:ascii="Times New Roman" w:eastAsia="Calibri" w:hAnsi="Times New Roman" w:cs="Times New Roman"/>
          <w:color w:val="000000"/>
          <w:sz w:val="28"/>
          <w:szCs w:val="28"/>
          <w:lang w:val="lv-LV" w:eastAsia="lv-LV"/>
        </w:rPr>
        <w:t xml:space="preserve"> 6. sadaļai „Noteiktu darbību pakāpeniska īstenošana divos plānošanas periodos" un 7.</w:t>
      </w:r>
      <w:r w:rsidR="008E44FC">
        <w:rPr>
          <w:rFonts w:ascii="Times New Roman" w:eastAsia="Calibri" w:hAnsi="Times New Roman" w:cs="Times New Roman"/>
          <w:color w:val="000000"/>
          <w:sz w:val="28"/>
          <w:szCs w:val="28"/>
          <w:lang w:val="lv-LV" w:eastAsia="lv-LV"/>
        </w:rPr>
        <w:t xml:space="preserve"> </w:t>
      </w:r>
      <w:r w:rsidRPr="009B0259">
        <w:rPr>
          <w:rFonts w:ascii="Times New Roman" w:eastAsia="Calibri" w:hAnsi="Times New Roman" w:cs="Times New Roman"/>
          <w:color w:val="000000"/>
          <w:sz w:val="28"/>
          <w:szCs w:val="28"/>
          <w:lang w:val="lv-LV" w:eastAsia="lv-LV"/>
        </w:rPr>
        <w:t>sadaļai „Nefunkcionējošās darbības”,</w:t>
      </w:r>
      <w:r>
        <w:rPr>
          <w:rFonts w:ascii="Times New Roman" w:eastAsia="Calibri" w:hAnsi="Times New Roman" w:cs="Times New Roman"/>
          <w:color w:val="000000"/>
          <w:sz w:val="28"/>
          <w:szCs w:val="28"/>
          <w:lang w:val="lv-LV" w:eastAsia="lv-LV"/>
        </w:rPr>
        <w:t xml:space="preserve"> </w:t>
      </w:r>
      <w:r w:rsidR="002822C5">
        <w:rPr>
          <w:rFonts w:ascii="Times New Roman" w:eastAsia="Calibri" w:hAnsi="Times New Roman" w:cs="Times New Roman"/>
          <w:color w:val="000000"/>
          <w:sz w:val="28"/>
          <w:szCs w:val="28"/>
          <w:lang w:val="lv-LV" w:eastAsia="lv-LV"/>
        </w:rPr>
        <w:t xml:space="preserve"> </w:t>
      </w:r>
      <w:r>
        <w:rPr>
          <w:rFonts w:ascii="Times New Roman" w:eastAsia="Calibri" w:hAnsi="Times New Roman" w:cs="Times New Roman"/>
          <w:color w:val="000000"/>
          <w:sz w:val="28"/>
          <w:szCs w:val="28"/>
          <w:lang w:val="lv-LV" w:eastAsia="lv-LV"/>
        </w:rPr>
        <w:t xml:space="preserve">ir veikti </w:t>
      </w:r>
      <w:r w:rsidRPr="009B0259">
        <w:rPr>
          <w:lang w:val="lv-LV"/>
        </w:rPr>
        <w:t xml:space="preserve"> </w:t>
      </w:r>
      <w:r w:rsidR="00960F24">
        <w:rPr>
          <w:rFonts w:ascii="Times New Roman" w:hAnsi="Times New Roman" w:cs="Times New Roman"/>
          <w:sz w:val="28"/>
          <w:szCs w:val="28"/>
          <w:lang w:val="lv-LV"/>
        </w:rPr>
        <w:t>g</w:t>
      </w:r>
      <w:r w:rsidR="005F2A1D" w:rsidRPr="00CB096F">
        <w:rPr>
          <w:rFonts w:ascii="Times New Roman" w:hAnsi="Times New Roman" w:cs="Times New Roman"/>
          <w:sz w:val="28"/>
          <w:szCs w:val="28"/>
          <w:lang w:val="lv-LV"/>
        </w:rPr>
        <w:t xml:space="preserve">rozījumi Ministru kabineta </w:t>
      </w:r>
      <w:r w:rsidR="00BF5BF7">
        <w:rPr>
          <w:rFonts w:ascii="Times New Roman" w:hAnsi="Times New Roman" w:cs="Times New Roman"/>
          <w:sz w:val="28"/>
          <w:szCs w:val="28"/>
          <w:lang w:val="lv-LV"/>
        </w:rPr>
        <w:t>noteikumos Nr.249</w:t>
      </w:r>
      <w:r w:rsidR="002822C5">
        <w:rPr>
          <w:rStyle w:val="FootnoteReference"/>
          <w:rFonts w:ascii="Times New Roman" w:hAnsi="Times New Roman" w:cs="Times New Roman"/>
          <w:sz w:val="28"/>
          <w:szCs w:val="28"/>
          <w:lang w:val="lv-LV"/>
        </w:rPr>
        <w:footnoteReference w:id="4"/>
      </w:r>
      <w:r w:rsidR="00D61A6E">
        <w:rPr>
          <w:rFonts w:ascii="Times New Roman" w:hAnsi="Times New Roman" w:cs="Times New Roman"/>
          <w:sz w:val="28"/>
          <w:szCs w:val="28"/>
          <w:lang w:val="lv-LV"/>
        </w:rPr>
        <w:t>.</w:t>
      </w:r>
    </w:p>
    <w:p w14:paraId="1465AD05" w14:textId="3B63665A" w:rsidR="00F62045" w:rsidRPr="00CB096F" w:rsidRDefault="00E16A0A" w:rsidP="009B0259">
      <w:pPr>
        <w:ind w:firstLine="567"/>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Pamatojoties uz veiktajiem grozījumiem</w:t>
      </w:r>
      <w:r w:rsidR="00912445" w:rsidRPr="00CB096F">
        <w:rPr>
          <w:rFonts w:ascii="Times New Roman" w:hAnsi="Times New Roman" w:cs="Times New Roman"/>
          <w:sz w:val="28"/>
          <w:szCs w:val="28"/>
          <w:lang w:val="lv-LV"/>
        </w:rPr>
        <w:t xml:space="preserve"> Ministru kabineta noteikumos Nr. 249, </w:t>
      </w:r>
      <w:r w:rsidRPr="00CB096F">
        <w:rPr>
          <w:rFonts w:ascii="Times New Roman" w:hAnsi="Times New Roman" w:cs="Times New Roman"/>
          <w:sz w:val="28"/>
          <w:szCs w:val="28"/>
          <w:lang w:val="lv-LV"/>
        </w:rPr>
        <w:t>i</w:t>
      </w:r>
      <w:r w:rsidR="00F569BA" w:rsidRPr="00CB096F">
        <w:rPr>
          <w:rFonts w:ascii="Times New Roman" w:hAnsi="Times New Roman" w:cs="Times New Roman"/>
          <w:sz w:val="28"/>
          <w:szCs w:val="28"/>
          <w:lang w:val="lv-LV"/>
        </w:rPr>
        <w:t xml:space="preserve">r </w:t>
      </w:r>
      <w:r w:rsidR="00960F24">
        <w:rPr>
          <w:rFonts w:ascii="Times New Roman" w:hAnsi="Times New Roman" w:cs="Times New Roman"/>
          <w:sz w:val="28"/>
          <w:szCs w:val="28"/>
          <w:lang w:val="lv-LV"/>
        </w:rPr>
        <w:t xml:space="preserve">iespējams </w:t>
      </w:r>
      <w:r w:rsidR="00F569BA" w:rsidRPr="00CB096F">
        <w:rPr>
          <w:rFonts w:ascii="Times New Roman" w:hAnsi="Times New Roman" w:cs="Times New Roman"/>
          <w:sz w:val="28"/>
          <w:szCs w:val="28"/>
          <w:lang w:val="lv-LV"/>
        </w:rPr>
        <w:t xml:space="preserve"> nodrošināt </w:t>
      </w:r>
      <w:bookmarkStart w:id="3" w:name="_Hlk152665732"/>
      <w:r w:rsidR="00BF1508" w:rsidRPr="00CB096F">
        <w:rPr>
          <w:rFonts w:ascii="Times New Roman" w:eastAsia="Times New Roman" w:hAnsi="Times New Roman" w:cs="Times New Roman"/>
          <w:sz w:val="28"/>
          <w:szCs w:val="28"/>
          <w:lang w:val="lv-LV" w:eastAsia="lv-LV"/>
          <w14:ligatures w14:val="standardContextual"/>
        </w:rPr>
        <w:t>Rīgas Tūrisma un radošās industrijas tehnikum</w:t>
      </w:r>
      <w:r w:rsidR="00520266">
        <w:rPr>
          <w:rFonts w:ascii="Times New Roman" w:eastAsia="Times New Roman" w:hAnsi="Times New Roman" w:cs="Times New Roman"/>
          <w:sz w:val="28"/>
          <w:szCs w:val="28"/>
          <w:lang w:val="lv-LV" w:eastAsia="lv-LV"/>
          <w14:ligatures w14:val="standardContextual"/>
        </w:rPr>
        <w:t>a</w:t>
      </w:r>
      <w:r w:rsidR="00BF1508" w:rsidRPr="00CB096F">
        <w:rPr>
          <w:rFonts w:ascii="Times New Roman" w:eastAsia="Times New Roman" w:hAnsi="Times New Roman" w:cs="Times New Roman"/>
          <w:sz w:val="28"/>
          <w:szCs w:val="28"/>
          <w:lang w:val="lv-LV" w:eastAsia="lv-LV"/>
          <w14:ligatures w14:val="standardContextual"/>
        </w:rPr>
        <w:t xml:space="preserve"> </w:t>
      </w:r>
      <w:r w:rsidR="003368AD" w:rsidRPr="00CB096F">
        <w:rPr>
          <w:rFonts w:ascii="Times New Roman" w:hAnsi="Times New Roman" w:cs="Times New Roman"/>
          <w:sz w:val="28"/>
          <w:szCs w:val="28"/>
          <w:lang w:val="lv-LV"/>
        </w:rPr>
        <w:t xml:space="preserve"> </w:t>
      </w:r>
      <w:r w:rsidR="00C77092" w:rsidRPr="00CB096F">
        <w:rPr>
          <w:rFonts w:ascii="Times New Roman" w:hAnsi="Times New Roman" w:cs="Times New Roman"/>
          <w:sz w:val="28"/>
          <w:szCs w:val="28"/>
          <w:lang w:val="lv-LV"/>
        </w:rPr>
        <w:t>projekt</w:t>
      </w:r>
      <w:r w:rsidR="00062FF8" w:rsidRPr="00CB096F">
        <w:rPr>
          <w:rFonts w:ascii="Times New Roman" w:hAnsi="Times New Roman" w:cs="Times New Roman"/>
          <w:sz w:val="28"/>
          <w:szCs w:val="28"/>
          <w:lang w:val="lv-LV"/>
        </w:rPr>
        <w:t>a</w:t>
      </w:r>
      <w:r w:rsidR="00C77092" w:rsidRPr="00CB096F">
        <w:rPr>
          <w:rFonts w:ascii="Times New Roman" w:hAnsi="Times New Roman" w:cs="Times New Roman"/>
          <w:sz w:val="28"/>
          <w:szCs w:val="28"/>
          <w:lang w:val="lv-LV"/>
        </w:rPr>
        <w:t> Nr.8.1.3.0/16/I/012</w:t>
      </w:r>
      <w:bookmarkEnd w:id="3"/>
      <w:r w:rsidR="006D58D8" w:rsidRPr="00CB096F">
        <w:rPr>
          <w:rFonts w:ascii="Times New Roman" w:hAnsi="Times New Roman" w:cs="Times New Roman"/>
          <w:sz w:val="28"/>
          <w:szCs w:val="28"/>
          <w:lang w:val="lv-LV"/>
        </w:rPr>
        <w:t xml:space="preserve"> </w:t>
      </w:r>
      <w:r w:rsidR="00F569BA" w:rsidRPr="00CB096F">
        <w:rPr>
          <w:rFonts w:ascii="Times New Roman" w:hAnsi="Times New Roman" w:cs="Times New Roman"/>
          <w:sz w:val="28"/>
          <w:szCs w:val="28"/>
          <w:lang w:val="lv-LV"/>
        </w:rPr>
        <w:t>darbības nepārtrauktību</w:t>
      </w:r>
      <w:r w:rsidR="006D58D8" w:rsidRPr="00CB096F">
        <w:rPr>
          <w:rFonts w:ascii="Times New Roman" w:hAnsi="Times New Roman" w:cs="Times New Roman"/>
          <w:sz w:val="28"/>
          <w:szCs w:val="28"/>
          <w:lang w:val="lv-LV"/>
        </w:rPr>
        <w:t xml:space="preserve"> un </w:t>
      </w:r>
      <w:r w:rsidR="003E04B9" w:rsidRPr="00CB096F">
        <w:rPr>
          <w:rFonts w:ascii="Times New Roman" w:hAnsi="Times New Roman" w:cs="Times New Roman"/>
          <w:sz w:val="28"/>
          <w:szCs w:val="28"/>
          <w:lang w:val="lv-LV"/>
        </w:rPr>
        <w:t>pabeigtību</w:t>
      </w:r>
      <w:r w:rsidR="00960F24">
        <w:rPr>
          <w:rFonts w:ascii="Times New Roman" w:hAnsi="Times New Roman" w:cs="Times New Roman"/>
          <w:sz w:val="28"/>
          <w:szCs w:val="28"/>
          <w:lang w:val="lv-LV"/>
        </w:rPr>
        <w:t xml:space="preserve">, </w:t>
      </w:r>
      <w:proofErr w:type="spellStart"/>
      <w:r w:rsidR="00960F24">
        <w:rPr>
          <w:rFonts w:ascii="Times New Roman" w:hAnsi="Times New Roman" w:cs="Times New Roman"/>
          <w:sz w:val="28"/>
          <w:szCs w:val="28"/>
          <w:lang w:val="lv-LV"/>
        </w:rPr>
        <w:t>posmojot</w:t>
      </w:r>
      <w:proofErr w:type="spellEnd"/>
      <w:r w:rsidR="00960F24">
        <w:rPr>
          <w:rFonts w:ascii="Times New Roman" w:hAnsi="Times New Roman" w:cs="Times New Roman"/>
          <w:sz w:val="28"/>
          <w:szCs w:val="28"/>
          <w:lang w:val="lv-LV"/>
        </w:rPr>
        <w:t xml:space="preserve"> to </w:t>
      </w:r>
      <w:r w:rsidR="00960F24" w:rsidRPr="00CB096F">
        <w:rPr>
          <w:rFonts w:ascii="Times New Roman" w:eastAsia="Calibri" w:hAnsi="Times New Roman" w:cs="Times New Roman"/>
          <w:color w:val="000000"/>
          <w:sz w:val="28"/>
          <w:szCs w:val="28"/>
          <w:lang w:val="lv-LV" w:eastAsia="lv-LV"/>
        </w:rPr>
        <w:t>4.2.1.6. pasākum</w:t>
      </w:r>
      <w:r w:rsidR="00D61A6E">
        <w:rPr>
          <w:rFonts w:ascii="Times New Roman" w:eastAsia="Calibri" w:hAnsi="Times New Roman" w:cs="Times New Roman"/>
          <w:color w:val="000000"/>
          <w:sz w:val="28"/>
          <w:szCs w:val="28"/>
          <w:lang w:val="lv-LV" w:eastAsia="lv-LV"/>
        </w:rPr>
        <w:t>a ietvaros</w:t>
      </w:r>
      <w:r w:rsidR="00960F24" w:rsidRPr="00CB096F">
        <w:rPr>
          <w:rFonts w:ascii="Times New Roman" w:eastAsia="Calibri" w:hAnsi="Times New Roman" w:cs="Times New Roman"/>
          <w:color w:val="000000"/>
          <w:sz w:val="28"/>
          <w:szCs w:val="28"/>
          <w:lang w:val="lv-LV" w:eastAsia="lv-LV"/>
        </w:rPr>
        <w:t xml:space="preserve">, kā arī  nepieciešamā </w:t>
      </w:r>
      <w:r w:rsidR="00960F24" w:rsidRPr="00CB096F">
        <w:rPr>
          <w:rFonts w:ascii="Times New Roman" w:hAnsi="Times New Roman" w:cs="Times New Roman"/>
          <w:sz w:val="28"/>
          <w:szCs w:val="28"/>
          <w:lang w:val="lv-LV"/>
        </w:rPr>
        <w:t xml:space="preserve">finansējuma 2 460 369 </w:t>
      </w:r>
      <w:proofErr w:type="spellStart"/>
      <w:r w:rsidR="00960F24" w:rsidRPr="00CB096F">
        <w:rPr>
          <w:rFonts w:ascii="Times New Roman" w:hAnsi="Times New Roman" w:cs="Times New Roman"/>
          <w:sz w:val="28"/>
          <w:szCs w:val="28"/>
          <w:lang w:val="lv-LV"/>
        </w:rPr>
        <w:t>euro</w:t>
      </w:r>
      <w:proofErr w:type="spellEnd"/>
      <w:r w:rsidR="00960F24" w:rsidRPr="00CB096F">
        <w:rPr>
          <w:rFonts w:ascii="Times New Roman" w:hAnsi="Times New Roman" w:cs="Times New Roman"/>
          <w:sz w:val="28"/>
          <w:szCs w:val="28"/>
          <w:lang w:val="lv-LV"/>
        </w:rPr>
        <w:t xml:space="preserve"> piesaistīšanu no 4.2.1.6. pasākuma līdzekļiem</w:t>
      </w:r>
      <w:r w:rsidR="00F214AB">
        <w:rPr>
          <w:rFonts w:ascii="Times New Roman" w:hAnsi="Times New Roman" w:cs="Times New Roman"/>
          <w:sz w:val="28"/>
          <w:szCs w:val="28"/>
          <w:lang w:val="lv-LV"/>
        </w:rPr>
        <w:t>.</w:t>
      </w:r>
    </w:p>
    <w:p w14:paraId="389B19CC" w14:textId="5E424435" w:rsidR="00672D7B" w:rsidRPr="00CB096F" w:rsidRDefault="00672D7B" w:rsidP="00672D7B">
      <w:pPr>
        <w:jc w:val="both"/>
        <w:rPr>
          <w:rFonts w:ascii="Times New Roman" w:eastAsia="Calibri" w:hAnsi="Times New Roman" w:cs="Times New Roman"/>
          <w:color w:val="000000"/>
          <w:sz w:val="28"/>
          <w:szCs w:val="28"/>
          <w:lang w:val="lv-LV" w:eastAsia="lv-LV"/>
        </w:rPr>
      </w:pPr>
    </w:p>
    <w:p w14:paraId="2651DE9D" w14:textId="5862506B"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b/>
          <w:sz w:val="28"/>
          <w:szCs w:val="28"/>
          <w:lang w:val="lv-LV"/>
        </w:rPr>
        <w:t xml:space="preserve">Priekšlikums </w:t>
      </w:r>
      <w:r w:rsidR="00BF5BF7">
        <w:rPr>
          <w:rFonts w:ascii="Times New Roman" w:hAnsi="Times New Roman" w:cs="Times New Roman"/>
          <w:b/>
          <w:sz w:val="28"/>
          <w:szCs w:val="28"/>
          <w:lang w:val="lv-LV"/>
        </w:rPr>
        <w:t>risinājumam</w:t>
      </w:r>
      <w:r w:rsidRPr="00CB096F">
        <w:rPr>
          <w:rFonts w:ascii="Times New Roman" w:hAnsi="Times New Roman" w:cs="Times New Roman"/>
          <w:b/>
          <w:sz w:val="28"/>
          <w:szCs w:val="28"/>
          <w:lang w:val="lv-LV"/>
        </w:rPr>
        <w:t>:</w:t>
      </w:r>
    </w:p>
    <w:p w14:paraId="288B6960" w14:textId="747452B8" w:rsidR="00D0456A" w:rsidRPr="00D0456A" w:rsidRDefault="00D0456A" w:rsidP="00D0456A">
      <w:pPr>
        <w:jc w:val="both"/>
        <w:rPr>
          <w:rFonts w:ascii="Times New Roman" w:eastAsia="Calibri" w:hAnsi="Times New Roman" w:cs="Times New Roman"/>
          <w:sz w:val="28"/>
          <w:szCs w:val="28"/>
          <w:lang w:val="lv-LV" w:eastAsia="lv-LV"/>
          <w14:ligatures w14:val="standardContextual"/>
        </w:rPr>
      </w:pPr>
      <w:r w:rsidRPr="00CB096F">
        <w:rPr>
          <w:rFonts w:ascii="Times New Roman" w:eastAsia="Times New Roman" w:hAnsi="Times New Roman" w:cs="Times New Roman"/>
          <w:sz w:val="28"/>
          <w:szCs w:val="28"/>
          <w:lang w:val="lv-LV" w:eastAsia="lv-LV"/>
          <w14:ligatures w14:val="standardContextual"/>
        </w:rPr>
        <w:t>Rīgas Tūrisma un radošās industrijas tehnikum</w:t>
      </w:r>
      <w:r>
        <w:rPr>
          <w:rFonts w:ascii="Times New Roman" w:eastAsia="Times New Roman" w:hAnsi="Times New Roman" w:cs="Times New Roman"/>
          <w:sz w:val="28"/>
          <w:szCs w:val="28"/>
          <w:lang w:val="lv-LV" w:eastAsia="lv-LV"/>
          <w14:ligatures w14:val="standardContextual"/>
        </w:rPr>
        <w:t>a</w:t>
      </w:r>
      <w:r w:rsidRPr="00CB096F">
        <w:rPr>
          <w:rFonts w:ascii="Times New Roman" w:eastAsia="Times New Roman" w:hAnsi="Times New Roman" w:cs="Times New Roman"/>
          <w:sz w:val="28"/>
          <w:szCs w:val="28"/>
          <w:lang w:val="lv-LV" w:eastAsia="lv-LV"/>
          <w14:ligatures w14:val="standardContextual"/>
        </w:rPr>
        <w:t xml:space="preserve"> </w:t>
      </w:r>
      <w:r w:rsidRPr="00CB096F">
        <w:rPr>
          <w:rFonts w:ascii="Times New Roman" w:hAnsi="Times New Roman" w:cs="Times New Roman"/>
          <w:sz w:val="28"/>
          <w:szCs w:val="28"/>
          <w:lang w:val="lv-LV"/>
        </w:rPr>
        <w:t xml:space="preserve"> </w:t>
      </w:r>
      <w:r>
        <w:rPr>
          <w:rFonts w:ascii="Times New Roman" w:hAnsi="Times New Roman" w:cs="Times New Roman"/>
          <w:sz w:val="28"/>
          <w:szCs w:val="28"/>
          <w:lang w:val="lv-LV"/>
        </w:rPr>
        <w:t>p</w:t>
      </w:r>
      <w:r w:rsidRPr="00CB096F">
        <w:rPr>
          <w:rFonts w:ascii="Times New Roman" w:eastAsia="Calibri" w:hAnsi="Times New Roman" w:cs="Times New Roman"/>
          <w:color w:val="000000"/>
          <w:sz w:val="28"/>
          <w:szCs w:val="28"/>
          <w:lang w:val="lv-LV" w:eastAsia="lv-LV"/>
        </w:rPr>
        <w:t>rojek</w:t>
      </w:r>
      <w:r>
        <w:rPr>
          <w:rFonts w:ascii="Times New Roman" w:eastAsia="Calibri" w:hAnsi="Times New Roman" w:cs="Times New Roman"/>
          <w:color w:val="000000"/>
          <w:sz w:val="28"/>
          <w:szCs w:val="28"/>
          <w:lang w:val="lv-LV" w:eastAsia="lv-LV"/>
        </w:rPr>
        <w:t>tam</w:t>
      </w:r>
      <w:r w:rsidRPr="00CB096F">
        <w:rPr>
          <w:rFonts w:ascii="Times New Roman" w:eastAsia="Calibri" w:hAnsi="Times New Roman" w:cs="Times New Roman"/>
          <w:color w:val="000000"/>
          <w:sz w:val="28"/>
          <w:szCs w:val="28"/>
          <w:lang w:val="lv-LV" w:eastAsia="lv-LV"/>
        </w:rPr>
        <w:t xml:space="preserve"> Nr.</w:t>
      </w:r>
      <w:r w:rsidRPr="00CB096F">
        <w:rPr>
          <w:rFonts w:ascii="Times New Roman" w:hAnsi="Times New Roman" w:cs="Times New Roman"/>
          <w:sz w:val="28"/>
          <w:szCs w:val="28"/>
          <w:lang w:val="lv-LV"/>
        </w:rPr>
        <w:t xml:space="preserve"> 8.1.3.0/16/I/012</w:t>
      </w:r>
      <w:r w:rsidRPr="002C2582">
        <w:rPr>
          <w:rFonts w:ascii="Times New Roman" w:eastAsia="Calibri" w:hAnsi="Times New Roman" w:cs="Times New Roman"/>
          <w:sz w:val="28"/>
          <w:szCs w:val="28"/>
          <w:lang w:val="lv-LV" w:eastAsia="lv-LV"/>
          <w14:ligatures w14:val="standardContextual"/>
        </w:rPr>
        <w:t>, kas atlasīt</w:t>
      </w:r>
      <w:r>
        <w:rPr>
          <w:rFonts w:ascii="Times New Roman" w:eastAsia="Calibri" w:hAnsi="Times New Roman" w:cs="Times New Roman"/>
          <w:sz w:val="28"/>
          <w:szCs w:val="28"/>
          <w:lang w:val="lv-LV" w:eastAsia="lv-LV"/>
          <w14:ligatures w14:val="standardContextual"/>
        </w:rPr>
        <w:t>s</w:t>
      </w:r>
      <w:r w:rsidRPr="002C2582">
        <w:rPr>
          <w:rFonts w:ascii="Times New Roman" w:eastAsia="Calibri" w:hAnsi="Times New Roman" w:cs="Times New Roman"/>
          <w:sz w:val="28"/>
          <w:szCs w:val="28"/>
          <w:lang w:val="lv-LV" w:eastAsia="lv-LV"/>
          <w14:ligatures w14:val="standardContextual"/>
        </w:rPr>
        <w:t xml:space="preserve"> atbalsta saņemšanai saskaņā ar Regulu (ES) Nr.1303/2013</w:t>
      </w:r>
      <w:r>
        <w:rPr>
          <w:rStyle w:val="FootnoteReference"/>
          <w:rFonts w:ascii="Times New Roman" w:eastAsia="Calibri" w:hAnsi="Times New Roman" w:cs="Times New Roman"/>
          <w:sz w:val="28"/>
          <w:szCs w:val="28"/>
          <w:lang w:val="lv-LV" w:eastAsia="lv-LV"/>
          <w14:ligatures w14:val="standardContextual"/>
        </w:rPr>
        <w:footnoteReference w:id="5"/>
      </w:r>
      <w:r w:rsidRPr="002C2582">
        <w:rPr>
          <w:rFonts w:ascii="Times New Roman" w:eastAsia="Calibri" w:hAnsi="Times New Roman" w:cs="Times New Roman"/>
          <w:sz w:val="28"/>
          <w:szCs w:val="28"/>
          <w:lang w:val="lv-LV" w:eastAsia="lv-LV"/>
          <w14:ligatures w14:val="standardContextual"/>
        </w:rPr>
        <w:t xml:space="preserve"> un ir uzsākt</w:t>
      </w:r>
      <w:r>
        <w:rPr>
          <w:rFonts w:ascii="Times New Roman" w:eastAsia="Calibri" w:hAnsi="Times New Roman" w:cs="Times New Roman"/>
          <w:sz w:val="28"/>
          <w:szCs w:val="28"/>
          <w:lang w:val="lv-LV" w:eastAsia="lv-LV"/>
          <w14:ligatures w14:val="standardContextual"/>
        </w:rPr>
        <w:t>s</w:t>
      </w:r>
      <w:r w:rsidRPr="002C2582">
        <w:rPr>
          <w:rFonts w:ascii="Times New Roman" w:eastAsia="Calibri" w:hAnsi="Times New Roman" w:cs="Times New Roman"/>
          <w:sz w:val="28"/>
          <w:szCs w:val="28"/>
          <w:lang w:val="lv-LV" w:eastAsia="lv-LV"/>
          <w14:ligatures w14:val="standardContextual"/>
        </w:rPr>
        <w:t xml:space="preserve"> pirms 2022. gada 29. jūnija,  darbību nepārtrauktībai ir nepieciešama „</w:t>
      </w:r>
      <w:proofErr w:type="spellStart"/>
      <w:r w:rsidRPr="002C2582">
        <w:rPr>
          <w:rFonts w:ascii="Times New Roman" w:eastAsia="Calibri" w:hAnsi="Times New Roman" w:cs="Times New Roman"/>
          <w:sz w:val="28"/>
          <w:szCs w:val="28"/>
          <w:lang w:val="lv-LV" w:eastAsia="lv-LV"/>
          <w14:ligatures w14:val="standardContextual"/>
        </w:rPr>
        <w:t>posmošana</w:t>
      </w:r>
      <w:proofErr w:type="spellEnd"/>
      <w:r w:rsidRPr="002C2582">
        <w:rPr>
          <w:rFonts w:ascii="Times New Roman" w:eastAsia="Calibri" w:hAnsi="Times New Roman" w:cs="Times New Roman"/>
          <w:sz w:val="28"/>
          <w:szCs w:val="28"/>
          <w:lang w:val="lv-LV" w:eastAsia="lv-LV"/>
          <w14:ligatures w14:val="standardContextual"/>
        </w:rPr>
        <w:t>” atbilstoši Kopīgo noteikumu regulas</w:t>
      </w:r>
      <w:r>
        <w:rPr>
          <w:rStyle w:val="FootnoteReference"/>
          <w:rFonts w:ascii="Times New Roman" w:eastAsia="Calibri" w:hAnsi="Times New Roman" w:cs="Times New Roman"/>
          <w:sz w:val="28"/>
          <w:szCs w:val="28"/>
          <w:lang w:val="lv-LV" w:eastAsia="lv-LV"/>
          <w14:ligatures w14:val="standardContextual"/>
        </w:rPr>
        <w:footnoteReference w:id="6"/>
      </w:r>
      <w:r w:rsidRPr="002C2582">
        <w:rPr>
          <w:rFonts w:ascii="Times New Roman" w:eastAsia="Calibri" w:hAnsi="Times New Roman" w:cs="Times New Roman"/>
          <w:sz w:val="28"/>
          <w:szCs w:val="28"/>
          <w:lang w:val="lv-LV" w:eastAsia="lv-LV"/>
          <w14:ligatures w14:val="standardContextual"/>
        </w:rPr>
        <w:t xml:space="preserve"> 118 a. pantam, nosakot darbībām divus posmus, kuri ir nošķirami no finansiālā viedokļa un kuriem ir atsevišķas revīzijas liecības, kā arī  minēto darbību kopējās izmaksas katrā projektā pārsniedz 1 000 000 </w:t>
      </w:r>
      <w:proofErr w:type="spellStart"/>
      <w:r w:rsidRPr="002C2582">
        <w:rPr>
          <w:rFonts w:ascii="Times New Roman" w:eastAsia="Calibri" w:hAnsi="Times New Roman" w:cs="Times New Roman"/>
          <w:sz w:val="28"/>
          <w:szCs w:val="28"/>
          <w:lang w:val="lv-LV" w:eastAsia="lv-LV"/>
          <w14:ligatures w14:val="standardContextual"/>
        </w:rPr>
        <w:t>euro</w:t>
      </w:r>
      <w:proofErr w:type="spellEnd"/>
      <w:r w:rsidRPr="002C2582">
        <w:rPr>
          <w:rFonts w:ascii="Times New Roman" w:eastAsia="Calibri" w:hAnsi="Times New Roman" w:cs="Times New Roman"/>
          <w:sz w:val="28"/>
          <w:szCs w:val="28"/>
          <w:lang w:val="lv-LV" w:eastAsia="lv-LV"/>
          <w14:ligatures w14:val="standardContextual"/>
        </w:rPr>
        <w:t>.</w:t>
      </w:r>
      <w:r>
        <w:rPr>
          <w:rFonts w:ascii="Times New Roman" w:eastAsia="Calibri" w:hAnsi="Times New Roman" w:cs="Times New Roman"/>
          <w:sz w:val="28"/>
          <w:szCs w:val="28"/>
          <w:lang w:val="lv-LV" w:eastAsia="lv-LV"/>
          <w14:ligatures w14:val="standardContextual"/>
        </w:rPr>
        <w:t xml:space="preserve"> </w:t>
      </w:r>
      <w:r w:rsidRPr="00D0456A">
        <w:rPr>
          <w:rFonts w:ascii="Times New Roman" w:eastAsia="Calibri" w:hAnsi="Times New Roman" w:cs="Times New Roman"/>
          <w:sz w:val="28"/>
          <w:szCs w:val="28"/>
          <w:lang w:val="lv-LV" w:eastAsia="lv-LV"/>
          <w14:ligatures w14:val="standardContextual"/>
        </w:rPr>
        <w:t xml:space="preserve">Ievērojot to, ka </w:t>
      </w:r>
      <w:r w:rsidRPr="00CB096F">
        <w:rPr>
          <w:rFonts w:ascii="Times New Roman" w:eastAsia="Times New Roman" w:hAnsi="Times New Roman" w:cs="Times New Roman"/>
          <w:sz w:val="28"/>
          <w:szCs w:val="28"/>
          <w:lang w:val="lv-LV" w:eastAsia="lv-LV"/>
          <w14:ligatures w14:val="standardContextual"/>
        </w:rPr>
        <w:t>Rīgas Tūrisma un radošās industrijas tehnikum</w:t>
      </w:r>
      <w:r>
        <w:rPr>
          <w:rFonts w:ascii="Times New Roman" w:eastAsia="Times New Roman" w:hAnsi="Times New Roman" w:cs="Times New Roman"/>
          <w:sz w:val="28"/>
          <w:szCs w:val="28"/>
          <w:lang w:val="lv-LV" w:eastAsia="lv-LV"/>
          <w14:ligatures w14:val="standardContextual"/>
        </w:rPr>
        <w:t>a</w:t>
      </w:r>
      <w:r w:rsidRPr="00CB096F">
        <w:rPr>
          <w:rFonts w:ascii="Times New Roman" w:eastAsia="Times New Roman" w:hAnsi="Times New Roman" w:cs="Times New Roman"/>
          <w:sz w:val="28"/>
          <w:szCs w:val="28"/>
          <w:lang w:val="lv-LV" w:eastAsia="lv-LV"/>
          <w14:ligatures w14:val="standardContextual"/>
        </w:rPr>
        <w:t xml:space="preserve"> </w:t>
      </w:r>
      <w:r w:rsidRPr="00CB096F">
        <w:rPr>
          <w:rFonts w:ascii="Times New Roman" w:hAnsi="Times New Roman" w:cs="Times New Roman"/>
          <w:sz w:val="28"/>
          <w:szCs w:val="28"/>
          <w:lang w:val="lv-LV"/>
        </w:rPr>
        <w:t xml:space="preserve"> </w:t>
      </w:r>
      <w:r>
        <w:rPr>
          <w:rFonts w:ascii="Times New Roman" w:hAnsi="Times New Roman" w:cs="Times New Roman"/>
          <w:sz w:val="28"/>
          <w:szCs w:val="28"/>
          <w:lang w:val="lv-LV"/>
        </w:rPr>
        <w:t>p</w:t>
      </w:r>
      <w:r w:rsidRPr="00CB096F">
        <w:rPr>
          <w:rFonts w:ascii="Times New Roman" w:eastAsia="Calibri" w:hAnsi="Times New Roman" w:cs="Times New Roman"/>
          <w:color w:val="000000"/>
          <w:sz w:val="28"/>
          <w:szCs w:val="28"/>
          <w:lang w:val="lv-LV" w:eastAsia="lv-LV"/>
        </w:rPr>
        <w:t>rojek</w:t>
      </w:r>
      <w:r>
        <w:rPr>
          <w:rFonts w:ascii="Times New Roman" w:eastAsia="Calibri" w:hAnsi="Times New Roman" w:cs="Times New Roman"/>
          <w:color w:val="000000"/>
          <w:sz w:val="28"/>
          <w:szCs w:val="28"/>
          <w:lang w:val="lv-LV" w:eastAsia="lv-LV"/>
        </w:rPr>
        <w:t>ta</w:t>
      </w:r>
      <w:r w:rsidRPr="00CB096F">
        <w:rPr>
          <w:rFonts w:ascii="Times New Roman" w:eastAsia="Calibri" w:hAnsi="Times New Roman" w:cs="Times New Roman"/>
          <w:color w:val="000000"/>
          <w:sz w:val="28"/>
          <w:szCs w:val="28"/>
          <w:lang w:val="lv-LV" w:eastAsia="lv-LV"/>
        </w:rPr>
        <w:t xml:space="preserve"> Nr.</w:t>
      </w:r>
      <w:r w:rsidRPr="00CB096F">
        <w:rPr>
          <w:rFonts w:ascii="Times New Roman" w:hAnsi="Times New Roman" w:cs="Times New Roman"/>
          <w:sz w:val="28"/>
          <w:szCs w:val="28"/>
          <w:lang w:val="lv-LV"/>
        </w:rPr>
        <w:t xml:space="preserve"> 8.1.3.0/16/I/012</w:t>
      </w:r>
      <w:r>
        <w:rPr>
          <w:rFonts w:ascii="Times New Roman" w:hAnsi="Times New Roman" w:cs="Times New Roman"/>
          <w:sz w:val="28"/>
          <w:szCs w:val="28"/>
          <w:lang w:val="lv-LV"/>
        </w:rPr>
        <w:t xml:space="preserve"> </w:t>
      </w:r>
      <w:r w:rsidRPr="00D0456A">
        <w:rPr>
          <w:rFonts w:ascii="Times New Roman" w:eastAsia="Calibri" w:hAnsi="Times New Roman" w:cs="Times New Roman"/>
          <w:sz w:val="28"/>
          <w:szCs w:val="28"/>
          <w:lang w:val="lv-LV" w:eastAsia="lv-LV"/>
          <w14:ligatures w14:val="standardContextual"/>
        </w:rPr>
        <w:t xml:space="preserve">2. posms atbilst Eiropas </w:t>
      </w:r>
      <w:r>
        <w:rPr>
          <w:rFonts w:ascii="Times New Roman" w:eastAsia="Calibri" w:hAnsi="Times New Roman" w:cs="Times New Roman"/>
          <w:sz w:val="28"/>
          <w:szCs w:val="28"/>
          <w:lang w:val="lv-LV" w:eastAsia="lv-LV"/>
          <w14:ligatures w14:val="standardContextual"/>
        </w:rPr>
        <w:t xml:space="preserve">Kopīgo noteikumu regulas </w:t>
      </w:r>
      <w:r w:rsidRPr="00D0456A">
        <w:rPr>
          <w:rFonts w:ascii="Times New Roman" w:eastAsia="Calibri" w:hAnsi="Times New Roman" w:cs="Times New Roman"/>
          <w:sz w:val="28"/>
          <w:szCs w:val="28"/>
          <w:lang w:val="lv-LV" w:eastAsia="lv-LV"/>
          <w14:ligatures w14:val="standardContextual"/>
        </w:rPr>
        <w:t>18a.pantam, t</w:t>
      </w:r>
      <w:r>
        <w:rPr>
          <w:rFonts w:ascii="Times New Roman" w:eastAsia="Calibri" w:hAnsi="Times New Roman" w:cs="Times New Roman"/>
          <w:sz w:val="28"/>
          <w:szCs w:val="28"/>
          <w:lang w:val="lv-LV" w:eastAsia="lv-LV"/>
          <w14:ligatures w14:val="standardContextual"/>
        </w:rPr>
        <w:t>am</w:t>
      </w:r>
      <w:r w:rsidRPr="00D0456A">
        <w:rPr>
          <w:rFonts w:ascii="Times New Roman" w:eastAsia="Calibri" w:hAnsi="Times New Roman" w:cs="Times New Roman"/>
          <w:sz w:val="28"/>
          <w:szCs w:val="28"/>
          <w:lang w:val="lv-LV" w:eastAsia="lv-LV"/>
          <w14:ligatures w14:val="standardContextual"/>
        </w:rPr>
        <w:t xml:space="preserve"> atkārtota projekt</w:t>
      </w:r>
      <w:r>
        <w:rPr>
          <w:rFonts w:ascii="Times New Roman" w:eastAsia="Calibri" w:hAnsi="Times New Roman" w:cs="Times New Roman"/>
          <w:sz w:val="28"/>
          <w:szCs w:val="28"/>
          <w:lang w:val="lv-LV" w:eastAsia="lv-LV"/>
          <w14:ligatures w14:val="standardContextual"/>
        </w:rPr>
        <w:t>a</w:t>
      </w:r>
      <w:r w:rsidRPr="00D0456A">
        <w:rPr>
          <w:rFonts w:ascii="Times New Roman" w:eastAsia="Calibri" w:hAnsi="Times New Roman" w:cs="Times New Roman"/>
          <w:sz w:val="28"/>
          <w:szCs w:val="28"/>
          <w:lang w:val="lv-LV" w:eastAsia="lv-LV"/>
          <w14:ligatures w14:val="standardContextual"/>
        </w:rPr>
        <w:t xml:space="preserve"> iesniegum</w:t>
      </w:r>
      <w:r>
        <w:rPr>
          <w:rFonts w:ascii="Times New Roman" w:eastAsia="Calibri" w:hAnsi="Times New Roman" w:cs="Times New Roman"/>
          <w:sz w:val="28"/>
          <w:szCs w:val="28"/>
          <w:lang w:val="lv-LV" w:eastAsia="lv-LV"/>
          <w14:ligatures w14:val="standardContextual"/>
        </w:rPr>
        <w:t>a</w:t>
      </w:r>
      <w:r w:rsidRPr="00D0456A">
        <w:rPr>
          <w:rFonts w:ascii="Times New Roman" w:eastAsia="Calibri" w:hAnsi="Times New Roman" w:cs="Times New Roman"/>
          <w:sz w:val="28"/>
          <w:szCs w:val="28"/>
          <w:lang w:val="lv-LV" w:eastAsia="lv-LV"/>
          <w14:ligatures w14:val="standardContextual"/>
        </w:rPr>
        <w:t xml:space="preserve"> atlase nav jāveic. </w:t>
      </w:r>
    </w:p>
    <w:p w14:paraId="0D9AA1CF" w14:textId="07563E80" w:rsidR="00D0456A" w:rsidRPr="002C2582" w:rsidRDefault="00D0456A" w:rsidP="00D0456A">
      <w:pPr>
        <w:jc w:val="both"/>
        <w:rPr>
          <w:rFonts w:ascii="Times New Roman" w:eastAsia="Calibri" w:hAnsi="Times New Roman" w:cs="Times New Roman"/>
          <w:sz w:val="28"/>
          <w:szCs w:val="28"/>
          <w:lang w:val="lv-LV" w:eastAsia="lv-LV"/>
          <w14:ligatures w14:val="standardContextual"/>
        </w:rPr>
      </w:pPr>
    </w:p>
    <w:p w14:paraId="003E2F4F" w14:textId="71444CD0" w:rsidR="00D0456A" w:rsidRPr="002C2582" w:rsidRDefault="00D0456A" w:rsidP="00D0456A">
      <w:pPr>
        <w:jc w:val="both"/>
        <w:rPr>
          <w:rFonts w:ascii="Times New Roman" w:eastAsia="Calibri" w:hAnsi="Times New Roman" w:cs="Times New Roman"/>
          <w:sz w:val="28"/>
          <w:szCs w:val="28"/>
          <w:lang w:val="lv-LV" w:eastAsia="lv-LV"/>
          <w14:ligatures w14:val="standardContextual"/>
        </w:rPr>
      </w:pPr>
      <w:r w:rsidRPr="002C2582">
        <w:rPr>
          <w:rFonts w:ascii="Times New Roman" w:eastAsia="Calibri" w:hAnsi="Times New Roman" w:cs="Times New Roman"/>
          <w:sz w:val="28"/>
          <w:szCs w:val="28"/>
          <w:lang w:val="lv-LV" w:eastAsia="lv-LV"/>
          <w14:ligatures w14:val="standardContextual"/>
        </w:rPr>
        <w:lastRenderedPageBreak/>
        <w:t xml:space="preserve">Vienlaikus Izglītības un zinātnes ministrija apliecina, ka </w:t>
      </w:r>
      <w:r w:rsidRPr="00CB096F">
        <w:rPr>
          <w:rFonts w:ascii="Times New Roman" w:eastAsia="Times New Roman" w:hAnsi="Times New Roman" w:cs="Times New Roman"/>
          <w:sz w:val="28"/>
          <w:szCs w:val="28"/>
          <w:lang w:val="lv-LV" w:eastAsia="lv-LV"/>
          <w14:ligatures w14:val="standardContextual"/>
        </w:rPr>
        <w:t>Rīgas Tūrisma un radošās industrijas tehnikum</w:t>
      </w:r>
      <w:r>
        <w:rPr>
          <w:rFonts w:ascii="Times New Roman" w:eastAsia="Times New Roman" w:hAnsi="Times New Roman" w:cs="Times New Roman"/>
          <w:sz w:val="28"/>
          <w:szCs w:val="28"/>
          <w:lang w:val="lv-LV" w:eastAsia="lv-LV"/>
          <w14:ligatures w14:val="standardContextual"/>
        </w:rPr>
        <w:t>s</w:t>
      </w:r>
      <w:r w:rsidRPr="00CB096F">
        <w:rPr>
          <w:rFonts w:ascii="Times New Roman" w:eastAsia="Times New Roman" w:hAnsi="Times New Roman" w:cs="Times New Roman"/>
          <w:sz w:val="28"/>
          <w:szCs w:val="28"/>
          <w:lang w:val="lv-LV" w:eastAsia="lv-LV"/>
          <w14:ligatures w14:val="standardContextual"/>
        </w:rPr>
        <w:t xml:space="preserve"> </w:t>
      </w:r>
      <w:r w:rsidRPr="00CB096F">
        <w:rPr>
          <w:rFonts w:ascii="Times New Roman" w:hAnsi="Times New Roman" w:cs="Times New Roman"/>
          <w:sz w:val="28"/>
          <w:szCs w:val="28"/>
          <w:lang w:val="lv-LV"/>
        </w:rPr>
        <w:t xml:space="preserve"> </w:t>
      </w:r>
      <w:r w:rsidRPr="002C2582">
        <w:rPr>
          <w:rFonts w:ascii="Times New Roman" w:eastAsia="Calibri" w:hAnsi="Times New Roman" w:cs="Times New Roman"/>
          <w:sz w:val="28"/>
          <w:szCs w:val="28"/>
          <w:lang w:val="lv-LV" w:eastAsia="lv-LV"/>
          <w14:ligatures w14:val="standardContextual"/>
        </w:rPr>
        <w:t xml:space="preserve"> kā 8.1.3.SAM finansējuma saņēmēj</w:t>
      </w:r>
      <w:r>
        <w:rPr>
          <w:rFonts w:ascii="Times New Roman" w:eastAsia="Calibri" w:hAnsi="Times New Roman" w:cs="Times New Roman"/>
          <w:sz w:val="28"/>
          <w:szCs w:val="28"/>
          <w:lang w:val="lv-LV" w:eastAsia="lv-LV"/>
          <w14:ligatures w14:val="standardContextual"/>
        </w:rPr>
        <w:t>s</w:t>
      </w:r>
      <w:r w:rsidRPr="002C2582">
        <w:rPr>
          <w:rFonts w:ascii="Times New Roman" w:eastAsia="Calibri" w:hAnsi="Times New Roman" w:cs="Times New Roman"/>
          <w:sz w:val="28"/>
          <w:szCs w:val="28"/>
          <w:lang w:val="lv-LV" w:eastAsia="lv-LV"/>
          <w14:ligatures w14:val="standardContextual"/>
        </w:rPr>
        <w:t xml:space="preserve"> un  </w:t>
      </w:r>
      <w:r>
        <w:rPr>
          <w:rFonts w:ascii="Times New Roman" w:eastAsia="Calibri" w:hAnsi="Times New Roman" w:cs="Times New Roman"/>
          <w:sz w:val="28"/>
          <w:szCs w:val="28"/>
          <w:lang w:val="lv-LV" w:eastAsia="lv-LV"/>
          <w14:ligatures w14:val="standardContextual"/>
        </w:rPr>
        <w:t xml:space="preserve">plānotais </w:t>
      </w:r>
      <w:r w:rsidRPr="002C2582">
        <w:rPr>
          <w:rFonts w:ascii="Times New Roman" w:eastAsia="Calibri" w:hAnsi="Times New Roman" w:cs="Times New Roman"/>
          <w:sz w:val="28"/>
          <w:szCs w:val="28"/>
          <w:lang w:val="lv-LV" w:eastAsia="lv-LV"/>
          <w14:ligatures w14:val="standardContextual"/>
        </w:rPr>
        <w:t>labuma guvēj</w:t>
      </w:r>
      <w:r>
        <w:rPr>
          <w:rFonts w:ascii="Times New Roman" w:eastAsia="Calibri" w:hAnsi="Times New Roman" w:cs="Times New Roman"/>
          <w:sz w:val="28"/>
          <w:szCs w:val="28"/>
          <w:lang w:val="lv-LV" w:eastAsia="lv-LV"/>
          <w14:ligatures w14:val="standardContextual"/>
        </w:rPr>
        <w:t>s</w:t>
      </w:r>
      <w:r w:rsidRPr="002C2582">
        <w:rPr>
          <w:rFonts w:ascii="Times New Roman" w:eastAsia="Calibri" w:hAnsi="Times New Roman" w:cs="Times New Roman"/>
          <w:sz w:val="28"/>
          <w:szCs w:val="28"/>
          <w:lang w:val="lv-LV" w:eastAsia="lv-LV"/>
          <w14:ligatures w14:val="standardContextual"/>
        </w:rPr>
        <w:t xml:space="preserve"> 4.2.1.6.pasākuma ietvaros  atbilst Eiropas Savienības kohēzijas politikas programmas 2021. – 2027.gada plānošanas perioda izslēgšanas kritēriju un sankciju nosacījumu</w:t>
      </w:r>
      <w:r>
        <w:rPr>
          <w:rStyle w:val="FootnoteReference"/>
          <w:rFonts w:ascii="Times New Roman" w:eastAsia="Calibri" w:hAnsi="Times New Roman" w:cs="Times New Roman"/>
          <w:sz w:val="28"/>
          <w:szCs w:val="28"/>
          <w:lang w:val="lv-LV" w:eastAsia="lv-LV"/>
          <w14:ligatures w14:val="standardContextual"/>
        </w:rPr>
        <w:footnoteReference w:id="7"/>
      </w:r>
      <w:r w:rsidRPr="002C2582">
        <w:rPr>
          <w:rFonts w:ascii="Times New Roman" w:eastAsia="Calibri" w:hAnsi="Times New Roman" w:cs="Times New Roman"/>
          <w:sz w:val="28"/>
          <w:szCs w:val="28"/>
          <w:lang w:val="lv-LV" w:eastAsia="lv-LV"/>
          <w14:ligatures w14:val="standardContextual"/>
        </w:rPr>
        <w:t xml:space="preserve"> neesamībai.</w:t>
      </w:r>
    </w:p>
    <w:p w14:paraId="12A73F6C" w14:textId="7F97913E" w:rsidR="00D0456A" w:rsidRDefault="00960F24" w:rsidP="00D0456A">
      <w:pPr>
        <w:ind w:firstLine="567"/>
        <w:jc w:val="both"/>
        <w:rPr>
          <w:rFonts w:ascii="Times New Roman" w:hAnsi="Times New Roman" w:cs="Times New Roman"/>
          <w:sz w:val="28"/>
          <w:szCs w:val="28"/>
          <w:lang w:val="lv-LV"/>
        </w:rPr>
      </w:pPr>
      <w:r w:rsidRPr="00CB096F">
        <w:rPr>
          <w:rFonts w:ascii="Times New Roman" w:eastAsia="Calibri" w:hAnsi="Times New Roman" w:cs="Times New Roman"/>
          <w:color w:val="000000"/>
          <w:sz w:val="28"/>
          <w:szCs w:val="28"/>
          <w:lang w:val="lv-LV" w:eastAsia="lv-LV"/>
        </w:rPr>
        <w:t>Ņemot vērā, ka projektu Nr.</w:t>
      </w:r>
      <w:r w:rsidRPr="00CB096F">
        <w:rPr>
          <w:rFonts w:ascii="Times New Roman" w:hAnsi="Times New Roman" w:cs="Times New Roman"/>
          <w:sz w:val="28"/>
          <w:szCs w:val="28"/>
          <w:lang w:val="lv-LV"/>
        </w:rPr>
        <w:t xml:space="preserve"> 8.1.3.0/16/I/012 nav </w:t>
      </w:r>
      <w:r w:rsidRPr="00CB096F">
        <w:rPr>
          <w:rFonts w:ascii="Times New Roman" w:eastAsia="Calibri" w:hAnsi="Times New Roman" w:cs="Times New Roman"/>
          <w:color w:val="000000"/>
          <w:sz w:val="28"/>
          <w:szCs w:val="28"/>
          <w:lang w:val="lv-LV" w:eastAsia="lv-LV"/>
        </w:rPr>
        <w:t xml:space="preserve">iespējams pabeigt līdz Eiropas Savienības struktūrfondu un Kohēzijas fonda 2014. – 2020. gada plānošanas perioda beigām – 2023. gada 31. decembrim, </w:t>
      </w:r>
      <w:r w:rsidRPr="00D61A6E">
        <w:rPr>
          <w:rFonts w:ascii="Times New Roman" w:eastAsia="Calibri" w:hAnsi="Times New Roman" w:cs="Times New Roman"/>
          <w:color w:val="000000"/>
          <w:sz w:val="28"/>
          <w:szCs w:val="28"/>
          <w:lang w:val="lv-LV" w:eastAsia="lv-LV"/>
        </w:rPr>
        <w:t xml:space="preserve">kā arī </w:t>
      </w:r>
      <w:r w:rsidR="00D61A6E">
        <w:rPr>
          <w:rFonts w:ascii="Times New Roman" w:eastAsia="Calibri" w:hAnsi="Times New Roman" w:cs="Times New Roman"/>
          <w:color w:val="000000"/>
          <w:sz w:val="28"/>
          <w:szCs w:val="28"/>
          <w:lang w:val="lv-LV" w:eastAsia="lv-LV"/>
        </w:rPr>
        <w:t xml:space="preserve">iepirkuma </w:t>
      </w:r>
      <w:r w:rsidR="00D61A6E" w:rsidRPr="00CB096F">
        <w:rPr>
          <w:rFonts w:ascii="Times New Roman" w:eastAsia="Calibri" w:hAnsi="Times New Roman" w:cs="Times New Roman"/>
          <w:sz w:val="28"/>
          <w:szCs w:val="28"/>
          <w:lang w:val="lv-LV" w:eastAsia="lv-LV"/>
          <w14:ligatures w14:val="standardContextual"/>
        </w:rPr>
        <w:t>(</w:t>
      </w:r>
      <w:proofErr w:type="spellStart"/>
      <w:r w:rsidR="00D61A6E" w:rsidRPr="00CB096F">
        <w:rPr>
          <w:rFonts w:ascii="Times New Roman" w:eastAsia="Calibri" w:hAnsi="Times New Roman" w:cs="Times New Roman"/>
          <w:sz w:val="28"/>
          <w:szCs w:val="28"/>
          <w:lang w:val="lv-LV" w:eastAsia="lv-LV"/>
          <w14:ligatures w14:val="standardContextual"/>
        </w:rPr>
        <w:t>id</w:t>
      </w:r>
      <w:proofErr w:type="spellEnd"/>
      <w:r w:rsidR="00D61A6E" w:rsidRPr="00CB096F">
        <w:rPr>
          <w:rFonts w:ascii="Times New Roman" w:eastAsia="Calibri" w:hAnsi="Times New Roman" w:cs="Times New Roman"/>
          <w:sz w:val="28"/>
          <w:szCs w:val="28"/>
          <w:lang w:val="lv-LV" w:eastAsia="lv-LV"/>
          <w14:ligatures w14:val="standardContextual"/>
        </w:rPr>
        <w:t xml:space="preserve">. Nr. </w:t>
      </w:r>
      <w:hyperlink r:id="rId10" w:tooltip="VIAA 2023/15 ERAF RTRIT" w:history="1">
        <w:r w:rsidR="00D61A6E" w:rsidRPr="00CB096F">
          <w:rPr>
            <w:rFonts w:ascii="Times New Roman" w:eastAsia="Calibri" w:hAnsi="Times New Roman" w:cs="Times New Roman"/>
            <w:sz w:val="28"/>
            <w:szCs w:val="28"/>
            <w:lang w:val="lv-LV"/>
            <w14:ligatures w14:val="standardContextual"/>
          </w:rPr>
          <w:t>VIAA 2023/15 ERAF RTRIT</w:t>
        </w:r>
      </w:hyperlink>
      <w:r w:rsidR="00D61A6E" w:rsidRPr="00CB096F">
        <w:rPr>
          <w:rFonts w:ascii="Times New Roman" w:eastAsia="Calibri" w:hAnsi="Times New Roman" w:cs="Times New Roman"/>
          <w:sz w:val="28"/>
          <w:szCs w:val="28"/>
          <w:lang w:val="lv-LV" w:eastAsia="lv-LV"/>
          <w14:ligatures w14:val="standardContextual"/>
        </w:rPr>
        <w:t>)</w:t>
      </w:r>
      <w:r w:rsidR="00D61A6E">
        <w:rPr>
          <w:rFonts w:ascii="Times New Roman" w:eastAsia="Calibri" w:hAnsi="Times New Roman" w:cs="Times New Roman"/>
          <w:sz w:val="28"/>
          <w:szCs w:val="28"/>
          <w:lang w:val="lv-LV" w:eastAsia="lv-LV"/>
          <w14:ligatures w14:val="standardContextual"/>
        </w:rPr>
        <w:t xml:space="preserve"> rezultātā saņemtie piedāvājumi pārsniedz </w:t>
      </w:r>
      <w:r w:rsidR="00D61A6E" w:rsidRPr="00D61A6E">
        <w:rPr>
          <w:rFonts w:ascii="Times New Roman" w:eastAsia="Calibri" w:hAnsi="Times New Roman" w:cs="Times New Roman"/>
          <w:sz w:val="28"/>
          <w:szCs w:val="28"/>
          <w:lang w:val="lv-LV" w:eastAsia="lv-LV"/>
          <w14:ligatures w14:val="standardContextual"/>
        </w:rPr>
        <w:t>Rīgas Tūrisma un radošās industrijas tehnikuma</w:t>
      </w:r>
      <w:r w:rsidR="00D61A6E">
        <w:rPr>
          <w:rFonts w:ascii="Times New Roman" w:eastAsia="Calibri" w:hAnsi="Times New Roman" w:cs="Times New Roman"/>
          <w:sz w:val="28"/>
          <w:szCs w:val="28"/>
          <w:lang w:val="lv-LV" w:eastAsia="lv-LV"/>
          <w14:ligatures w14:val="standardContextual"/>
        </w:rPr>
        <w:t>m pieejamo finansējumu</w:t>
      </w:r>
      <w:r w:rsidR="00D61A6E" w:rsidRPr="00D61A6E">
        <w:rPr>
          <w:rFonts w:ascii="Times New Roman" w:eastAsia="Calibri" w:hAnsi="Times New Roman" w:cs="Times New Roman"/>
          <w:sz w:val="28"/>
          <w:szCs w:val="28"/>
          <w:lang w:val="lv-LV" w:eastAsia="lv-LV"/>
          <w14:ligatures w14:val="standardContextual"/>
        </w:rPr>
        <w:t xml:space="preserve">  projekta Nr.8.1.3.0/16/I/012</w:t>
      </w:r>
      <w:r w:rsidRPr="00CB096F">
        <w:rPr>
          <w:rFonts w:ascii="Times New Roman" w:eastAsia="Calibri" w:hAnsi="Times New Roman" w:cs="Times New Roman"/>
          <w:color w:val="000000"/>
          <w:sz w:val="28"/>
          <w:szCs w:val="28"/>
          <w:lang w:val="lv-LV" w:eastAsia="lv-LV"/>
        </w:rPr>
        <w:t xml:space="preserve"> </w:t>
      </w:r>
      <w:r w:rsidRPr="00CB096F">
        <w:rPr>
          <w:rFonts w:ascii="Times New Roman" w:hAnsi="Times New Roman" w:cs="Times New Roman"/>
          <w:sz w:val="28"/>
          <w:szCs w:val="28"/>
          <w:lang w:val="lv-LV"/>
        </w:rPr>
        <w:t>dienesta viesnīcas ēkas</w:t>
      </w:r>
      <w:r w:rsidR="00F214AB">
        <w:rPr>
          <w:rFonts w:ascii="Times New Roman" w:hAnsi="Times New Roman" w:cs="Times New Roman"/>
          <w:sz w:val="28"/>
          <w:szCs w:val="28"/>
          <w:lang w:val="lv-LV"/>
        </w:rPr>
        <w:t xml:space="preserve"> </w:t>
      </w:r>
      <w:r w:rsidR="00F214AB" w:rsidRPr="00525842">
        <w:rPr>
          <w:rFonts w:ascii="Times New Roman" w:hAnsi="Times New Roman" w:cs="Times New Roman"/>
          <w:sz w:val="28"/>
          <w:szCs w:val="28"/>
          <w:lang w:val="lv-LV"/>
        </w:rPr>
        <w:t>A</w:t>
      </w:r>
      <w:r w:rsidR="00F214AB">
        <w:rPr>
          <w:rFonts w:ascii="Times New Roman" w:hAnsi="Times New Roman" w:cs="Times New Roman"/>
          <w:sz w:val="28"/>
          <w:szCs w:val="28"/>
          <w:lang w:val="lv-LV"/>
        </w:rPr>
        <w:t>ugusta</w:t>
      </w:r>
      <w:r w:rsidR="00F214AB" w:rsidRPr="00525842">
        <w:rPr>
          <w:rFonts w:ascii="Times New Roman" w:hAnsi="Times New Roman" w:cs="Times New Roman"/>
          <w:sz w:val="28"/>
          <w:szCs w:val="28"/>
          <w:lang w:val="lv-LV"/>
        </w:rPr>
        <w:t xml:space="preserve"> Deglava ielā 41 B, Rīgā</w:t>
      </w:r>
      <w:r w:rsidRPr="00CB096F">
        <w:rPr>
          <w:rFonts w:ascii="Times New Roman" w:hAnsi="Times New Roman" w:cs="Times New Roman"/>
          <w:sz w:val="28"/>
          <w:szCs w:val="28"/>
          <w:lang w:val="lv-LV"/>
        </w:rPr>
        <w:t xml:space="preserve"> pārbūve</w:t>
      </w:r>
      <w:r w:rsidR="00D61A6E">
        <w:rPr>
          <w:rFonts w:ascii="Times New Roman" w:hAnsi="Times New Roman" w:cs="Times New Roman"/>
          <w:sz w:val="28"/>
          <w:szCs w:val="28"/>
          <w:lang w:val="lv-LV"/>
        </w:rPr>
        <w:t>s</w:t>
      </w:r>
      <w:r w:rsidRPr="00CB096F">
        <w:rPr>
          <w:rFonts w:ascii="Times New Roman" w:eastAsia="Calibri" w:hAnsi="Times New Roman" w:cs="Times New Roman"/>
          <w:color w:val="000000"/>
          <w:sz w:val="28"/>
          <w:szCs w:val="28"/>
          <w:lang w:val="lv-LV" w:eastAsia="lv-LV"/>
        </w:rPr>
        <w:t xml:space="preserve"> pabeigšanai, Ministrija </w:t>
      </w:r>
      <w:r>
        <w:rPr>
          <w:rFonts w:ascii="Times New Roman" w:eastAsia="Calibri" w:hAnsi="Times New Roman" w:cs="Times New Roman"/>
          <w:color w:val="000000"/>
          <w:sz w:val="28"/>
          <w:szCs w:val="28"/>
          <w:lang w:val="lv-LV" w:eastAsia="lv-LV"/>
        </w:rPr>
        <w:t>ierosina</w:t>
      </w:r>
      <w:r w:rsidRPr="00CB096F">
        <w:rPr>
          <w:rFonts w:ascii="Times New Roman" w:eastAsia="Calibri" w:hAnsi="Times New Roman" w:cs="Times New Roman"/>
          <w:color w:val="000000"/>
          <w:sz w:val="28"/>
          <w:szCs w:val="28"/>
          <w:lang w:val="lv-LV" w:eastAsia="lv-LV"/>
        </w:rPr>
        <w:t xml:space="preserve"> atbalstīt priekšlikumu</w:t>
      </w:r>
      <w:r w:rsidR="00D61A6E">
        <w:rPr>
          <w:rFonts w:ascii="Times New Roman" w:eastAsia="Calibri" w:hAnsi="Times New Roman" w:cs="Times New Roman"/>
          <w:color w:val="000000"/>
          <w:sz w:val="28"/>
          <w:szCs w:val="28"/>
          <w:lang w:val="lv-LV" w:eastAsia="lv-LV"/>
        </w:rPr>
        <w:t xml:space="preserve"> par</w:t>
      </w:r>
      <w:r w:rsidRPr="00CB096F">
        <w:rPr>
          <w:rFonts w:ascii="Times New Roman" w:eastAsia="Calibri" w:hAnsi="Times New Roman" w:cs="Times New Roman"/>
          <w:color w:val="000000"/>
          <w:sz w:val="28"/>
          <w:szCs w:val="28"/>
          <w:lang w:val="lv-LV" w:eastAsia="lv-LV"/>
        </w:rPr>
        <w:t xml:space="preserve"> projekta </w:t>
      </w:r>
      <w:r w:rsidRPr="00CB096F">
        <w:rPr>
          <w:rFonts w:ascii="Times New Roman" w:hAnsi="Times New Roman" w:cs="Times New Roman"/>
          <w:sz w:val="28"/>
          <w:szCs w:val="28"/>
          <w:lang w:val="lv-LV"/>
        </w:rPr>
        <w:t>Nr.8.1.3.0/16/I/012 “</w:t>
      </w:r>
      <w:proofErr w:type="spellStart"/>
      <w:r w:rsidRPr="00CB096F">
        <w:rPr>
          <w:rFonts w:ascii="Times New Roman" w:hAnsi="Times New Roman" w:cs="Times New Roman"/>
          <w:sz w:val="28"/>
          <w:szCs w:val="28"/>
          <w:lang w:val="lv-LV"/>
        </w:rPr>
        <w:t>posmošan</w:t>
      </w:r>
      <w:r w:rsidR="00D61A6E">
        <w:rPr>
          <w:rFonts w:ascii="Times New Roman" w:hAnsi="Times New Roman" w:cs="Times New Roman"/>
          <w:sz w:val="28"/>
          <w:szCs w:val="28"/>
          <w:lang w:val="lv-LV"/>
        </w:rPr>
        <w:t>u</w:t>
      </w:r>
      <w:proofErr w:type="spellEnd"/>
      <w:r w:rsidRPr="00CB096F">
        <w:rPr>
          <w:rFonts w:ascii="Times New Roman" w:eastAsia="Calibri" w:hAnsi="Times New Roman" w:cs="Times New Roman"/>
          <w:color w:val="000000"/>
          <w:sz w:val="28"/>
          <w:szCs w:val="28"/>
          <w:lang w:val="lv-LV" w:eastAsia="lv-LV"/>
        </w:rPr>
        <w:t>”</w:t>
      </w:r>
      <w:r w:rsidR="00D61A6E">
        <w:rPr>
          <w:rFonts w:ascii="Times New Roman" w:eastAsia="Calibri" w:hAnsi="Times New Roman" w:cs="Times New Roman"/>
          <w:color w:val="000000"/>
          <w:sz w:val="28"/>
          <w:szCs w:val="28"/>
          <w:lang w:val="lv-LV" w:eastAsia="lv-LV"/>
        </w:rPr>
        <w:t xml:space="preserve"> un ātrāku uzsākšanu</w:t>
      </w:r>
      <w:r w:rsidRPr="00CB096F">
        <w:rPr>
          <w:rFonts w:ascii="Times New Roman" w:eastAsia="Calibri" w:hAnsi="Times New Roman" w:cs="Times New Roman"/>
          <w:color w:val="000000"/>
          <w:sz w:val="28"/>
          <w:szCs w:val="28"/>
          <w:lang w:val="lv-LV" w:eastAsia="lv-LV"/>
        </w:rPr>
        <w:t xml:space="preserve"> 4.2.1.6. pasākum</w:t>
      </w:r>
      <w:r w:rsidR="00D61A6E">
        <w:rPr>
          <w:rFonts w:ascii="Times New Roman" w:eastAsia="Calibri" w:hAnsi="Times New Roman" w:cs="Times New Roman"/>
          <w:color w:val="000000"/>
          <w:sz w:val="28"/>
          <w:szCs w:val="28"/>
          <w:lang w:val="lv-LV" w:eastAsia="lv-LV"/>
        </w:rPr>
        <w:t>a ietvaros</w:t>
      </w:r>
      <w:r w:rsidRPr="00CB096F">
        <w:rPr>
          <w:rFonts w:ascii="Times New Roman" w:eastAsia="Calibri" w:hAnsi="Times New Roman" w:cs="Times New Roman"/>
          <w:color w:val="000000"/>
          <w:sz w:val="28"/>
          <w:szCs w:val="28"/>
          <w:lang w:val="lv-LV" w:eastAsia="lv-LV"/>
        </w:rPr>
        <w:t>,</w:t>
      </w:r>
      <w:r w:rsidR="00D61A6E">
        <w:rPr>
          <w:rFonts w:ascii="Times New Roman" w:eastAsia="Calibri" w:hAnsi="Times New Roman" w:cs="Times New Roman"/>
          <w:color w:val="000000"/>
          <w:sz w:val="28"/>
          <w:szCs w:val="28"/>
          <w:lang w:val="lv-LV" w:eastAsia="lv-LV"/>
        </w:rPr>
        <w:t xml:space="preserve"> </w:t>
      </w:r>
      <w:r w:rsidRPr="00CB096F">
        <w:rPr>
          <w:rFonts w:ascii="Times New Roman" w:eastAsia="Calibri" w:hAnsi="Times New Roman" w:cs="Times New Roman"/>
          <w:color w:val="000000"/>
          <w:sz w:val="28"/>
          <w:szCs w:val="28"/>
          <w:lang w:val="lv-LV" w:eastAsia="lv-LV"/>
        </w:rPr>
        <w:t xml:space="preserve">kā arī  nepieciešamā </w:t>
      </w:r>
      <w:r w:rsidR="00BF5BF7">
        <w:rPr>
          <w:rFonts w:ascii="Times New Roman" w:eastAsia="Calibri" w:hAnsi="Times New Roman" w:cs="Times New Roman"/>
          <w:color w:val="000000"/>
          <w:sz w:val="28"/>
          <w:szCs w:val="28"/>
          <w:lang w:val="lv-LV" w:eastAsia="lv-LV"/>
        </w:rPr>
        <w:t xml:space="preserve">papildus </w:t>
      </w:r>
      <w:r w:rsidRPr="00CB096F">
        <w:rPr>
          <w:rFonts w:ascii="Times New Roman" w:hAnsi="Times New Roman" w:cs="Times New Roman"/>
          <w:sz w:val="28"/>
          <w:szCs w:val="28"/>
          <w:lang w:val="lv-LV"/>
        </w:rPr>
        <w:t xml:space="preserve">finansējuma 2 460 369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piesaistīšanu no 4.2.1.6. pasākuma līdzekļiem.</w:t>
      </w:r>
    </w:p>
    <w:p w14:paraId="2DD5F8CA" w14:textId="3E77BD55" w:rsidR="00672D7B" w:rsidRPr="00CB096F" w:rsidRDefault="00672D7B" w:rsidP="00D0456A">
      <w:pPr>
        <w:ind w:firstLine="567"/>
        <w:jc w:val="both"/>
        <w:rPr>
          <w:rFonts w:ascii="Times New Roman" w:hAnsi="Times New Roman" w:cs="Times New Roman"/>
          <w:sz w:val="28"/>
          <w:szCs w:val="28"/>
          <w:lang w:val="lv-LV"/>
        </w:rPr>
      </w:pPr>
      <w:r w:rsidRPr="00CB096F">
        <w:rPr>
          <w:rFonts w:ascii="Times New Roman" w:hAnsi="Times New Roman" w:cs="Times New Roman"/>
          <w:b/>
          <w:sz w:val="28"/>
          <w:szCs w:val="28"/>
          <w:lang w:val="lv-LV"/>
        </w:rPr>
        <w:t>Pirmajā posmā</w:t>
      </w:r>
      <w:r w:rsidRPr="00CB096F">
        <w:rPr>
          <w:rFonts w:ascii="Times New Roman" w:hAnsi="Times New Roman" w:cs="Times New Roman"/>
          <w:sz w:val="28"/>
          <w:szCs w:val="28"/>
          <w:lang w:val="lv-LV"/>
        </w:rPr>
        <w:t xml:space="preserve"> </w:t>
      </w:r>
      <w:r w:rsidR="00D61A6E">
        <w:rPr>
          <w:rFonts w:ascii="Times New Roman" w:hAnsi="Times New Roman" w:cs="Times New Roman"/>
          <w:sz w:val="28"/>
          <w:szCs w:val="28"/>
          <w:lang w:val="lv-LV"/>
        </w:rPr>
        <w:t>p</w:t>
      </w:r>
      <w:r w:rsidRPr="00CB096F">
        <w:rPr>
          <w:rFonts w:ascii="Times New Roman" w:hAnsi="Times New Roman" w:cs="Times New Roman"/>
          <w:sz w:val="28"/>
          <w:szCs w:val="28"/>
          <w:lang w:val="lv-LV"/>
        </w:rPr>
        <w:t xml:space="preserve">rojekta Nr.8.1.3.0/16/I/012 ietvaros līdz tā beigu termiņam par kopējo attiecināmo finansējumu 13 522 967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(tai skaitā Eiropas Reģionālās attīstības fonda finansējums – 11 494 521,95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un valsts budžeta līdzfinansējums 2 028 445,05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apmērā tiks īstenotas šādas </w:t>
      </w:r>
      <w:r w:rsidR="00D61A6E">
        <w:rPr>
          <w:rFonts w:ascii="Times New Roman" w:hAnsi="Times New Roman" w:cs="Times New Roman"/>
          <w:sz w:val="28"/>
          <w:szCs w:val="28"/>
          <w:lang w:val="lv-LV"/>
        </w:rPr>
        <w:t>p</w:t>
      </w:r>
      <w:r w:rsidRPr="00CB096F">
        <w:rPr>
          <w:rFonts w:ascii="Times New Roman" w:hAnsi="Times New Roman" w:cs="Times New Roman"/>
          <w:sz w:val="28"/>
          <w:szCs w:val="28"/>
          <w:lang w:val="lv-LV"/>
        </w:rPr>
        <w:t>rojekta Nr.8.1.3.0/16/I/012 darbības šādā indikatīvo attiecināmo izmaksu sadalījumā:</w:t>
      </w:r>
    </w:p>
    <w:p w14:paraId="5B5D8F4E" w14:textId="77777777"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būvniecība:</w:t>
      </w:r>
    </w:p>
    <w:p w14:paraId="2F4F77DB" w14:textId="63EC345B"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mācību korpusa pārbūve A</w:t>
      </w:r>
      <w:r w:rsidR="00F97095">
        <w:rPr>
          <w:rFonts w:ascii="Times New Roman" w:hAnsi="Times New Roman" w:cs="Times New Roman"/>
          <w:sz w:val="28"/>
          <w:szCs w:val="28"/>
          <w:lang w:val="lv-LV"/>
        </w:rPr>
        <w:t>ugusta</w:t>
      </w:r>
      <w:r w:rsidRPr="00CB096F">
        <w:rPr>
          <w:rFonts w:ascii="Times New Roman" w:hAnsi="Times New Roman" w:cs="Times New Roman"/>
          <w:sz w:val="28"/>
          <w:szCs w:val="28"/>
          <w:lang w:val="lv-LV"/>
        </w:rPr>
        <w:t xml:space="preserve"> Deglava ielā 41 A, Rīgā, būvprojekta ekspertīze, būvuzraudzība, būvdarbi – 4 449 384,93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w:t>
      </w:r>
    </w:p>
    <w:p w14:paraId="16B5E234" w14:textId="77A16A69"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mācību darbnīcu pārbūve A</w:t>
      </w:r>
      <w:r w:rsidR="00F97095">
        <w:rPr>
          <w:rFonts w:ascii="Times New Roman" w:hAnsi="Times New Roman" w:cs="Times New Roman"/>
          <w:sz w:val="28"/>
          <w:szCs w:val="28"/>
          <w:lang w:val="lv-LV"/>
        </w:rPr>
        <w:t>ugusta</w:t>
      </w:r>
      <w:r w:rsidRPr="00CB096F">
        <w:rPr>
          <w:rFonts w:ascii="Times New Roman" w:hAnsi="Times New Roman" w:cs="Times New Roman"/>
          <w:sz w:val="28"/>
          <w:szCs w:val="28"/>
          <w:lang w:val="lv-LV"/>
        </w:rPr>
        <w:t xml:space="preserve"> Deglava ielā 41 A, Rīgā, būvprojekta ekspertīze, būvuzraudzība, būvdarbi – 3 190 901,08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w:t>
      </w:r>
    </w:p>
    <w:p w14:paraId="5AB3AFF8" w14:textId="77777777"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xml:space="preserve">- </w:t>
      </w:r>
      <w:proofErr w:type="spellStart"/>
      <w:r w:rsidRPr="00CB096F">
        <w:rPr>
          <w:rFonts w:ascii="Times New Roman" w:hAnsi="Times New Roman" w:cs="Times New Roman"/>
          <w:sz w:val="28"/>
          <w:szCs w:val="28"/>
          <w:lang w:val="lv-LV"/>
        </w:rPr>
        <w:t>multifunkcionālās</w:t>
      </w:r>
      <w:proofErr w:type="spellEnd"/>
      <w:r w:rsidRPr="00CB096F">
        <w:rPr>
          <w:rFonts w:ascii="Times New Roman" w:hAnsi="Times New Roman" w:cs="Times New Roman"/>
          <w:sz w:val="28"/>
          <w:szCs w:val="28"/>
          <w:lang w:val="lv-LV"/>
        </w:rPr>
        <w:t xml:space="preserve"> sporta zāles un sporta laukuma būvniecība Nīcgales ielā 26, Rīgā, būvprojekta izstrāde, ekspertīze, būvuzraudzība, būvdarbi – 4 345 747,42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w:t>
      </w:r>
    </w:p>
    <w:p w14:paraId="3A729715" w14:textId="067C38CE"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dienesta viesnīcas pārbūve A</w:t>
      </w:r>
      <w:r w:rsidR="00F97095">
        <w:rPr>
          <w:rFonts w:ascii="Times New Roman" w:hAnsi="Times New Roman" w:cs="Times New Roman"/>
          <w:sz w:val="28"/>
          <w:szCs w:val="28"/>
          <w:lang w:val="lv-LV"/>
        </w:rPr>
        <w:t xml:space="preserve">ndreja </w:t>
      </w:r>
      <w:proofErr w:type="spellStart"/>
      <w:r w:rsidRPr="00CB096F">
        <w:rPr>
          <w:rFonts w:ascii="Times New Roman" w:hAnsi="Times New Roman" w:cs="Times New Roman"/>
          <w:sz w:val="28"/>
          <w:szCs w:val="28"/>
          <w:lang w:val="lv-LV"/>
        </w:rPr>
        <w:t>Paulāna</w:t>
      </w:r>
      <w:proofErr w:type="spellEnd"/>
      <w:r w:rsidRPr="00CB096F">
        <w:rPr>
          <w:rFonts w:ascii="Times New Roman" w:hAnsi="Times New Roman" w:cs="Times New Roman"/>
          <w:sz w:val="28"/>
          <w:szCs w:val="28"/>
          <w:lang w:val="lv-LV"/>
        </w:rPr>
        <w:t xml:space="preserve"> ielā 2 A, Preiļos, būvprojekta izstrāde, būvuzraudzība, būvdarbi – 734 749,20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w:t>
      </w:r>
    </w:p>
    <w:p w14:paraId="591AE03C" w14:textId="17E3B933" w:rsidR="00672D7B" w:rsidRPr="00CB096F"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w:t>
      </w:r>
      <w:r w:rsidR="006667F8">
        <w:rPr>
          <w:rFonts w:ascii="Times New Roman" w:hAnsi="Times New Roman" w:cs="Times New Roman"/>
          <w:sz w:val="28"/>
          <w:szCs w:val="28"/>
          <w:lang w:val="lv-LV"/>
        </w:rPr>
        <w:t xml:space="preserve"> </w:t>
      </w:r>
      <w:r w:rsidRPr="00CB096F">
        <w:rPr>
          <w:rFonts w:ascii="Times New Roman" w:hAnsi="Times New Roman" w:cs="Times New Roman"/>
          <w:sz w:val="28"/>
          <w:szCs w:val="28"/>
          <w:lang w:val="lv-LV"/>
        </w:rPr>
        <w:t xml:space="preserve">aprīkojuma iegāde izglītības programmu modernizēšanai, mēbeļu un informācijas komunikācijas tehnoloģiju iegāde mācību procesa nodrošināšanai tehnikuma struktūrvienībā Rīgā – 261 023,83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w:t>
      </w:r>
    </w:p>
    <w:p w14:paraId="048C6096" w14:textId="77777777" w:rsidR="00BF5BF7" w:rsidRDefault="00672D7B"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xml:space="preserve">- aprīkojuma iegāde izglītības programmu modernizēšanai, mēbeļu un informācijas komunikācijas tehnoloģiju iegāde mācību procesa nodrošināšanai tehnikuma struktūrvienībā Preiļos – 129 012,31 </w:t>
      </w:r>
      <w:proofErr w:type="spellStart"/>
      <w:r w:rsidRPr="00CB096F">
        <w:rPr>
          <w:rFonts w:ascii="Times New Roman" w:hAnsi="Times New Roman" w:cs="Times New Roman"/>
          <w:sz w:val="28"/>
          <w:szCs w:val="28"/>
          <w:lang w:val="lv-LV"/>
        </w:rPr>
        <w:t>euro</w:t>
      </w:r>
      <w:proofErr w:type="spellEnd"/>
      <w:r w:rsidR="00BF5BF7">
        <w:rPr>
          <w:rFonts w:ascii="Times New Roman" w:hAnsi="Times New Roman" w:cs="Times New Roman"/>
          <w:sz w:val="28"/>
          <w:szCs w:val="28"/>
          <w:lang w:val="lv-LV"/>
        </w:rPr>
        <w:t>;</w:t>
      </w:r>
    </w:p>
    <w:p w14:paraId="7719554E" w14:textId="6370122A" w:rsidR="00672D7B" w:rsidRPr="00CB096F" w:rsidRDefault="00BF5BF7" w:rsidP="00323955">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xml:space="preserve">- projekta vadība – 412 148,23 </w:t>
      </w:r>
      <w:proofErr w:type="spellStart"/>
      <w:r w:rsidRPr="00CB096F">
        <w:rPr>
          <w:rFonts w:ascii="Times New Roman" w:hAnsi="Times New Roman" w:cs="Times New Roman"/>
          <w:sz w:val="28"/>
          <w:szCs w:val="28"/>
          <w:lang w:val="lv-LV"/>
        </w:rPr>
        <w:t>euro</w:t>
      </w:r>
      <w:proofErr w:type="spellEnd"/>
      <w:r>
        <w:rPr>
          <w:rFonts w:ascii="Times New Roman" w:hAnsi="Times New Roman" w:cs="Times New Roman"/>
          <w:sz w:val="28"/>
          <w:szCs w:val="28"/>
          <w:lang w:val="lv-LV"/>
        </w:rPr>
        <w:t>.</w:t>
      </w:r>
    </w:p>
    <w:p w14:paraId="21EA86AD" w14:textId="77777777" w:rsidR="00672D7B" w:rsidRPr="00CB096F" w:rsidRDefault="00672D7B" w:rsidP="00672D7B">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Norādītais indikatīvais attiecināmo izmaksu sadalījums pa darbībām līdz projekta Nr.8.1.3.0/16/I/012 beigu termiņam var mainīties, ievērojot, ka attiecināmās izmaksas tiks nodalītas un izsekojamas no otrā posma attiecināmajām izmaksām.</w:t>
      </w:r>
    </w:p>
    <w:p w14:paraId="00AEB7A8" w14:textId="77777777" w:rsidR="003448B5" w:rsidRPr="00CB096F" w:rsidRDefault="003448B5" w:rsidP="00323955">
      <w:pPr>
        <w:jc w:val="both"/>
        <w:rPr>
          <w:rFonts w:ascii="Times New Roman" w:hAnsi="Times New Roman" w:cs="Times New Roman"/>
          <w:sz w:val="28"/>
          <w:szCs w:val="28"/>
          <w:lang w:val="lv-LV"/>
        </w:rPr>
      </w:pPr>
    </w:p>
    <w:p w14:paraId="3D3D5FB5" w14:textId="7EC08EB6" w:rsidR="00672D7B" w:rsidRPr="00525842" w:rsidRDefault="000716CE" w:rsidP="009B0259">
      <w:pPr>
        <w:ind w:firstLine="720"/>
        <w:jc w:val="both"/>
        <w:rPr>
          <w:rFonts w:ascii="Times New Roman" w:hAnsi="Times New Roman" w:cs="Times New Roman"/>
          <w:sz w:val="28"/>
          <w:szCs w:val="28"/>
          <w:lang w:val="lv-LV"/>
        </w:rPr>
      </w:pPr>
      <w:r w:rsidRPr="00525842">
        <w:rPr>
          <w:rFonts w:ascii="Times New Roman" w:hAnsi="Times New Roman" w:cs="Times New Roman"/>
          <w:sz w:val="28"/>
          <w:szCs w:val="28"/>
          <w:lang w:val="lv-LV"/>
        </w:rPr>
        <w:lastRenderedPageBreak/>
        <w:t>P</w:t>
      </w:r>
      <w:r w:rsidR="00672D7B" w:rsidRPr="00525842">
        <w:rPr>
          <w:rFonts w:ascii="Times New Roman" w:hAnsi="Times New Roman" w:cs="Times New Roman"/>
          <w:sz w:val="28"/>
          <w:szCs w:val="28"/>
          <w:lang w:val="lv-LV"/>
        </w:rPr>
        <w:t xml:space="preserve">apildus norādītajam projekta Nr.8.1.3.0/16/I/012 attiecināmo izmaksu finansējumam </w:t>
      </w:r>
      <w:r w:rsidR="00525842">
        <w:rPr>
          <w:rFonts w:ascii="Times New Roman" w:hAnsi="Times New Roman" w:cs="Times New Roman"/>
          <w:sz w:val="28"/>
          <w:szCs w:val="28"/>
          <w:lang w:val="lv-LV"/>
        </w:rPr>
        <w:t xml:space="preserve">tika </w:t>
      </w:r>
      <w:r w:rsidR="00672D7B" w:rsidRPr="00525842">
        <w:rPr>
          <w:rFonts w:ascii="Times New Roman" w:hAnsi="Times New Roman" w:cs="Times New Roman"/>
          <w:sz w:val="28"/>
          <w:szCs w:val="28"/>
          <w:lang w:val="lv-LV"/>
        </w:rPr>
        <w:t xml:space="preserve">piesaistītas neattiecināmās izmaksas - valsts budžeta līdzekļi augstas gatavības projektu īstenošanai – </w:t>
      </w:r>
      <w:r w:rsidR="00601F19" w:rsidRPr="00525842">
        <w:rPr>
          <w:rFonts w:ascii="Times New Roman" w:hAnsi="Times New Roman" w:cs="Times New Roman"/>
          <w:sz w:val="28"/>
          <w:szCs w:val="28"/>
          <w:lang w:val="lv-LV"/>
        </w:rPr>
        <w:t xml:space="preserve">4 582 230 </w:t>
      </w:r>
      <w:proofErr w:type="spellStart"/>
      <w:r w:rsidR="00672D7B" w:rsidRPr="00525842">
        <w:rPr>
          <w:rFonts w:ascii="Times New Roman" w:hAnsi="Times New Roman" w:cs="Times New Roman"/>
          <w:sz w:val="28"/>
          <w:szCs w:val="28"/>
          <w:lang w:val="lv-LV"/>
        </w:rPr>
        <w:t>euro</w:t>
      </w:r>
      <w:proofErr w:type="spellEnd"/>
      <w:r w:rsidR="00672D7B" w:rsidRPr="00525842">
        <w:rPr>
          <w:rFonts w:ascii="Times New Roman" w:hAnsi="Times New Roman" w:cs="Times New Roman"/>
          <w:sz w:val="28"/>
          <w:szCs w:val="28"/>
          <w:lang w:val="lv-LV"/>
        </w:rPr>
        <w:t>:</w:t>
      </w:r>
    </w:p>
    <w:p w14:paraId="768D79D1" w14:textId="669BF7A6" w:rsidR="00672D7B" w:rsidRPr="00525842" w:rsidRDefault="00672D7B" w:rsidP="00672D7B">
      <w:pPr>
        <w:jc w:val="both"/>
        <w:rPr>
          <w:rFonts w:ascii="Times New Roman" w:hAnsi="Times New Roman" w:cs="Times New Roman"/>
          <w:sz w:val="28"/>
          <w:szCs w:val="28"/>
          <w:lang w:val="lv-LV"/>
        </w:rPr>
      </w:pPr>
      <w:r w:rsidRPr="00525842">
        <w:rPr>
          <w:rFonts w:ascii="Times New Roman" w:hAnsi="Times New Roman" w:cs="Times New Roman"/>
          <w:sz w:val="28"/>
          <w:szCs w:val="28"/>
          <w:lang w:val="lv-LV"/>
        </w:rPr>
        <w:t>- mācību korpusa A</w:t>
      </w:r>
      <w:r w:rsidR="00F97095">
        <w:rPr>
          <w:rFonts w:ascii="Times New Roman" w:hAnsi="Times New Roman" w:cs="Times New Roman"/>
          <w:sz w:val="28"/>
          <w:szCs w:val="28"/>
          <w:lang w:val="lv-LV"/>
        </w:rPr>
        <w:t>ugusta</w:t>
      </w:r>
      <w:r w:rsidRPr="00525842">
        <w:rPr>
          <w:rFonts w:ascii="Times New Roman" w:hAnsi="Times New Roman" w:cs="Times New Roman"/>
          <w:sz w:val="28"/>
          <w:szCs w:val="28"/>
          <w:lang w:val="lv-LV"/>
        </w:rPr>
        <w:t xml:space="preserve"> Deglava ielā 41 A, Rīgā, pārbūves būvdarbiem –  </w:t>
      </w:r>
      <w:r w:rsidR="00AF3E78" w:rsidRPr="00525842">
        <w:rPr>
          <w:rFonts w:ascii="Times New Roman" w:hAnsi="Times New Roman" w:cs="Times New Roman"/>
          <w:sz w:val="28"/>
          <w:szCs w:val="28"/>
          <w:lang w:val="lv-LV"/>
        </w:rPr>
        <w:t>211 000,06</w:t>
      </w:r>
      <w:r w:rsidRPr="00525842">
        <w:rPr>
          <w:rFonts w:ascii="Times New Roman" w:hAnsi="Times New Roman" w:cs="Times New Roman"/>
          <w:sz w:val="28"/>
          <w:szCs w:val="28"/>
          <w:lang w:val="lv-LV"/>
        </w:rPr>
        <w:t xml:space="preserve"> </w:t>
      </w:r>
      <w:proofErr w:type="spellStart"/>
      <w:r w:rsidRPr="00525842">
        <w:rPr>
          <w:rFonts w:ascii="Times New Roman" w:hAnsi="Times New Roman" w:cs="Times New Roman"/>
          <w:sz w:val="28"/>
          <w:szCs w:val="28"/>
          <w:lang w:val="lv-LV"/>
        </w:rPr>
        <w:t>euro</w:t>
      </w:r>
      <w:proofErr w:type="spellEnd"/>
      <w:r w:rsidRPr="00525842">
        <w:rPr>
          <w:rFonts w:ascii="Times New Roman" w:hAnsi="Times New Roman" w:cs="Times New Roman"/>
          <w:sz w:val="28"/>
          <w:szCs w:val="28"/>
          <w:lang w:val="lv-LV"/>
        </w:rPr>
        <w:t>;</w:t>
      </w:r>
    </w:p>
    <w:p w14:paraId="40751755" w14:textId="640DC6EA" w:rsidR="00AF3E78" w:rsidRPr="00525842" w:rsidRDefault="00AF3E78" w:rsidP="00323955">
      <w:pPr>
        <w:jc w:val="both"/>
        <w:rPr>
          <w:rFonts w:ascii="Times New Roman" w:hAnsi="Times New Roman" w:cs="Times New Roman"/>
          <w:sz w:val="28"/>
          <w:szCs w:val="28"/>
          <w:lang w:val="lv-LV"/>
        </w:rPr>
      </w:pPr>
      <w:r w:rsidRPr="00525842">
        <w:rPr>
          <w:rFonts w:ascii="Times New Roman" w:hAnsi="Times New Roman" w:cs="Times New Roman"/>
          <w:sz w:val="28"/>
          <w:szCs w:val="28"/>
          <w:lang w:val="lv-LV"/>
        </w:rPr>
        <w:t>- mācību darbnīcu A</w:t>
      </w:r>
      <w:r w:rsidR="00F97095">
        <w:rPr>
          <w:rFonts w:ascii="Times New Roman" w:hAnsi="Times New Roman" w:cs="Times New Roman"/>
          <w:sz w:val="28"/>
          <w:szCs w:val="28"/>
          <w:lang w:val="lv-LV"/>
        </w:rPr>
        <w:t>ugusta</w:t>
      </w:r>
      <w:r w:rsidRPr="00525842">
        <w:rPr>
          <w:rFonts w:ascii="Times New Roman" w:hAnsi="Times New Roman" w:cs="Times New Roman"/>
          <w:sz w:val="28"/>
          <w:szCs w:val="28"/>
          <w:lang w:val="lv-LV"/>
        </w:rPr>
        <w:t xml:space="preserve"> Deglava ielā 41 A, Rīgā, pārbūves būvdarbiem –  </w:t>
      </w:r>
      <w:r w:rsidR="00393054">
        <w:rPr>
          <w:rFonts w:ascii="Times New Roman" w:hAnsi="Times New Roman" w:cs="Times New Roman"/>
          <w:sz w:val="28"/>
          <w:szCs w:val="28"/>
          <w:lang w:val="lv-LV"/>
        </w:rPr>
        <w:t xml:space="preserve"> 18</w:t>
      </w:r>
      <w:r w:rsidR="00FF6EFD">
        <w:rPr>
          <w:rFonts w:ascii="Times New Roman" w:hAnsi="Times New Roman" w:cs="Times New Roman"/>
          <w:sz w:val="28"/>
          <w:szCs w:val="28"/>
          <w:lang w:val="lv-LV"/>
        </w:rPr>
        <w:t xml:space="preserve">3 634,94 </w:t>
      </w:r>
      <w:proofErr w:type="spellStart"/>
      <w:r w:rsidRPr="00525842">
        <w:rPr>
          <w:rFonts w:ascii="Times New Roman" w:hAnsi="Times New Roman" w:cs="Times New Roman"/>
          <w:sz w:val="28"/>
          <w:szCs w:val="28"/>
          <w:lang w:val="lv-LV"/>
        </w:rPr>
        <w:t>euro</w:t>
      </w:r>
      <w:proofErr w:type="spellEnd"/>
      <w:r w:rsidRPr="00525842">
        <w:rPr>
          <w:rFonts w:ascii="Times New Roman" w:hAnsi="Times New Roman" w:cs="Times New Roman"/>
          <w:sz w:val="28"/>
          <w:szCs w:val="28"/>
          <w:lang w:val="lv-LV"/>
        </w:rPr>
        <w:t>;</w:t>
      </w:r>
    </w:p>
    <w:p w14:paraId="1BE2AB76" w14:textId="77777777" w:rsidR="00A0262D" w:rsidRDefault="00672D7B" w:rsidP="00B75BA9">
      <w:pPr>
        <w:jc w:val="both"/>
        <w:rPr>
          <w:rFonts w:ascii="Times New Roman" w:hAnsi="Times New Roman" w:cs="Times New Roman"/>
          <w:sz w:val="28"/>
          <w:szCs w:val="28"/>
          <w:lang w:val="lv-LV"/>
        </w:rPr>
      </w:pPr>
      <w:r w:rsidRPr="00525842">
        <w:rPr>
          <w:rFonts w:ascii="Times New Roman" w:hAnsi="Times New Roman" w:cs="Times New Roman"/>
          <w:sz w:val="28"/>
          <w:szCs w:val="28"/>
          <w:lang w:val="lv-LV"/>
        </w:rPr>
        <w:t xml:space="preserve">- dienesta viesnīcas </w:t>
      </w:r>
      <w:bookmarkStart w:id="4" w:name="_Hlk152589286"/>
      <w:r w:rsidRPr="00525842">
        <w:rPr>
          <w:rFonts w:ascii="Times New Roman" w:hAnsi="Times New Roman" w:cs="Times New Roman"/>
          <w:sz w:val="28"/>
          <w:szCs w:val="28"/>
          <w:lang w:val="lv-LV"/>
        </w:rPr>
        <w:t>A</w:t>
      </w:r>
      <w:r w:rsidR="00F97095">
        <w:rPr>
          <w:rFonts w:ascii="Times New Roman" w:hAnsi="Times New Roman" w:cs="Times New Roman"/>
          <w:sz w:val="28"/>
          <w:szCs w:val="28"/>
          <w:lang w:val="lv-LV"/>
        </w:rPr>
        <w:t>ugusta</w:t>
      </w:r>
      <w:r w:rsidRPr="00525842">
        <w:rPr>
          <w:rFonts w:ascii="Times New Roman" w:hAnsi="Times New Roman" w:cs="Times New Roman"/>
          <w:sz w:val="28"/>
          <w:szCs w:val="28"/>
          <w:lang w:val="lv-LV"/>
        </w:rPr>
        <w:t xml:space="preserve"> Deglava ielā 41 B, Rīgā </w:t>
      </w:r>
      <w:bookmarkEnd w:id="4"/>
      <w:r w:rsidRPr="00525842">
        <w:rPr>
          <w:rFonts w:ascii="Times New Roman" w:hAnsi="Times New Roman" w:cs="Times New Roman"/>
          <w:sz w:val="28"/>
          <w:szCs w:val="28"/>
          <w:lang w:val="lv-LV"/>
        </w:rPr>
        <w:t>pārbūves būvdarbiem (būvprojekta ekspertīze, būvuzraudzība, autoruzraudzība, būvdarbi) –</w:t>
      </w:r>
      <w:r w:rsidR="00831F78">
        <w:rPr>
          <w:rFonts w:ascii="Times New Roman" w:hAnsi="Times New Roman" w:cs="Times New Roman"/>
          <w:sz w:val="28"/>
          <w:szCs w:val="28"/>
          <w:lang w:val="lv-LV"/>
        </w:rPr>
        <w:t xml:space="preserve"> 4</w:t>
      </w:r>
      <w:r w:rsidR="00895FCD">
        <w:rPr>
          <w:rFonts w:ascii="Times New Roman" w:hAnsi="Times New Roman" w:cs="Times New Roman"/>
          <w:sz w:val="28"/>
          <w:szCs w:val="28"/>
          <w:lang w:val="lv-LV"/>
        </w:rPr>
        <w:t> </w:t>
      </w:r>
      <w:r w:rsidR="00D34A97">
        <w:rPr>
          <w:rFonts w:ascii="Times New Roman" w:hAnsi="Times New Roman" w:cs="Times New Roman"/>
          <w:sz w:val="28"/>
          <w:szCs w:val="28"/>
          <w:lang w:val="lv-LV"/>
        </w:rPr>
        <w:t>18</w:t>
      </w:r>
      <w:r w:rsidR="00831F78">
        <w:rPr>
          <w:rFonts w:ascii="Times New Roman" w:hAnsi="Times New Roman" w:cs="Times New Roman"/>
          <w:sz w:val="28"/>
          <w:szCs w:val="28"/>
          <w:lang w:val="lv-LV"/>
        </w:rPr>
        <w:t>7</w:t>
      </w:r>
      <w:r w:rsidR="00895FCD">
        <w:rPr>
          <w:rFonts w:ascii="Times New Roman" w:hAnsi="Times New Roman" w:cs="Times New Roman"/>
          <w:sz w:val="28"/>
          <w:szCs w:val="28"/>
          <w:lang w:val="lv-LV"/>
        </w:rPr>
        <w:t xml:space="preserve"> 595 </w:t>
      </w:r>
      <w:proofErr w:type="spellStart"/>
      <w:r w:rsidRPr="00CB096F">
        <w:rPr>
          <w:rFonts w:ascii="Times New Roman" w:hAnsi="Times New Roman" w:cs="Times New Roman"/>
          <w:sz w:val="28"/>
          <w:szCs w:val="28"/>
          <w:lang w:val="lv-LV"/>
        </w:rPr>
        <w:t>euro</w:t>
      </w:r>
      <w:proofErr w:type="spellEnd"/>
      <w:r w:rsidR="004364C4">
        <w:rPr>
          <w:rFonts w:ascii="Times New Roman" w:hAnsi="Times New Roman" w:cs="Times New Roman"/>
          <w:sz w:val="28"/>
          <w:szCs w:val="28"/>
          <w:lang w:val="lv-LV"/>
        </w:rPr>
        <w:t xml:space="preserve">. </w:t>
      </w:r>
    </w:p>
    <w:p w14:paraId="5D224A56" w14:textId="3D9BC508" w:rsidR="00672D7B" w:rsidRPr="00CB096F" w:rsidRDefault="00672D7B" w:rsidP="00B75BA9">
      <w:pPr>
        <w:jc w:val="both"/>
        <w:rPr>
          <w:rFonts w:ascii="Times New Roman" w:hAnsi="Times New Roman" w:cs="Times New Roman"/>
          <w:sz w:val="28"/>
          <w:szCs w:val="28"/>
          <w:lang w:val="lv-LV"/>
        </w:rPr>
      </w:pPr>
      <w:r w:rsidRPr="00CB096F">
        <w:rPr>
          <w:rFonts w:ascii="Times New Roman" w:hAnsi="Times New Roman" w:cs="Times New Roman"/>
          <w:sz w:val="28"/>
          <w:szCs w:val="28"/>
          <w:lang w:val="lv-LV"/>
        </w:rPr>
        <w:t xml:space="preserve">No </w:t>
      </w:r>
      <w:bookmarkStart w:id="5" w:name="_Hlk152590422"/>
      <w:r w:rsidR="00420C47">
        <w:rPr>
          <w:rFonts w:ascii="Times New Roman" w:hAnsi="Times New Roman" w:cs="Times New Roman"/>
          <w:sz w:val="28"/>
          <w:szCs w:val="28"/>
          <w:lang w:val="lv-LV"/>
        </w:rPr>
        <w:t>piesaistītā</w:t>
      </w:r>
      <w:r w:rsidR="00B11676">
        <w:rPr>
          <w:rFonts w:ascii="Times New Roman" w:hAnsi="Times New Roman" w:cs="Times New Roman"/>
          <w:sz w:val="28"/>
          <w:szCs w:val="28"/>
          <w:lang w:val="lv-LV"/>
        </w:rPr>
        <w:t xml:space="preserve"> finansējuma</w:t>
      </w:r>
      <w:r w:rsidR="00420C47">
        <w:rPr>
          <w:rFonts w:ascii="Times New Roman" w:hAnsi="Times New Roman" w:cs="Times New Roman"/>
          <w:sz w:val="28"/>
          <w:szCs w:val="28"/>
          <w:lang w:val="lv-LV"/>
        </w:rPr>
        <w:t xml:space="preserve"> </w:t>
      </w:r>
      <w:bookmarkEnd w:id="5"/>
      <w:r w:rsidRPr="00CB096F">
        <w:rPr>
          <w:rFonts w:ascii="Times New Roman" w:hAnsi="Times New Roman" w:cs="Times New Roman"/>
          <w:sz w:val="28"/>
          <w:szCs w:val="28"/>
          <w:lang w:val="lv-LV"/>
        </w:rPr>
        <w:t xml:space="preserve">pirmajā posmā izlietoti 1 805 806,91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bet atlikušais finansējums 2 381 788,09 </w:t>
      </w:r>
      <w:proofErr w:type="spellStart"/>
      <w:r w:rsidRPr="00CB096F">
        <w:rPr>
          <w:rFonts w:ascii="Times New Roman" w:hAnsi="Times New Roman" w:cs="Times New Roman"/>
          <w:sz w:val="28"/>
          <w:szCs w:val="28"/>
          <w:lang w:val="lv-LV"/>
        </w:rPr>
        <w:t>euro</w:t>
      </w:r>
      <w:proofErr w:type="spellEnd"/>
      <w:r w:rsidRPr="00CB096F">
        <w:rPr>
          <w:rFonts w:ascii="Times New Roman" w:hAnsi="Times New Roman" w:cs="Times New Roman"/>
          <w:sz w:val="28"/>
          <w:szCs w:val="28"/>
          <w:lang w:val="lv-LV"/>
        </w:rPr>
        <w:t xml:space="preserve"> izmantojams projekta otrajā posmā dienesta viesnīcas A</w:t>
      </w:r>
      <w:r w:rsidR="00F97095">
        <w:rPr>
          <w:rFonts w:ascii="Times New Roman" w:hAnsi="Times New Roman" w:cs="Times New Roman"/>
          <w:sz w:val="28"/>
          <w:szCs w:val="28"/>
          <w:lang w:val="lv-LV"/>
        </w:rPr>
        <w:t>ugusta</w:t>
      </w:r>
      <w:r w:rsidRPr="00CB096F">
        <w:rPr>
          <w:rFonts w:ascii="Times New Roman" w:hAnsi="Times New Roman" w:cs="Times New Roman"/>
          <w:sz w:val="28"/>
          <w:szCs w:val="28"/>
          <w:lang w:val="lv-LV"/>
        </w:rPr>
        <w:t xml:space="preserve"> Deglava ielā 41 B, Rīgā pārbūves būvdarbu turpināšanai.</w:t>
      </w:r>
    </w:p>
    <w:p w14:paraId="6EFF7807" w14:textId="77777777" w:rsidR="00672D7B" w:rsidRPr="00CB096F" w:rsidRDefault="00672D7B" w:rsidP="00323955">
      <w:pPr>
        <w:jc w:val="both"/>
        <w:rPr>
          <w:rFonts w:ascii="Times New Roman" w:hAnsi="Times New Roman" w:cs="Times New Roman"/>
          <w:sz w:val="28"/>
          <w:szCs w:val="28"/>
          <w:lang w:val="lv-LV"/>
        </w:rPr>
      </w:pPr>
    </w:p>
    <w:p w14:paraId="0719DF11" w14:textId="3C53887F" w:rsidR="00BF5BF7" w:rsidRDefault="00672D7B" w:rsidP="00672D7B">
      <w:pPr>
        <w:jc w:val="both"/>
        <w:rPr>
          <w:rFonts w:ascii="Times New Roman" w:hAnsi="Times New Roman" w:cs="Times New Roman"/>
          <w:sz w:val="28"/>
          <w:szCs w:val="28"/>
          <w:lang w:val="lv-LV"/>
        </w:rPr>
      </w:pPr>
      <w:r w:rsidRPr="00CB096F">
        <w:rPr>
          <w:rFonts w:ascii="Times New Roman" w:hAnsi="Times New Roman" w:cs="Times New Roman"/>
          <w:b/>
          <w:sz w:val="28"/>
          <w:szCs w:val="28"/>
          <w:lang w:val="lv-LV"/>
        </w:rPr>
        <w:t>Otrajā posmā</w:t>
      </w:r>
      <w:r w:rsidRPr="00CB096F">
        <w:rPr>
          <w:rFonts w:ascii="Times New Roman" w:hAnsi="Times New Roman" w:cs="Times New Roman"/>
          <w:sz w:val="28"/>
          <w:szCs w:val="28"/>
          <w:lang w:val="lv-LV"/>
        </w:rPr>
        <w:t xml:space="preserve"> 4.2.1.6. pasākuma ietvaros dienesta viesnīcas A</w:t>
      </w:r>
      <w:r w:rsidR="00F97095">
        <w:rPr>
          <w:rFonts w:ascii="Times New Roman" w:hAnsi="Times New Roman" w:cs="Times New Roman"/>
          <w:sz w:val="28"/>
          <w:szCs w:val="28"/>
          <w:lang w:val="lv-LV"/>
        </w:rPr>
        <w:t>ugusta</w:t>
      </w:r>
      <w:r w:rsidRPr="00CB096F">
        <w:rPr>
          <w:rFonts w:ascii="Times New Roman" w:hAnsi="Times New Roman" w:cs="Times New Roman"/>
          <w:sz w:val="28"/>
          <w:szCs w:val="28"/>
          <w:lang w:val="lv-LV"/>
        </w:rPr>
        <w:t xml:space="preserve"> Deglava ielā 41 B, Rīgā, „</w:t>
      </w:r>
      <w:proofErr w:type="spellStart"/>
      <w:r w:rsidRPr="00CB096F">
        <w:rPr>
          <w:rFonts w:ascii="Times New Roman" w:hAnsi="Times New Roman" w:cs="Times New Roman"/>
          <w:sz w:val="28"/>
          <w:szCs w:val="28"/>
          <w:lang w:val="lv-LV"/>
        </w:rPr>
        <w:t>posmotos</w:t>
      </w:r>
      <w:proofErr w:type="spellEnd"/>
      <w:r w:rsidRPr="00CB096F">
        <w:rPr>
          <w:rFonts w:ascii="Times New Roman" w:hAnsi="Times New Roman" w:cs="Times New Roman"/>
          <w:sz w:val="28"/>
          <w:szCs w:val="28"/>
          <w:lang w:val="lv-LV"/>
        </w:rPr>
        <w:t>” pārbūves darbus (t.sk. būvdarbi, būvuzraudzība, autoruzraudzība un ekspertīze) plānots atsākt 2024.gada sākumā un pabeigt 2025.gada otrajā pusgadā par šādu kopējo attiecināmo finansējumu</w:t>
      </w:r>
      <w:r w:rsidR="00E86209">
        <w:rPr>
          <w:rFonts w:ascii="Times New Roman" w:hAnsi="Times New Roman" w:cs="Times New Roman"/>
          <w:sz w:val="28"/>
          <w:szCs w:val="28"/>
          <w:lang w:val="lv-LV"/>
        </w:rPr>
        <w:t xml:space="preserve"> </w:t>
      </w:r>
      <w:r w:rsidR="00E86209" w:rsidRPr="009B0259">
        <w:rPr>
          <w:rFonts w:ascii="Times New Roman" w:hAnsi="Times New Roman" w:cs="Times New Roman"/>
          <w:sz w:val="28"/>
          <w:szCs w:val="28"/>
          <w:lang w:val="lv-LV"/>
        </w:rPr>
        <w:t>2 460 369</w:t>
      </w:r>
      <w:r w:rsidR="00E86209" w:rsidRPr="00744004">
        <w:rPr>
          <w:rFonts w:ascii="Times New Roman" w:hAnsi="Times New Roman" w:cs="Times New Roman"/>
          <w:sz w:val="28"/>
          <w:szCs w:val="28"/>
          <w:lang w:val="lv-LV"/>
        </w:rPr>
        <w:t xml:space="preserve"> </w:t>
      </w:r>
      <w:proofErr w:type="spellStart"/>
      <w:r w:rsidR="00E86209" w:rsidRPr="00744004">
        <w:rPr>
          <w:rFonts w:ascii="Times New Roman" w:hAnsi="Times New Roman" w:cs="Times New Roman"/>
          <w:sz w:val="28"/>
          <w:szCs w:val="28"/>
          <w:lang w:val="lv-LV"/>
        </w:rPr>
        <w:t>euro</w:t>
      </w:r>
      <w:proofErr w:type="spellEnd"/>
      <w:r w:rsidR="00E86209" w:rsidRPr="00744004">
        <w:rPr>
          <w:rFonts w:ascii="Times New Roman" w:hAnsi="Times New Roman" w:cs="Times New Roman"/>
          <w:sz w:val="28"/>
          <w:szCs w:val="28"/>
          <w:lang w:val="lv-LV"/>
        </w:rPr>
        <w:t xml:space="preserve"> apmērā</w:t>
      </w:r>
      <w:r w:rsidR="00E86209">
        <w:rPr>
          <w:rFonts w:ascii="Times New Roman" w:hAnsi="Times New Roman" w:cs="Times New Roman"/>
          <w:sz w:val="28"/>
          <w:szCs w:val="28"/>
          <w:lang w:val="lv-LV"/>
        </w:rPr>
        <w:t xml:space="preserve"> (tai skaitā </w:t>
      </w:r>
      <w:r w:rsidR="00E86209" w:rsidRPr="00F14740">
        <w:rPr>
          <w:rFonts w:ascii="Times New Roman" w:hAnsi="Times New Roman" w:cs="Times New Roman"/>
          <w:sz w:val="28"/>
          <w:szCs w:val="28"/>
          <w:lang w:val="lv-LV"/>
        </w:rPr>
        <w:t xml:space="preserve">Eiropas Reģionālās attīstības fonda finansējums – 2 091 313 </w:t>
      </w:r>
      <w:proofErr w:type="spellStart"/>
      <w:r w:rsidR="00E86209" w:rsidRPr="00F14740">
        <w:rPr>
          <w:rFonts w:ascii="Times New Roman" w:hAnsi="Times New Roman" w:cs="Times New Roman"/>
          <w:sz w:val="28"/>
          <w:szCs w:val="28"/>
          <w:lang w:val="lv-LV"/>
        </w:rPr>
        <w:t>euro</w:t>
      </w:r>
      <w:proofErr w:type="spellEnd"/>
      <w:r w:rsidR="00E86209" w:rsidRPr="00F14740">
        <w:rPr>
          <w:rFonts w:ascii="Times New Roman" w:hAnsi="Times New Roman" w:cs="Times New Roman"/>
          <w:sz w:val="28"/>
          <w:szCs w:val="28"/>
          <w:lang w:val="lv-LV"/>
        </w:rPr>
        <w:t xml:space="preserve"> un valsts budžeta līdzfinansējums 369 056 </w:t>
      </w:r>
      <w:proofErr w:type="spellStart"/>
      <w:r w:rsidR="00E86209" w:rsidRPr="00F14740">
        <w:rPr>
          <w:rFonts w:ascii="Times New Roman" w:hAnsi="Times New Roman" w:cs="Times New Roman"/>
          <w:sz w:val="28"/>
          <w:szCs w:val="28"/>
          <w:lang w:val="lv-LV"/>
        </w:rPr>
        <w:t>euro</w:t>
      </w:r>
      <w:proofErr w:type="spellEnd"/>
      <w:r w:rsidR="00E86209" w:rsidRPr="00F14740">
        <w:rPr>
          <w:rFonts w:ascii="Times New Roman" w:hAnsi="Times New Roman" w:cs="Times New Roman"/>
          <w:sz w:val="28"/>
          <w:szCs w:val="28"/>
          <w:lang w:val="lv-LV"/>
        </w:rPr>
        <w:t>)</w:t>
      </w:r>
      <w:r w:rsidR="00BF5BF7">
        <w:rPr>
          <w:rFonts w:ascii="Times New Roman" w:hAnsi="Times New Roman" w:cs="Times New Roman"/>
          <w:sz w:val="28"/>
          <w:szCs w:val="28"/>
          <w:lang w:val="lv-LV"/>
        </w:rPr>
        <w:t>:</w:t>
      </w:r>
    </w:p>
    <w:p w14:paraId="7E49F01E" w14:textId="71790AC5" w:rsidR="007E57C4" w:rsidRDefault="007E57C4" w:rsidP="007E57C4">
      <w:p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9B0259">
        <w:rPr>
          <w:rFonts w:ascii="Times New Roman" w:hAnsi="Times New Roman" w:cs="Times New Roman"/>
          <w:sz w:val="28"/>
          <w:szCs w:val="28"/>
          <w:lang w:val="lv-LV"/>
        </w:rPr>
        <w:t>d</w:t>
      </w:r>
      <w:r w:rsidR="00FC6B8F" w:rsidRPr="009B0259">
        <w:rPr>
          <w:rFonts w:ascii="Times New Roman" w:hAnsi="Times New Roman" w:cs="Times New Roman"/>
          <w:sz w:val="28"/>
          <w:szCs w:val="28"/>
          <w:lang w:val="lv-LV"/>
        </w:rPr>
        <w:t>ienesta viesnīcas pārb</w:t>
      </w:r>
      <w:r w:rsidRPr="009B0259">
        <w:rPr>
          <w:rFonts w:ascii="Times New Roman" w:hAnsi="Times New Roman" w:cs="Times New Roman"/>
          <w:sz w:val="28"/>
          <w:szCs w:val="28"/>
          <w:lang w:val="lv-LV"/>
        </w:rPr>
        <w:t>ū</w:t>
      </w:r>
      <w:r w:rsidR="00FC6B8F" w:rsidRPr="009B0259">
        <w:rPr>
          <w:rFonts w:ascii="Times New Roman" w:hAnsi="Times New Roman" w:cs="Times New Roman"/>
          <w:sz w:val="28"/>
          <w:szCs w:val="28"/>
          <w:lang w:val="lv-LV"/>
        </w:rPr>
        <w:t xml:space="preserve">ve </w:t>
      </w:r>
      <w:r w:rsidR="00576E02" w:rsidRPr="009B0259">
        <w:rPr>
          <w:rFonts w:ascii="Times New Roman" w:hAnsi="Times New Roman" w:cs="Times New Roman"/>
          <w:sz w:val="28"/>
          <w:szCs w:val="28"/>
          <w:lang w:val="lv-LV"/>
        </w:rPr>
        <w:t>2</w:t>
      </w:r>
      <w:r w:rsidR="00FC6B8F" w:rsidRPr="009B0259">
        <w:rPr>
          <w:rFonts w:ascii="Times New Roman" w:hAnsi="Times New Roman" w:cs="Times New Roman"/>
          <w:sz w:val="28"/>
          <w:szCs w:val="28"/>
          <w:lang w:val="lv-LV"/>
        </w:rPr>
        <w:t> </w:t>
      </w:r>
      <w:r w:rsidR="00576E02" w:rsidRPr="009B0259">
        <w:rPr>
          <w:rFonts w:ascii="Times New Roman" w:hAnsi="Times New Roman" w:cs="Times New Roman"/>
          <w:sz w:val="28"/>
          <w:szCs w:val="28"/>
          <w:lang w:val="lv-LV"/>
        </w:rPr>
        <w:t>0</w:t>
      </w:r>
      <w:r w:rsidR="00FC6B8F" w:rsidRPr="009B0259">
        <w:rPr>
          <w:rFonts w:ascii="Times New Roman" w:hAnsi="Times New Roman" w:cs="Times New Roman"/>
          <w:sz w:val="28"/>
          <w:szCs w:val="28"/>
          <w:lang w:val="lv-LV"/>
        </w:rPr>
        <w:t xml:space="preserve">58 024,75 </w:t>
      </w:r>
      <w:proofErr w:type="spellStart"/>
      <w:r w:rsidR="00672D7B" w:rsidRPr="009B0259">
        <w:rPr>
          <w:rFonts w:ascii="Times New Roman" w:hAnsi="Times New Roman" w:cs="Times New Roman"/>
          <w:sz w:val="28"/>
          <w:szCs w:val="28"/>
          <w:lang w:val="lv-LV"/>
        </w:rPr>
        <w:t>euro</w:t>
      </w:r>
      <w:proofErr w:type="spellEnd"/>
      <w:r w:rsidR="00672D7B" w:rsidRPr="009B0259">
        <w:rPr>
          <w:rFonts w:ascii="Times New Roman" w:hAnsi="Times New Roman" w:cs="Times New Roman"/>
          <w:sz w:val="28"/>
          <w:szCs w:val="28"/>
          <w:lang w:val="lv-LV"/>
        </w:rPr>
        <w:t xml:space="preserve"> apmērā</w:t>
      </w:r>
      <w:r w:rsidR="00BB49DB" w:rsidRPr="009B0259">
        <w:rPr>
          <w:rFonts w:ascii="Times New Roman" w:hAnsi="Times New Roman" w:cs="Times New Roman"/>
          <w:sz w:val="28"/>
          <w:szCs w:val="28"/>
          <w:lang w:val="lv-LV"/>
        </w:rPr>
        <w:t xml:space="preserve"> t.sk. būvdarbi, būvuzraudzība, autoruzraudzība</w:t>
      </w:r>
      <w:r w:rsidR="004C1C57" w:rsidRPr="009B0259">
        <w:rPr>
          <w:rFonts w:ascii="Times New Roman" w:hAnsi="Times New Roman" w:cs="Times New Roman"/>
          <w:sz w:val="28"/>
          <w:szCs w:val="28"/>
          <w:lang w:val="lv-LV"/>
        </w:rPr>
        <w:t xml:space="preserve">, </w:t>
      </w:r>
      <w:r w:rsidR="00BB49DB" w:rsidRPr="009B0259">
        <w:rPr>
          <w:rFonts w:ascii="Times New Roman" w:hAnsi="Times New Roman" w:cs="Times New Roman"/>
          <w:sz w:val="28"/>
          <w:szCs w:val="28"/>
          <w:lang w:val="lv-LV"/>
        </w:rPr>
        <w:t>ekspertīze</w:t>
      </w:r>
      <w:r w:rsidRPr="009B0259">
        <w:rPr>
          <w:rFonts w:ascii="Times New Roman" w:hAnsi="Times New Roman" w:cs="Times New Roman"/>
          <w:sz w:val="28"/>
          <w:szCs w:val="28"/>
          <w:lang w:val="lv-LV"/>
        </w:rPr>
        <w:t>;</w:t>
      </w:r>
    </w:p>
    <w:p w14:paraId="19390190" w14:textId="74F0F16A" w:rsidR="007E57C4" w:rsidRPr="009B0259" w:rsidRDefault="007E57C4" w:rsidP="009B0259">
      <w:pPr>
        <w:jc w:val="both"/>
        <w:rPr>
          <w:rFonts w:ascii="Times New Roman" w:hAnsi="Times New Roman" w:cs="Times New Roman"/>
          <w:sz w:val="28"/>
          <w:szCs w:val="28"/>
          <w:lang w:val="lv-LV"/>
        </w:rPr>
      </w:pPr>
      <w:r>
        <w:rPr>
          <w:rFonts w:ascii="Times New Roman" w:hAnsi="Times New Roman" w:cs="Times New Roman"/>
          <w:sz w:val="28"/>
          <w:szCs w:val="28"/>
          <w:lang w:val="lv-LV"/>
        </w:rPr>
        <w:t>- p</w:t>
      </w:r>
      <w:r w:rsidRPr="009B0259">
        <w:rPr>
          <w:rFonts w:ascii="Times New Roman" w:hAnsi="Times New Roman" w:cs="Times New Roman"/>
          <w:sz w:val="28"/>
          <w:szCs w:val="28"/>
          <w:lang w:val="lv-LV"/>
        </w:rPr>
        <w:t>rojekta vadība</w:t>
      </w:r>
      <w:r w:rsidR="00F5306D">
        <w:rPr>
          <w:rFonts w:ascii="Times New Roman" w:hAnsi="Times New Roman" w:cs="Times New Roman"/>
          <w:sz w:val="28"/>
          <w:szCs w:val="28"/>
          <w:lang w:val="lv-LV"/>
        </w:rPr>
        <w:t xml:space="preserve">s nodrošināšana </w:t>
      </w:r>
      <w:r w:rsidR="00EC6471">
        <w:rPr>
          <w:rFonts w:ascii="Times New Roman" w:hAnsi="Times New Roman" w:cs="Times New Roman"/>
          <w:sz w:val="28"/>
          <w:szCs w:val="28"/>
          <w:lang w:val="lv-LV"/>
        </w:rPr>
        <w:t xml:space="preserve">402 343,84 </w:t>
      </w:r>
      <w:proofErr w:type="spellStart"/>
      <w:r w:rsidR="00EC6471">
        <w:rPr>
          <w:rFonts w:ascii="Times New Roman" w:hAnsi="Times New Roman" w:cs="Times New Roman"/>
          <w:sz w:val="28"/>
          <w:szCs w:val="28"/>
          <w:lang w:val="lv-LV"/>
        </w:rPr>
        <w:t>euro</w:t>
      </w:r>
      <w:proofErr w:type="spellEnd"/>
      <w:r w:rsidR="00F60CCB">
        <w:rPr>
          <w:rFonts w:ascii="Times New Roman" w:hAnsi="Times New Roman" w:cs="Times New Roman"/>
          <w:sz w:val="28"/>
          <w:szCs w:val="28"/>
          <w:lang w:val="lv-LV"/>
        </w:rPr>
        <w:t>.</w:t>
      </w:r>
    </w:p>
    <w:p w14:paraId="59AC9263" w14:textId="741041E0" w:rsidR="00672D7B" w:rsidRPr="009B0259" w:rsidRDefault="00672D7B" w:rsidP="002665BC">
      <w:pPr>
        <w:jc w:val="both"/>
        <w:rPr>
          <w:rFonts w:ascii="Times New Roman" w:hAnsi="Times New Roman" w:cs="Times New Roman"/>
          <w:sz w:val="28"/>
          <w:szCs w:val="28"/>
          <w:lang w:val="lv-LV"/>
        </w:rPr>
      </w:pPr>
      <w:r w:rsidRPr="009B0259">
        <w:rPr>
          <w:rFonts w:ascii="Times New Roman" w:hAnsi="Times New Roman" w:cs="Times New Roman"/>
          <w:sz w:val="28"/>
          <w:szCs w:val="28"/>
          <w:lang w:val="lv-LV"/>
        </w:rPr>
        <w:t xml:space="preserve">Papildus norādītajam 4.2.1.6. pasākuma finansējumam, dienesta viesnīcas pārbūves būvdarbiem tiks izmantots valsts budžeta līdzekļiem augstas gatavības projektu īstenošanai iepriekš piešķirtais finansējums 2 381 788,09 </w:t>
      </w:r>
      <w:proofErr w:type="spellStart"/>
      <w:r w:rsidRPr="009B0259">
        <w:rPr>
          <w:rFonts w:ascii="Times New Roman" w:hAnsi="Times New Roman" w:cs="Times New Roman"/>
          <w:sz w:val="28"/>
          <w:szCs w:val="28"/>
          <w:lang w:val="lv-LV"/>
        </w:rPr>
        <w:t>euro</w:t>
      </w:r>
      <w:proofErr w:type="spellEnd"/>
      <w:r w:rsidRPr="009B0259">
        <w:rPr>
          <w:rFonts w:ascii="Times New Roman" w:hAnsi="Times New Roman" w:cs="Times New Roman"/>
          <w:sz w:val="28"/>
          <w:szCs w:val="28"/>
          <w:lang w:val="lv-LV"/>
        </w:rPr>
        <w:t>.</w:t>
      </w:r>
    </w:p>
    <w:p w14:paraId="0FE41D41" w14:textId="77777777" w:rsidR="00E520A4" w:rsidRDefault="00E520A4" w:rsidP="00323955">
      <w:pPr>
        <w:jc w:val="both"/>
        <w:rPr>
          <w:rFonts w:ascii="Times New Roman" w:hAnsi="Times New Roman" w:cs="Times New Roman"/>
          <w:sz w:val="28"/>
          <w:szCs w:val="28"/>
          <w:lang w:val="lv-LV"/>
        </w:rPr>
      </w:pPr>
    </w:p>
    <w:p w14:paraId="1027DA23" w14:textId="2167AADB" w:rsidR="00E16A0A" w:rsidRPr="00CB096F" w:rsidRDefault="00E16A0A" w:rsidP="00323955">
      <w:pPr>
        <w:jc w:val="both"/>
        <w:rPr>
          <w:rFonts w:ascii="Times New Roman" w:eastAsia="Calibri" w:hAnsi="Times New Roman" w:cs="Times New Roman"/>
          <w:color w:val="000000"/>
          <w:sz w:val="28"/>
          <w:szCs w:val="28"/>
          <w:lang w:val="lv-LV" w:eastAsia="lv-LV"/>
        </w:rPr>
      </w:pPr>
    </w:p>
    <w:p w14:paraId="28934C64" w14:textId="492F463E" w:rsidR="00912445" w:rsidRPr="00CB096F" w:rsidRDefault="00BF5BF7" w:rsidP="00090109">
      <w:pPr>
        <w:jc w:val="both"/>
        <w:rPr>
          <w:rFonts w:ascii="Times New Roman" w:eastAsia="Calibri" w:hAnsi="Times New Roman" w:cs="Times New Roman"/>
          <w:b/>
          <w:bCs/>
          <w:color w:val="000000"/>
          <w:sz w:val="28"/>
          <w:szCs w:val="28"/>
          <w:lang w:val="lv-LV" w:eastAsia="lv-LV"/>
        </w:rPr>
      </w:pPr>
      <w:r>
        <w:rPr>
          <w:rFonts w:ascii="Times New Roman" w:eastAsia="Calibri" w:hAnsi="Times New Roman" w:cs="Times New Roman"/>
          <w:b/>
          <w:bCs/>
          <w:color w:val="000000"/>
          <w:sz w:val="28"/>
          <w:szCs w:val="28"/>
          <w:lang w:val="lv-LV" w:eastAsia="lv-LV"/>
        </w:rPr>
        <w:t>Ja Ministrijas priekšlikums tiks atbalstīts</w:t>
      </w:r>
    </w:p>
    <w:p w14:paraId="32812C72" w14:textId="77777777" w:rsidR="00912445" w:rsidRPr="00CB096F" w:rsidRDefault="00912445" w:rsidP="00912445">
      <w:pPr>
        <w:ind w:firstLine="720"/>
        <w:jc w:val="both"/>
        <w:rPr>
          <w:rFonts w:ascii="Times New Roman" w:eastAsia="Calibri" w:hAnsi="Times New Roman" w:cs="Times New Roman"/>
          <w:color w:val="000000"/>
          <w:sz w:val="28"/>
          <w:szCs w:val="28"/>
          <w:lang w:val="lv-LV" w:eastAsia="lv-LV"/>
        </w:rPr>
      </w:pPr>
    </w:p>
    <w:p w14:paraId="68FEA1E8" w14:textId="702CAE4E" w:rsidR="00BF5BF7" w:rsidRPr="009B0259" w:rsidRDefault="00BF5BF7" w:rsidP="00BF5BF7">
      <w:pPr>
        <w:pStyle w:val="ListParagraph"/>
        <w:numPr>
          <w:ilvl w:val="0"/>
          <w:numId w:val="5"/>
        </w:numPr>
        <w:ind w:left="0" w:firstLine="360"/>
        <w:jc w:val="both"/>
        <w:rPr>
          <w:rFonts w:ascii="Times New Roman" w:hAnsi="Times New Roman" w:cs="Times New Roman"/>
          <w:sz w:val="28"/>
          <w:szCs w:val="28"/>
          <w:lang w:val="lv-LV"/>
        </w:rPr>
      </w:pPr>
      <w:r w:rsidRPr="009B0259">
        <w:rPr>
          <w:rFonts w:ascii="Times New Roman" w:hAnsi="Times New Roman" w:cs="Times New Roman"/>
          <w:sz w:val="28"/>
          <w:szCs w:val="28"/>
          <w:lang w:val="lv-LV"/>
        </w:rPr>
        <w:t> </w:t>
      </w:r>
      <w:r w:rsidR="00AE64CD">
        <w:rPr>
          <w:rFonts w:ascii="Times New Roman" w:hAnsi="Times New Roman" w:cs="Times New Roman"/>
          <w:sz w:val="28"/>
          <w:szCs w:val="28"/>
          <w:lang w:val="lv-LV"/>
        </w:rPr>
        <w:t>t</w:t>
      </w:r>
      <w:r>
        <w:rPr>
          <w:rFonts w:ascii="Times New Roman" w:hAnsi="Times New Roman" w:cs="Times New Roman"/>
          <w:sz w:val="28"/>
          <w:szCs w:val="28"/>
          <w:lang w:val="lv-LV"/>
        </w:rPr>
        <w:t xml:space="preserve">iks nodrošināta </w:t>
      </w:r>
      <w:r w:rsidRPr="009B0259">
        <w:rPr>
          <w:rFonts w:ascii="Times New Roman" w:hAnsi="Times New Roman" w:cs="Times New Roman"/>
          <w:sz w:val="28"/>
          <w:szCs w:val="28"/>
          <w:lang w:val="lv-LV"/>
        </w:rPr>
        <w:t xml:space="preserve"> Rīgas Tūrisma un radošās industrijas tehnikum</w:t>
      </w:r>
      <w:r>
        <w:rPr>
          <w:rFonts w:ascii="Times New Roman" w:hAnsi="Times New Roman" w:cs="Times New Roman"/>
          <w:sz w:val="28"/>
          <w:szCs w:val="28"/>
          <w:lang w:val="lv-LV"/>
        </w:rPr>
        <w:t>a</w:t>
      </w:r>
      <w:r w:rsidRPr="009B0259">
        <w:rPr>
          <w:rFonts w:ascii="Times New Roman" w:hAnsi="Times New Roman" w:cs="Times New Roman"/>
          <w:sz w:val="28"/>
          <w:szCs w:val="28"/>
          <w:lang w:val="lv-LV"/>
        </w:rPr>
        <w:t xml:space="preserve"> projekta Nr. 8.1.3.0/16/I/012</w:t>
      </w:r>
      <w:r w:rsidRPr="009B0259">
        <w:rPr>
          <w:lang w:val="lv-LV"/>
        </w:rPr>
        <w:t xml:space="preserve"> </w:t>
      </w:r>
      <w:r w:rsidRPr="00BF5BF7">
        <w:rPr>
          <w:rFonts w:ascii="Times New Roman" w:hAnsi="Times New Roman" w:cs="Times New Roman"/>
          <w:sz w:val="28"/>
          <w:szCs w:val="28"/>
          <w:lang w:val="lv-LV"/>
        </w:rPr>
        <w:t>mērķa un funkcionalitātes sasniegšan</w:t>
      </w:r>
      <w:r>
        <w:rPr>
          <w:rFonts w:ascii="Times New Roman" w:hAnsi="Times New Roman" w:cs="Times New Roman"/>
          <w:sz w:val="28"/>
          <w:szCs w:val="28"/>
          <w:lang w:val="lv-LV"/>
        </w:rPr>
        <w:t>a</w:t>
      </w:r>
      <w:r w:rsidRPr="00BF5BF7">
        <w:rPr>
          <w:rFonts w:ascii="Times New Roman" w:hAnsi="Times New Roman" w:cs="Times New Roman"/>
          <w:sz w:val="28"/>
          <w:szCs w:val="28"/>
          <w:lang w:val="lv-LV"/>
        </w:rPr>
        <w:t xml:space="preserve"> un  piln</w:t>
      </w:r>
      <w:r>
        <w:rPr>
          <w:rFonts w:ascii="Times New Roman" w:hAnsi="Times New Roman" w:cs="Times New Roman"/>
          <w:sz w:val="28"/>
          <w:szCs w:val="28"/>
          <w:lang w:val="lv-LV"/>
        </w:rPr>
        <w:t>a</w:t>
      </w:r>
      <w:r w:rsidRPr="00BF5BF7">
        <w:rPr>
          <w:rFonts w:ascii="Times New Roman" w:hAnsi="Times New Roman" w:cs="Times New Roman"/>
          <w:sz w:val="28"/>
          <w:szCs w:val="28"/>
          <w:lang w:val="lv-LV"/>
        </w:rPr>
        <w:t xml:space="preserve"> pabeigtīb</w:t>
      </w:r>
      <w:r>
        <w:rPr>
          <w:rFonts w:ascii="Times New Roman" w:hAnsi="Times New Roman" w:cs="Times New Roman"/>
          <w:sz w:val="28"/>
          <w:szCs w:val="28"/>
          <w:lang w:val="lv-LV"/>
        </w:rPr>
        <w:t xml:space="preserve">a, </w:t>
      </w:r>
      <w:r w:rsidRPr="009B0259">
        <w:rPr>
          <w:rFonts w:ascii="Times New Roman" w:hAnsi="Times New Roman" w:cs="Times New Roman"/>
          <w:sz w:val="28"/>
          <w:szCs w:val="28"/>
          <w:lang w:val="lv-LV"/>
        </w:rPr>
        <w:t>nodrošinot dienesta v</w:t>
      </w:r>
      <w:r w:rsidR="00AE64CD" w:rsidRPr="009B0259">
        <w:rPr>
          <w:rFonts w:ascii="Times New Roman" w:hAnsi="Times New Roman" w:cs="Times New Roman"/>
          <w:sz w:val="28"/>
          <w:szCs w:val="28"/>
          <w:lang w:val="lv-LV"/>
        </w:rPr>
        <w:t xml:space="preserve">iesnīcas pieejamību </w:t>
      </w:r>
      <w:r w:rsidR="006F077C" w:rsidRPr="009B0259">
        <w:rPr>
          <w:rFonts w:ascii="Times New Roman" w:hAnsi="Times New Roman" w:cs="Times New Roman"/>
          <w:sz w:val="28"/>
          <w:szCs w:val="28"/>
          <w:lang w:val="lv-LV"/>
        </w:rPr>
        <w:t>373</w:t>
      </w:r>
      <w:r w:rsidR="00AE64CD" w:rsidRPr="009B0259">
        <w:rPr>
          <w:lang w:val="lv-LV"/>
        </w:rPr>
        <w:t xml:space="preserve"> </w:t>
      </w:r>
      <w:r w:rsidR="00AE64CD" w:rsidRPr="009B0259">
        <w:rPr>
          <w:rFonts w:ascii="Times New Roman" w:hAnsi="Times New Roman" w:cs="Times New Roman"/>
          <w:sz w:val="28"/>
          <w:szCs w:val="28"/>
          <w:lang w:val="lv-LV"/>
        </w:rPr>
        <w:t>Rīgas Tūrisma un radošās industrijas tehnikuma audzēkņiem</w:t>
      </w:r>
      <w:r w:rsidRPr="009B0259">
        <w:rPr>
          <w:rFonts w:ascii="Times New Roman" w:hAnsi="Times New Roman" w:cs="Times New Roman"/>
          <w:sz w:val="28"/>
          <w:szCs w:val="28"/>
          <w:lang w:val="lv-LV"/>
        </w:rPr>
        <w:t xml:space="preserve">; </w:t>
      </w:r>
    </w:p>
    <w:p w14:paraId="0B9633B3" w14:textId="6BA850FB" w:rsidR="00BF5BF7" w:rsidRPr="009B0259" w:rsidRDefault="00BF5BF7" w:rsidP="00BF5BF7">
      <w:pPr>
        <w:pStyle w:val="ListParagraph"/>
        <w:numPr>
          <w:ilvl w:val="0"/>
          <w:numId w:val="5"/>
        </w:numPr>
        <w:ind w:left="0" w:firstLine="360"/>
        <w:jc w:val="both"/>
        <w:rPr>
          <w:rFonts w:ascii="Times New Roman" w:hAnsi="Times New Roman" w:cs="Times New Roman"/>
          <w:sz w:val="28"/>
          <w:szCs w:val="28"/>
          <w:lang w:val="lv-LV"/>
        </w:rPr>
      </w:pPr>
      <w:r w:rsidRPr="009B0259">
        <w:rPr>
          <w:rFonts w:ascii="Times New Roman" w:hAnsi="Times New Roman" w:cs="Times New Roman"/>
          <w:sz w:val="28"/>
          <w:szCs w:val="28"/>
          <w:lang w:val="lv-LV"/>
        </w:rPr>
        <w:t>līdz grozījumiem vienošanās par projekta Nr. 8.1.3.0/16/I/012 otrā posma īstenošanu noslēgšanai ar C</w:t>
      </w:r>
      <w:r w:rsidR="00AE64CD">
        <w:rPr>
          <w:rFonts w:ascii="Times New Roman" w:hAnsi="Times New Roman" w:cs="Times New Roman"/>
          <w:sz w:val="28"/>
          <w:szCs w:val="28"/>
          <w:lang w:val="lv-LV"/>
        </w:rPr>
        <w:t>entrālo finanšu un līgumu aģentūru</w:t>
      </w:r>
      <w:r w:rsidRPr="009B0259">
        <w:rPr>
          <w:rFonts w:ascii="Times New Roman" w:hAnsi="Times New Roman" w:cs="Times New Roman"/>
          <w:sz w:val="28"/>
          <w:szCs w:val="28"/>
          <w:lang w:val="lv-LV"/>
        </w:rPr>
        <w:t xml:space="preserve">, 4.2.1.6. pasākuma ietvaros atbalstāmo darbību īstenošanai </w:t>
      </w:r>
      <w:r w:rsidR="00AE64CD" w:rsidRPr="00AE64CD">
        <w:rPr>
          <w:rFonts w:ascii="Times New Roman" w:hAnsi="Times New Roman" w:cs="Times New Roman"/>
          <w:sz w:val="28"/>
          <w:szCs w:val="28"/>
          <w:lang w:val="lv-LV"/>
        </w:rPr>
        <w:t>Rīgas Tūrisma un radošās industrijas tehnikuma</w:t>
      </w:r>
      <w:r w:rsidR="00AE64CD">
        <w:rPr>
          <w:rFonts w:ascii="Times New Roman" w:hAnsi="Times New Roman" w:cs="Times New Roman"/>
          <w:sz w:val="28"/>
          <w:szCs w:val="28"/>
          <w:lang w:val="lv-LV"/>
        </w:rPr>
        <w:t>m</w:t>
      </w:r>
      <w:r w:rsidR="00AE64CD" w:rsidRPr="00AE64CD">
        <w:rPr>
          <w:rFonts w:ascii="Times New Roman" w:hAnsi="Times New Roman" w:cs="Times New Roman"/>
          <w:sz w:val="28"/>
          <w:szCs w:val="28"/>
          <w:lang w:val="lv-LV"/>
        </w:rPr>
        <w:t xml:space="preserve"> normatīvajos aktos noteiktajā kārtībā </w:t>
      </w:r>
      <w:r w:rsidR="00AE64CD">
        <w:rPr>
          <w:rFonts w:ascii="Times New Roman" w:hAnsi="Times New Roman" w:cs="Times New Roman"/>
          <w:sz w:val="28"/>
          <w:szCs w:val="28"/>
          <w:lang w:val="lv-LV"/>
        </w:rPr>
        <w:t xml:space="preserve">tiks nodrošināts </w:t>
      </w:r>
      <w:r w:rsidRPr="009B0259">
        <w:rPr>
          <w:rFonts w:ascii="Times New Roman" w:hAnsi="Times New Roman" w:cs="Times New Roman"/>
          <w:sz w:val="28"/>
          <w:szCs w:val="28"/>
          <w:lang w:val="lv-LV"/>
        </w:rPr>
        <w:t>nepieciešam</w:t>
      </w:r>
      <w:r w:rsidR="00AE64CD">
        <w:rPr>
          <w:rFonts w:ascii="Times New Roman" w:hAnsi="Times New Roman" w:cs="Times New Roman"/>
          <w:sz w:val="28"/>
          <w:szCs w:val="28"/>
          <w:lang w:val="lv-LV"/>
        </w:rPr>
        <w:t>ais</w:t>
      </w:r>
      <w:r w:rsidRPr="009B0259">
        <w:rPr>
          <w:rFonts w:ascii="Times New Roman" w:hAnsi="Times New Roman" w:cs="Times New Roman"/>
          <w:sz w:val="28"/>
          <w:szCs w:val="28"/>
          <w:lang w:val="lv-LV"/>
        </w:rPr>
        <w:t xml:space="preserve"> finansējum</w:t>
      </w:r>
      <w:r w:rsidR="00AE64CD">
        <w:rPr>
          <w:rFonts w:ascii="Times New Roman" w:hAnsi="Times New Roman" w:cs="Times New Roman"/>
          <w:sz w:val="28"/>
          <w:szCs w:val="28"/>
          <w:lang w:val="lv-LV"/>
        </w:rPr>
        <w:t>s</w:t>
      </w:r>
      <w:r w:rsidRPr="009B0259">
        <w:rPr>
          <w:rFonts w:ascii="Times New Roman" w:hAnsi="Times New Roman" w:cs="Times New Roman"/>
          <w:sz w:val="28"/>
          <w:szCs w:val="28"/>
          <w:lang w:val="lv-LV"/>
        </w:rPr>
        <w:t xml:space="preserve"> līdz 2 460 369 </w:t>
      </w:r>
      <w:proofErr w:type="spellStart"/>
      <w:r w:rsidRPr="009B0259">
        <w:rPr>
          <w:rFonts w:ascii="Times New Roman" w:hAnsi="Times New Roman" w:cs="Times New Roman"/>
          <w:sz w:val="28"/>
          <w:szCs w:val="28"/>
          <w:lang w:val="lv-LV"/>
        </w:rPr>
        <w:t>euro</w:t>
      </w:r>
      <w:proofErr w:type="spellEnd"/>
      <w:r w:rsidRPr="009B0259">
        <w:rPr>
          <w:rFonts w:ascii="Times New Roman" w:hAnsi="Times New Roman" w:cs="Times New Roman"/>
          <w:sz w:val="28"/>
          <w:szCs w:val="28"/>
          <w:lang w:val="lv-LV"/>
        </w:rPr>
        <w:t xml:space="preserve"> apmērā</w:t>
      </w:r>
      <w:r w:rsidR="00B05744">
        <w:rPr>
          <w:rFonts w:ascii="Times New Roman" w:hAnsi="Times New Roman" w:cs="Times New Roman"/>
          <w:sz w:val="28"/>
          <w:szCs w:val="28"/>
          <w:lang w:val="lv-LV"/>
        </w:rPr>
        <w:t xml:space="preserve"> </w:t>
      </w:r>
      <w:r w:rsidR="00B05744" w:rsidRPr="00C62723">
        <w:rPr>
          <w:rFonts w:ascii="Times New Roman" w:hAnsi="Times New Roman" w:cs="Times New Roman"/>
          <w:sz w:val="28"/>
          <w:szCs w:val="28"/>
          <w:lang w:val="lv-LV"/>
        </w:rPr>
        <w:t xml:space="preserve">(Eiropas Reģionālās attīstības fonda finansējums – 2 091 313 </w:t>
      </w:r>
      <w:proofErr w:type="spellStart"/>
      <w:r w:rsidR="00B05744" w:rsidRPr="00C62723">
        <w:rPr>
          <w:rFonts w:ascii="Times New Roman" w:hAnsi="Times New Roman" w:cs="Times New Roman"/>
          <w:sz w:val="28"/>
          <w:szCs w:val="28"/>
          <w:lang w:val="lv-LV"/>
        </w:rPr>
        <w:t>euro</w:t>
      </w:r>
      <w:proofErr w:type="spellEnd"/>
      <w:r w:rsidR="00B05744" w:rsidRPr="00C62723">
        <w:rPr>
          <w:rFonts w:ascii="Times New Roman" w:hAnsi="Times New Roman" w:cs="Times New Roman"/>
          <w:sz w:val="28"/>
          <w:szCs w:val="28"/>
          <w:lang w:val="lv-LV"/>
        </w:rPr>
        <w:t xml:space="preserve"> un valsts budžeta līdzfinansējums 369 056 </w:t>
      </w:r>
      <w:proofErr w:type="spellStart"/>
      <w:r w:rsidR="00B05744" w:rsidRPr="00C62723">
        <w:rPr>
          <w:rFonts w:ascii="Times New Roman" w:hAnsi="Times New Roman" w:cs="Times New Roman"/>
          <w:sz w:val="28"/>
          <w:szCs w:val="28"/>
          <w:lang w:val="lv-LV"/>
        </w:rPr>
        <w:t>euro</w:t>
      </w:r>
      <w:proofErr w:type="spellEnd"/>
      <w:r w:rsidR="00B05744" w:rsidRPr="00C62723">
        <w:rPr>
          <w:rFonts w:ascii="Times New Roman" w:hAnsi="Times New Roman" w:cs="Times New Roman"/>
          <w:sz w:val="28"/>
          <w:szCs w:val="28"/>
          <w:lang w:val="lv-LV"/>
        </w:rPr>
        <w:t>)</w:t>
      </w:r>
      <w:r w:rsidR="008E44FC">
        <w:rPr>
          <w:rFonts w:ascii="Times New Roman" w:hAnsi="Times New Roman" w:cs="Times New Roman"/>
          <w:sz w:val="28"/>
          <w:szCs w:val="28"/>
          <w:lang w:val="lv-LV"/>
        </w:rPr>
        <w:t>,</w:t>
      </w:r>
      <w:r w:rsidR="00AE64CD">
        <w:rPr>
          <w:rFonts w:ascii="Times New Roman" w:hAnsi="Times New Roman" w:cs="Times New Roman"/>
          <w:sz w:val="28"/>
          <w:szCs w:val="28"/>
          <w:lang w:val="lv-LV"/>
        </w:rPr>
        <w:t xml:space="preserve"> </w:t>
      </w:r>
      <w:r w:rsidR="00B10B13">
        <w:rPr>
          <w:rFonts w:ascii="Times New Roman" w:hAnsi="Times New Roman" w:cs="Times New Roman"/>
          <w:sz w:val="28"/>
          <w:szCs w:val="28"/>
          <w:lang w:val="lv-LV"/>
        </w:rPr>
        <w:t>no tā</w:t>
      </w:r>
      <w:r w:rsidR="00AE64CD" w:rsidRPr="00744004">
        <w:rPr>
          <w:rFonts w:ascii="Times New Roman" w:hAnsi="Times New Roman" w:cs="Times New Roman"/>
          <w:sz w:val="28"/>
          <w:szCs w:val="28"/>
          <w:lang w:val="lv-LV"/>
        </w:rPr>
        <w:t xml:space="preserve"> 2024. gadā indikatīvi  1 077 322 </w:t>
      </w:r>
      <w:proofErr w:type="spellStart"/>
      <w:r w:rsidR="00AE64CD" w:rsidRPr="00744004">
        <w:rPr>
          <w:rFonts w:ascii="Times New Roman" w:hAnsi="Times New Roman" w:cs="Times New Roman"/>
          <w:sz w:val="28"/>
          <w:szCs w:val="28"/>
          <w:lang w:val="lv-LV"/>
        </w:rPr>
        <w:t>euro</w:t>
      </w:r>
      <w:proofErr w:type="spellEnd"/>
      <w:r w:rsidR="00AE64CD" w:rsidRPr="00744004">
        <w:rPr>
          <w:rFonts w:ascii="Times New Roman" w:hAnsi="Times New Roman" w:cs="Times New Roman"/>
          <w:sz w:val="28"/>
          <w:szCs w:val="28"/>
          <w:lang w:val="lv-LV"/>
        </w:rPr>
        <w:t xml:space="preserve">, un 2025. gadā </w:t>
      </w:r>
      <w:r w:rsidR="00AE64CD" w:rsidRPr="00744004">
        <w:rPr>
          <w:rFonts w:ascii="Times New Roman" w:hAnsi="Times New Roman" w:cs="Times New Roman"/>
          <w:sz w:val="28"/>
          <w:szCs w:val="28"/>
          <w:lang w:val="lv-LV"/>
        </w:rPr>
        <w:lastRenderedPageBreak/>
        <w:t xml:space="preserve">indikatīvi 1 383 047  </w:t>
      </w:r>
      <w:proofErr w:type="spellStart"/>
      <w:r w:rsidR="00AE64CD" w:rsidRPr="00744004">
        <w:rPr>
          <w:rFonts w:ascii="Times New Roman" w:hAnsi="Times New Roman" w:cs="Times New Roman"/>
          <w:sz w:val="28"/>
          <w:szCs w:val="28"/>
          <w:lang w:val="lv-LV"/>
        </w:rPr>
        <w:t>euro</w:t>
      </w:r>
      <w:proofErr w:type="spellEnd"/>
      <w:r w:rsidRPr="009B0259">
        <w:rPr>
          <w:rFonts w:ascii="Times New Roman" w:hAnsi="Times New Roman" w:cs="Times New Roman"/>
          <w:sz w:val="28"/>
          <w:szCs w:val="28"/>
          <w:lang w:val="lv-LV"/>
        </w:rPr>
        <w:t xml:space="preserve"> </w:t>
      </w:r>
      <w:r w:rsidR="00AE64CD" w:rsidRPr="00744004">
        <w:rPr>
          <w:rFonts w:ascii="Times New Roman" w:hAnsi="Times New Roman" w:cs="Times New Roman"/>
          <w:sz w:val="28"/>
          <w:szCs w:val="28"/>
          <w:lang w:val="lv-LV"/>
        </w:rPr>
        <w:t>iespējami ātr</w:t>
      </w:r>
      <w:r w:rsidR="00AE64CD">
        <w:rPr>
          <w:rFonts w:ascii="Times New Roman" w:hAnsi="Times New Roman" w:cs="Times New Roman"/>
          <w:sz w:val="28"/>
          <w:szCs w:val="28"/>
          <w:lang w:val="lv-LV"/>
        </w:rPr>
        <w:t>a</w:t>
      </w:r>
      <w:r w:rsidR="00AE64CD" w:rsidRPr="00744004">
        <w:rPr>
          <w:rFonts w:ascii="Times New Roman" w:hAnsi="Times New Roman" w:cs="Times New Roman"/>
          <w:sz w:val="28"/>
          <w:szCs w:val="28"/>
          <w:lang w:val="lv-LV"/>
        </w:rPr>
        <w:t>i būvdarbu līgum</w:t>
      </w:r>
      <w:r w:rsidR="00AE64CD">
        <w:rPr>
          <w:rFonts w:ascii="Times New Roman" w:hAnsi="Times New Roman" w:cs="Times New Roman"/>
          <w:sz w:val="28"/>
          <w:szCs w:val="28"/>
          <w:lang w:val="lv-LV"/>
        </w:rPr>
        <w:t>a noslēgšanai</w:t>
      </w:r>
      <w:r w:rsidR="00AE64CD" w:rsidRPr="00744004">
        <w:rPr>
          <w:rFonts w:ascii="Times New Roman" w:hAnsi="Times New Roman" w:cs="Times New Roman"/>
          <w:sz w:val="28"/>
          <w:szCs w:val="28"/>
          <w:lang w:val="lv-LV"/>
        </w:rPr>
        <w:t xml:space="preserve"> ar SIA "TORENSBERG" par dienesta viesnīcas būvdarbu </w:t>
      </w:r>
      <w:r w:rsidR="00AE64CD">
        <w:rPr>
          <w:rFonts w:ascii="Times New Roman" w:hAnsi="Times New Roman" w:cs="Times New Roman"/>
          <w:sz w:val="28"/>
          <w:szCs w:val="28"/>
          <w:lang w:val="lv-LV"/>
        </w:rPr>
        <w:t xml:space="preserve">nekavējošu </w:t>
      </w:r>
      <w:r w:rsidR="00AE64CD" w:rsidRPr="00744004">
        <w:rPr>
          <w:rFonts w:ascii="Times New Roman" w:hAnsi="Times New Roman" w:cs="Times New Roman"/>
          <w:sz w:val="28"/>
          <w:szCs w:val="28"/>
          <w:lang w:val="lv-LV"/>
        </w:rPr>
        <w:t>turpināšanu</w:t>
      </w:r>
      <w:r w:rsidR="00AE64CD">
        <w:rPr>
          <w:rFonts w:ascii="Times New Roman" w:hAnsi="Times New Roman" w:cs="Times New Roman"/>
          <w:sz w:val="28"/>
          <w:szCs w:val="28"/>
          <w:lang w:val="lv-LV"/>
        </w:rPr>
        <w:t>;</w:t>
      </w:r>
    </w:p>
    <w:p w14:paraId="620E6759" w14:textId="58195C11" w:rsidR="00BF5BF7" w:rsidRPr="009B0259" w:rsidRDefault="000E1A50" w:rsidP="009B0259">
      <w:pPr>
        <w:pStyle w:val="ListParagraph"/>
        <w:numPr>
          <w:ilvl w:val="0"/>
          <w:numId w:val="5"/>
        </w:numPr>
        <w:ind w:left="0" w:firstLine="360"/>
        <w:rPr>
          <w:rFonts w:ascii="Times New Roman" w:hAnsi="Times New Roman" w:cs="Times New Roman"/>
          <w:sz w:val="28"/>
          <w:szCs w:val="28"/>
          <w:lang w:val="lv-LV"/>
        </w:rPr>
      </w:pPr>
      <w:r>
        <w:rPr>
          <w:rFonts w:ascii="Times New Roman" w:hAnsi="Times New Roman" w:cs="Times New Roman"/>
          <w:sz w:val="28"/>
          <w:szCs w:val="28"/>
          <w:lang w:val="lv-LV"/>
        </w:rPr>
        <w:t>tiks</w:t>
      </w:r>
      <w:r w:rsidR="00BF5BF7" w:rsidRPr="009B0259">
        <w:rPr>
          <w:rFonts w:ascii="Times New Roman" w:hAnsi="Times New Roman" w:cs="Times New Roman"/>
          <w:sz w:val="28"/>
          <w:szCs w:val="28"/>
          <w:lang w:val="lv-LV"/>
        </w:rPr>
        <w:t xml:space="preserve"> sekmēt</w:t>
      </w:r>
      <w:r>
        <w:rPr>
          <w:rFonts w:ascii="Times New Roman" w:hAnsi="Times New Roman" w:cs="Times New Roman"/>
          <w:sz w:val="28"/>
          <w:szCs w:val="28"/>
          <w:lang w:val="lv-LV"/>
        </w:rPr>
        <w:t>a</w:t>
      </w:r>
      <w:r w:rsidR="00BF5BF7" w:rsidRPr="009B0259">
        <w:rPr>
          <w:rFonts w:ascii="Times New Roman" w:hAnsi="Times New Roman" w:cs="Times New Roman"/>
          <w:sz w:val="28"/>
          <w:szCs w:val="28"/>
          <w:lang w:val="lv-LV"/>
        </w:rPr>
        <w:t xml:space="preserve"> Eiropas Savienības kohēzijas politikas programmas 2021. – 2027. gadam investīciju plūsmas intensificēša</w:t>
      </w:r>
      <w:r>
        <w:rPr>
          <w:rFonts w:ascii="Times New Roman" w:hAnsi="Times New Roman" w:cs="Times New Roman"/>
          <w:sz w:val="28"/>
          <w:szCs w:val="28"/>
          <w:lang w:val="lv-LV"/>
        </w:rPr>
        <w:t>na</w:t>
      </w:r>
      <w:r w:rsidR="00BF5BF7" w:rsidRPr="009B0259">
        <w:rPr>
          <w:rFonts w:ascii="Times New Roman" w:hAnsi="Times New Roman" w:cs="Times New Roman"/>
          <w:sz w:val="28"/>
          <w:szCs w:val="28"/>
          <w:lang w:val="lv-LV"/>
        </w:rPr>
        <w:t xml:space="preserve"> Eiropas Komisijai  pieprasāmo izdevumu minimālā mērķa izpildei.</w:t>
      </w:r>
    </w:p>
    <w:p w14:paraId="55C82E80" w14:textId="56CE421F" w:rsidR="007E70A3" w:rsidRPr="00CB096F" w:rsidRDefault="003E0031" w:rsidP="008F5293">
      <w:p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p>
    <w:sectPr w:rsidR="007E70A3" w:rsidRPr="00CB096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CA5A2" w14:textId="77777777" w:rsidR="00BB3DA3" w:rsidRDefault="00BB3DA3" w:rsidP="00B1353A">
      <w:r>
        <w:separator/>
      </w:r>
    </w:p>
  </w:endnote>
  <w:endnote w:type="continuationSeparator" w:id="0">
    <w:p w14:paraId="4792D197" w14:textId="77777777" w:rsidR="00BB3DA3" w:rsidRDefault="00BB3DA3" w:rsidP="00B1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075808"/>
      <w:docPartObj>
        <w:docPartGallery w:val="Page Numbers (Bottom of Page)"/>
        <w:docPartUnique/>
      </w:docPartObj>
    </w:sdtPr>
    <w:sdtEndPr>
      <w:rPr>
        <w:noProof/>
      </w:rPr>
    </w:sdtEndPr>
    <w:sdtContent>
      <w:p w14:paraId="62E937D4" w14:textId="4B62EA1D" w:rsidR="00090109" w:rsidRDefault="000901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D7A687" w14:textId="77777777" w:rsidR="00B1353A" w:rsidRDefault="00B13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6395F" w14:textId="77777777" w:rsidR="00BB3DA3" w:rsidRDefault="00BB3DA3" w:rsidP="00B1353A">
      <w:r>
        <w:separator/>
      </w:r>
    </w:p>
  </w:footnote>
  <w:footnote w:type="continuationSeparator" w:id="0">
    <w:p w14:paraId="38778DF1" w14:textId="77777777" w:rsidR="00BB3DA3" w:rsidRDefault="00BB3DA3" w:rsidP="00B1353A">
      <w:r>
        <w:continuationSeparator/>
      </w:r>
    </w:p>
  </w:footnote>
  <w:footnote w:id="1">
    <w:p w14:paraId="5765EDAF" w14:textId="3B0BEC72" w:rsidR="00CD735B" w:rsidRPr="00B75BA9" w:rsidRDefault="00CD735B" w:rsidP="009B0259">
      <w:pPr>
        <w:pStyle w:val="FootnoteText"/>
        <w:jc w:val="both"/>
        <w:rPr>
          <w:rFonts w:ascii="Times New Roman" w:hAnsi="Times New Roman" w:cs="Times New Roman"/>
          <w:lang w:val="lv-LV"/>
        </w:rPr>
      </w:pPr>
      <w:r w:rsidRPr="00B75BA9">
        <w:rPr>
          <w:rStyle w:val="FootnoteReference"/>
          <w:rFonts w:ascii="Times New Roman" w:hAnsi="Times New Roman" w:cs="Times New Roman"/>
        </w:rPr>
        <w:footnoteRef/>
      </w:r>
      <w:r w:rsidRPr="00B75BA9">
        <w:rPr>
          <w:rFonts w:ascii="Times New Roman" w:hAnsi="Times New Roman" w:cs="Times New Roman"/>
        </w:rPr>
        <w:t xml:space="preserve"> Rīgas Tūrisma un </w:t>
      </w:r>
      <w:proofErr w:type="spellStart"/>
      <w:r w:rsidRPr="00B75BA9">
        <w:rPr>
          <w:rFonts w:ascii="Times New Roman" w:hAnsi="Times New Roman" w:cs="Times New Roman"/>
        </w:rPr>
        <w:t>radošās</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industrijas</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tehnikuma</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projekts</w:t>
      </w:r>
      <w:proofErr w:type="spellEnd"/>
      <w:r w:rsidRPr="00B75BA9">
        <w:rPr>
          <w:rFonts w:ascii="Times New Roman" w:hAnsi="Times New Roman" w:cs="Times New Roman"/>
        </w:rPr>
        <w:t xml:space="preserve"> Nr.8.1.3.0/16/I/012</w:t>
      </w:r>
      <w:r w:rsidR="009B0259" w:rsidRPr="00B75BA9">
        <w:rPr>
          <w:rFonts w:ascii="Times New Roman" w:hAnsi="Times New Roman" w:cs="Times New Roman"/>
        </w:rPr>
        <w:t xml:space="preserve"> </w:t>
      </w:r>
      <w:r w:rsidRPr="00B75BA9">
        <w:rPr>
          <w:rFonts w:ascii="Times New Roman" w:hAnsi="Times New Roman" w:cs="Times New Roman"/>
        </w:rPr>
        <w:t xml:space="preserve">„Rīgas Tūrisma un </w:t>
      </w:r>
      <w:proofErr w:type="spellStart"/>
      <w:r w:rsidRPr="00B75BA9">
        <w:rPr>
          <w:rFonts w:ascii="Times New Roman" w:hAnsi="Times New Roman" w:cs="Times New Roman"/>
        </w:rPr>
        <w:t>radošās</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industrijas</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tehnikuma</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modernizēšana</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specifiskā</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atbalsta</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mērķa</w:t>
      </w:r>
      <w:proofErr w:type="spellEnd"/>
      <w:r w:rsidRPr="00B75BA9">
        <w:rPr>
          <w:rFonts w:ascii="Times New Roman" w:hAnsi="Times New Roman" w:cs="Times New Roman"/>
        </w:rPr>
        <w:t xml:space="preserve"> 8.1.3. „</w:t>
      </w:r>
      <w:proofErr w:type="spellStart"/>
      <w:r w:rsidRPr="00B75BA9">
        <w:rPr>
          <w:rFonts w:ascii="Times New Roman" w:hAnsi="Times New Roman" w:cs="Times New Roman"/>
        </w:rPr>
        <w:t>Palielināt</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modernizēto</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profesionālās</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izglītības</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iestāžu</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skaitu</w:t>
      </w:r>
      <w:proofErr w:type="spellEnd"/>
      <w:r w:rsidRPr="00B75BA9">
        <w:rPr>
          <w:rFonts w:ascii="Times New Roman" w:hAnsi="Times New Roman" w:cs="Times New Roman"/>
        </w:rPr>
        <w:t xml:space="preserve">” </w:t>
      </w:r>
      <w:proofErr w:type="spellStart"/>
      <w:r w:rsidRPr="00B75BA9">
        <w:rPr>
          <w:rFonts w:ascii="Times New Roman" w:hAnsi="Times New Roman" w:cs="Times New Roman"/>
        </w:rPr>
        <w:t>ietvaros</w:t>
      </w:r>
      <w:proofErr w:type="spellEnd"/>
      <w:r w:rsidRPr="00B75BA9">
        <w:rPr>
          <w:rFonts w:ascii="Times New Roman" w:hAnsi="Times New Roman" w:cs="Times New Roman"/>
        </w:rPr>
        <w:t>” (</w:t>
      </w:r>
      <w:proofErr w:type="spellStart"/>
      <w:r w:rsidRPr="00B75BA9">
        <w:rPr>
          <w:rFonts w:ascii="Times New Roman" w:hAnsi="Times New Roman" w:cs="Times New Roman"/>
        </w:rPr>
        <w:t>turpmāk</w:t>
      </w:r>
      <w:proofErr w:type="spellEnd"/>
      <w:r w:rsidRPr="00B75BA9">
        <w:rPr>
          <w:rFonts w:ascii="Times New Roman" w:hAnsi="Times New Roman" w:cs="Times New Roman"/>
        </w:rPr>
        <w:t xml:space="preserve"> - </w:t>
      </w:r>
      <w:proofErr w:type="spellStart"/>
      <w:r w:rsidRPr="00B75BA9">
        <w:rPr>
          <w:rFonts w:ascii="Times New Roman" w:hAnsi="Times New Roman" w:cs="Times New Roman"/>
        </w:rPr>
        <w:t>projekts</w:t>
      </w:r>
      <w:proofErr w:type="spellEnd"/>
      <w:r w:rsidRPr="00B75BA9">
        <w:rPr>
          <w:rFonts w:ascii="Times New Roman" w:hAnsi="Times New Roman" w:cs="Times New Roman"/>
        </w:rPr>
        <w:t xml:space="preserve"> Nr.8.1.3.0/16/I/012)</w:t>
      </w:r>
    </w:p>
  </w:footnote>
  <w:footnote w:id="2">
    <w:p w14:paraId="43126909" w14:textId="333578A1" w:rsidR="00CD735B" w:rsidRPr="009B0259" w:rsidRDefault="00CD735B" w:rsidP="009B0259">
      <w:pPr>
        <w:pStyle w:val="FootnoteText"/>
        <w:jc w:val="both"/>
        <w:rPr>
          <w:lang w:val="lv-LV"/>
        </w:rPr>
      </w:pPr>
      <w:r w:rsidRPr="00B75BA9">
        <w:rPr>
          <w:rStyle w:val="FootnoteReference"/>
          <w:rFonts w:ascii="Times New Roman" w:hAnsi="Times New Roman" w:cs="Times New Roman"/>
        </w:rPr>
        <w:footnoteRef/>
      </w:r>
      <w:r w:rsidRPr="00B75BA9">
        <w:rPr>
          <w:rFonts w:ascii="Times New Roman" w:hAnsi="Times New Roman" w:cs="Times New Roman"/>
          <w:lang w:val="lv-LV"/>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pasākums „Profesionālās izglītības iestāžu un koledžu mācību vide nozarēm aktuālo prasmju apguvei”” (turpmāk – 4.2.1.6. pasākums)</w:t>
      </w:r>
    </w:p>
  </w:footnote>
  <w:footnote w:id="3">
    <w:p w14:paraId="0DF911BC" w14:textId="7AD3767E" w:rsidR="002822C5" w:rsidRPr="009B0259" w:rsidRDefault="002822C5" w:rsidP="009B0259">
      <w:pPr>
        <w:pStyle w:val="FootnoteText"/>
        <w:jc w:val="both"/>
        <w:rPr>
          <w:rFonts w:ascii="Times New Roman" w:hAnsi="Times New Roman" w:cs="Times New Roman"/>
          <w:lang w:val="lv-LV"/>
        </w:rPr>
      </w:pPr>
      <w:r w:rsidRPr="009B0259">
        <w:rPr>
          <w:rStyle w:val="FootnoteReference"/>
          <w:rFonts w:ascii="Times New Roman" w:hAnsi="Times New Roman" w:cs="Times New Roman"/>
        </w:rPr>
        <w:footnoteRef/>
      </w:r>
      <w:r w:rsidRPr="009B0259">
        <w:rPr>
          <w:rFonts w:ascii="Times New Roman" w:hAnsi="Times New Roman" w:cs="Times New Roman"/>
          <w:lang w:val="lv-LV"/>
        </w:rPr>
        <w:t xml:space="preserve">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w:t>
      </w:r>
      <w:proofErr w:type="spellStart"/>
      <w:r w:rsidRPr="009B0259">
        <w:rPr>
          <w:rFonts w:ascii="Times New Roman" w:hAnsi="Times New Roman" w:cs="Times New Roman"/>
          <w:lang w:val="lv-LV"/>
        </w:rPr>
        <w:t>Pirmspievienošanās</w:t>
      </w:r>
      <w:proofErr w:type="spellEnd"/>
      <w:r w:rsidRPr="009B0259">
        <w:rPr>
          <w:rFonts w:ascii="Times New Roman" w:hAnsi="Times New Roman" w:cs="Times New Roman"/>
          <w:lang w:val="lv-LV"/>
        </w:rPr>
        <w:t xml:space="preserve"> palīdzības instrumentu (IPA II) (2014. – 2020. gada periodā) slēgšanu (2022/C 474/01) (turpmāk - Eiropas Komisijas vadlīnijas (2022/C 474/01)). Pieejams: https://eur-lex.europa.eu/legal-content/LV/TXT/?uri=uriserv%3AOJ.C_.2022.474.01.0001.01.LAV&amp;toc=OJ%3AC%3A2022%3A474%3AFULL</w:t>
      </w:r>
    </w:p>
  </w:footnote>
  <w:footnote w:id="4">
    <w:p w14:paraId="4246A90E" w14:textId="6343CF2A" w:rsidR="002822C5" w:rsidRPr="009B0259" w:rsidRDefault="002822C5" w:rsidP="009B0259">
      <w:pPr>
        <w:pStyle w:val="FootnoteText"/>
        <w:jc w:val="both"/>
        <w:rPr>
          <w:lang w:val="lv-LV"/>
        </w:rPr>
      </w:pPr>
      <w:r w:rsidRPr="009B0259">
        <w:rPr>
          <w:rStyle w:val="FootnoteReference"/>
          <w:rFonts w:ascii="Times New Roman" w:hAnsi="Times New Roman" w:cs="Times New Roman"/>
        </w:rPr>
        <w:footnoteRef/>
      </w:r>
      <w:r w:rsidRPr="009B0259">
        <w:rPr>
          <w:rFonts w:ascii="Times New Roman" w:hAnsi="Times New Roman" w:cs="Times New Roman"/>
          <w:lang w:val="lv-LV"/>
        </w:rPr>
        <w:t xml:space="preserve"> Ministru kabineta 2016. gada 19. aprīļa noteikumos Nr. 249 "Darbības programmas "Izaugsme un nodarbinātība" 8.1.3.specifiskā atbalsta mērķa "Palielināt modernizēto profesionālās izglītības iestāžu skaitu" īstenošanas noteikumi""(turpmāk – grozījumi Ministru kabineta noteikumos Nr.249)</w:t>
      </w:r>
    </w:p>
  </w:footnote>
  <w:footnote w:id="5">
    <w:p w14:paraId="1A099044" w14:textId="685C96C7" w:rsidR="00D0456A" w:rsidRPr="00D0456A" w:rsidRDefault="00D0456A" w:rsidP="00D0456A">
      <w:pPr>
        <w:pStyle w:val="FootnoteText"/>
        <w:jc w:val="both"/>
        <w:rPr>
          <w:lang w:val="lv-LV"/>
        </w:rPr>
      </w:pPr>
      <w:r>
        <w:rPr>
          <w:rStyle w:val="FootnoteReference"/>
        </w:rPr>
        <w:footnoteRef/>
      </w:r>
      <w:r w:rsidRPr="00D0456A">
        <w:rPr>
          <w:rFonts w:ascii="Times New Roman" w:hAnsi="Times New Roman" w:cs="Times New Roman"/>
          <w:lang w:val="lv-LV"/>
        </w:rPr>
        <w:t xml:space="preserve">Eiropas Parlamenta un Padomes 2013. gada 17. </w:t>
      </w:r>
      <w:r w:rsidRPr="00D0456A">
        <w:rPr>
          <w:rFonts w:ascii="Times New Roman" w:hAnsi="Times New Roman" w:cs="Times New Roman"/>
          <w:lang w:val="lv-LV"/>
        </w:rPr>
        <w:t>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00DD43DA">
        <w:rPr>
          <w:lang w:val="lv-LV"/>
        </w:rPr>
        <w:t xml:space="preserve"> </w:t>
      </w:r>
    </w:p>
  </w:footnote>
  <w:footnote w:id="6">
    <w:p w14:paraId="18E2D02D" w14:textId="1A0FDC57" w:rsidR="00D0456A" w:rsidRPr="00D0456A" w:rsidRDefault="00D0456A" w:rsidP="00D0456A">
      <w:pPr>
        <w:pStyle w:val="FootnoteText"/>
        <w:jc w:val="both"/>
        <w:rPr>
          <w:lang w:val="lv-LV"/>
        </w:rPr>
      </w:pPr>
      <w:r>
        <w:rPr>
          <w:rStyle w:val="FootnoteReference"/>
        </w:rPr>
        <w:footnoteRef/>
      </w:r>
      <w:r w:rsidRPr="00DD43DA">
        <w:rPr>
          <w:lang w:val="lv-LV"/>
        </w:rPr>
        <w:t xml:space="preserve"> </w:t>
      </w:r>
      <w:r w:rsidRPr="00D0456A">
        <w:rPr>
          <w:rFonts w:ascii="Times New Roman" w:hAnsi="Times New Roman" w:cs="Times New Roman"/>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Pieejama: https://eur-lex.europa.eu/legal-content/LV/LSU/?uri=CELEX:32021R1060</w:t>
      </w:r>
    </w:p>
  </w:footnote>
  <w:footnote w:id="7">
    <w:p w14:paraId="6443C12B" w14:textId="5063DC8D" w:rsidR="00D0456A" w:rsidRPr="00DD43DA" w:rsidRDefault="00D0456A">
      <w:pPr>
        <w:pStyle w:val="FootnoteText"/>
        <w:rPr>
          <w:lang w:val="lv-LV"/>
        </w:rPr>
      </w:pPr>
      <w:r>
        <w:rPr>
          <w:rStyle w:val="FootnoteReference"/>
        </w:rPr>
        <w:footnoteRef/>
      </w:r>
      <w:r w:rsidRPr="00DD43DA">
        <w:rPr>
          <w:lang w:val="lv-LV"/>
        </w:rPr>
        <w:t xml:space="preserve"> Eiropas Savienības fondu 2021.—2027. gada plānošanas perioda vadības likums.  </w:t>
      </w:r>
      <w:r w:rsidRPr="00D0456A">
        <w:t>https://likumi.lv/ta/id/331743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14B48"/>
    <w:multiLevelType w:val="hybridMultilevel"/>
    <w:tmpl w:val="89CC0054"/>
    <w:lvl w:ilvl="0" w:tplc="FFE453FA">
      <w:start w:val="1"/>
      <w:numFmt w:val="bullet"/>
      <w:lvlText w:val=""/>
      <w:lvlJc w:val="left"/>
      <w:pPr>
        <w:ind w:left="0" w:firstLine="705"/>
      </w:pPr>
      <w:rPr>
        <w:strike w:val="0"/>
        <w:dstrike w:val="0"/>
        <w:u w:val="none"/>
        <w:effect w:val="none"/>
      </w:rPr>
    </w:lvl>
    <w:lvl w:ilvl="1" w:tplc="EF24D854">
      <w:numFmt w:val="decimal"/>
      <w:lvlText w:val=""/>
      <w:lvlJc w:val="left"/>
      <w:pPr>
        <w:ind w:left="0" w:firstLine="0"/>
      </w:pPr>
    </w:lvl>
    <w:lvl w:ilvl="2" w:tplc="8662C660">
      <w:numFmt w:val="decimal"/>
      <w:lvlText w:val=""/>
      <w:lvlJc w:val="left"/>
      <w:pPr>
        <w:ind w:left="0" w:firstLine="0"/>
      </w:pPr>
    </w:lvl>
    <w:lvl w:ilvl="3" w:tplc="FD787246">
      <w:numFmt w:val="decimal"/>
      <w:lvlText w:val=""/>
      <w:lvlJc w:val="left"/>
      <w:pPr>
        <w:ind w:left="0" w:firstLine="0"/>
      </w:pPr>
    </w:lvl>
    <w:lvl w:ilvl="4" w:tplc="71AA0E68">
      <w:numFmt w:val="decimal"/>
      <w:lvlText w:val=""/>
      <w:lvlJc w:val="left"/>
      <w:pPr>
        <w:ind w:left="0" w:firstLine="0"/>
      </w:pPr>
    </w:lvl>
    <w:lvl w:ilvl="5" w:tplc="1E18C3B8">
      <w:numFmt w:val="decimal"/>
      <w:lvlText w:val=""/>
      <w:lvlJc w:val="left"/>
      <w:pPr>
        <w:ind w:left="0" w:firstLine="0"/>
      </w:pPr>
    </w:lvl>
    <w:lvl w:ilvl="6" w:tplc="EF18ED52">
      <w:numFmt w:val="decimal"/>
      <w:lvlText w:val=""/>
      <w:lvlJc w:val="left"/>
      <w:pPr>
        <w:ind w:left="0" w:firstLine="0"/>
      </w:pPr>
    </w:lvl>
    <w:lvl w:ilvl="7" w:tplc="1416D542">
      <w:numFmt w:val="decimal"/>
      <w:lvlText w:val=""/>
      <w:lvlJc w:val="left"/>
      <w:pPr>
        <w:ind w:left="0" w:firstLine="0"/>
      </w:pPr>
    </w:lvl>
    <w:lvl w:ilvl="8" w:tplc="F21E2768">
      <w:numFmt w:val="decimal"/>
      <w:lvlText w:val=""/>
      <w:lvlJc w:val="left"/>
      <w:pPr>
        <w:ind w:left="0" w:firstLine="0"/>
      </w:pPr>
    </w:lvl>
  </w:abstractNum>
  <w:abstractNum w:abstractNumId="1" w15:restartNumberingAfterBreak="0">
    <w:nsid w:val="2BAC1F1E"/>
    <w:multiLevelType w:val="hybridMultilevel"/>
    <w:tmpl w:val="703C3108"/>
    <w:lvl w:ilvl="0" w:tplc="756C134A">
      <w:numFmt w:val="bullet"/>
      <w:lvlText w:val="-"/>
      <w:lvlJc w:val="left"/>
      <w:pPr>
        <w:ind w:left="644" w:hanging="360"/>
      </w:pPr>
      <w:rPr>
        <w:rFonts w:ascii="Times New Roman" w:eastAsiaTheme="minorHAns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E2A44DE"/>
    <w:multiLevelType w:val="multilevel"/>
    <w:tmpl w:val="94448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4F21C0D"/>
    <w:multiLevelType w:val="hybridMultilevel"/>
    <w:tmpl w:val="493A9748"/>
    <w:lvl w:ilvl="0" w:tplc="5434C630">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94244355">
    <w:abstractNumId w:val="0"/>
  </w:num>
  <w:num w:numId="2" w16cid:durableId="2129009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3670826">
    <w:abstractNumId w:val="0"/>
  </w:num>
  <w:num w:numId="4" w16cid:durableId="341706066">
    <w:abstractNumId w:val="1"/>
  </w:num>
  <w:num w:numId="5" w16cid:durableId="1025248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092"/>
    <w:rsid w:val="00014D08"/>
    <w:rsid w:val="00024783"/>
    <w:rsid w:val="00025FA0"/>
    <w:rsid w:val="000302F8"/>
    <w:rsid w:val="00032CE8"/>
    <w:rsid w:val="00047187"/>
    <w:rsid w:val="00062FF8"/>
    <w:rsid w:val="000716CE"/>
    <w:rsid w:val="00090109"/>
    <w:rsid w:val="000E1A50"/>
    <w:rsid w:val="000E4E7E"/>
    <w:rsid w:val="0011540C"/>
    <w:rsid w:val="001507CB"/>
    <w:rsid w:val="00156288"/>
    <w:rsid w:val="00164C0F"/>
    <w:rsid w:val="00166364"/>
    <w:rsid w:val="00175D3C"/>
    <w:rsid w:val="0018277E"/>
    <w:rsid w:val="001D12EA"/>
    <w:rsid w:val="001F4466"/>
    <w:rsid w:val="002665BC"/>
    <w:rsid w:val="002822C5"/>
    <w:rsid w:val="00282FD4"/>
    <w:rsid w:val="0028356A"/>
    <w:rsid w:val="002A0C4D"/>
    <w:rsid w:val="002B5E81"/>
    <w:rsid w:val="002C61C9"/>
    <w:rsid w:val="002D1D11"/>
    <w:rsid w:val="002F192D"/>
    <w:rsid w:val="0031263D"/>
    <w:rsid w:val="00323955"/>
    <w:rsid w:val="003308C8"/>
    <w:rsid w:val="003368AD"/>
    <w:rsid w:val="00341684"/>
    <w:rsid w:val="003448B5"/>
    <w:rsid w:val="00393054"/>
    <w:rsid w:val="003B02FD"/>
    <w:rsid w:val="003C27B5"/>
    <w:rsid w:val="003C4A88"/>
    <w:rsid w:val="003D13B4"/>
    <w:rsid w:val="003E0031"/>
    <w:rsid w:val="003E04B9"/>
    <w:rsid w:val="003E25EF"/>
    <w:rsid w:val="003F7EE5"/>
    <w:rsid w:val="00400AB0"/>
    <w:rsid w:val="00400F73"/>
    <w:rsid w:val="004011EA"/>
    <w:rsid w:val="00403707"/>
    <w:rsid w:val="00420C47"/>
    <w:rsid w:val="00427A2A"/>
    <w:rsid w:val="00435B91"/>
    <w:rsid w:val="004364C4"/>
    <w:rsid w:val="00461625"/>
    <w:rsid w:val="0048453D"/>
    <w:rsid w:val="0048656E"/>
    <w:rsid w:val="00490372"/>
    <w:rsid w:val="004C1C57"/>
    <w:rsid w:val="005114A7"/>
    <w:rsid w:val="00520266"/>
    <w:rsid w:val="00521F61"/>
    <w:rsid w:val="00525842"/>
    <w:rsid w:val="00566108"/>
    <w:rsid w:val="005723CA"/>
    <w:rsid w:val="00576E02"/>
    <w:rsid w:val="0058231E"/>
    <w:rsid w:val="00586427"/>
    <w:rsid w:val="005912A5"/>
    <w:rsid w:val="0059210E"/>
    <w:rsid w:val="00595967"/>
    <w:rsid w:val="005A5507"/>
    <w:rsid w:val="005B0EBF"/>
    <w:rsid w:val="005C568F"/>
    <w:rsid w:val="005F2A1D"/>
    <w:rsid w:val="005F4467"/>
    <w:rsid w:val="00601D14"/>
    <w:rsid w:val="00601F19"/>
    <w:rsid w:val="0063704C"/>
    <w:rsid w:val="00637678"/>
    <w:rsid w:val="00650FA4"/>
    <w:rsid w:val="00651C90"/>
    <w:rsid w:val="006667F8"/>
    <w:rsid w:val="00666A80"/>
    <w:rsid w:val="00672D7B"/>
    <w:rsid w:val="006A3701"/>
    <w:rsid w:val="006C306A"/>
    <w:rsid w:val="006C66E4"/>
    <w:rsid w:val="006D58D8"/>
    <w:rsid w:val="006F077C"/>
    <w:rsid w:val="006F09B6"/>
    <w:rsid w:val="006F313D"/>
    <w:rsid w:val="006F3716"/>
    <w:rsid w:val="007001B6"/>
    <w:rsid w:val="00702618"/>
    <w:rsid w:val="007124C6"/>
    <w:rsid w:val="007436C6"/>
    <w:rsid w:val="00747E4D"/>
    <w:rsid w:val="00763379"/>
    <w:rsid w:val="0076617E"/>
    <w:rsid w:val="00784AD8"/>
    <w:rsid w:val="007B1D97"/>
    <w:rsid w:val="007C39F9"/>
    <w:rsid w:val="007C51FE"/>
    <w:rsid w:val="007E57C4"/>
    <w:rsid w:val="007E6806"/>
    <w:rsid w:val="007E70A3"/>
    <w:rsid w:val="007E7AF8"/>
    <w:rsid w:val="0081338D"/>
    <w:rsid w:val="00813EC9"/>
    <w:rsid w:val="00831F78"/>
    <w:rsid w:val="00831F92"/>
    <w:rsid w:val="00835926"/>
    <w:rsid w:val="00865924"/>
    <w:rsid w:val="00895FCD"/>
    <w:rsid w:val="008B1523"/>
    <w:rsid w:val="008C0817"/>
    <w:rsid w:val="008E346F"/>
    <w:rsid w:val="008E44FC"/>
    <w:rsid w:val="008F5293"/>
    <w:rsid w:val="0090381D"/>
    <w:rsid w:val="00906B81"/>
    <w:rsid w:val="00912445"/>
    <w:rsid w:val="00923F36"/>
    <w:rsid w:val="00933504"/>
    <w:rsid w:val="009374BD"/>
    <w:rsid w:val="00954082"/>
    <w:rsid w:val="00960F24"/>
    <w:rsid w:val="00976FFA"/>
    <w:rsid w:val="00984E99"/>
    <w:rsid w:val="009B0259"/>
    <w:rsid w:val="009E7916"/>
    <w:rsid w:val="00A0262D"/>
    <w:rsid w:val="00A24B36"/>
    <w:rsid w:val="00A36E5E"/>
    <w:rsid w:val="00A40CC9"/>
    <w:rsid w:val="00A54200"/>
    <w:rsid w:val="00A54341"/>
    <w:rsid w:val="00A60160"/>
    <w:rsid w:val="00A724D7"/>
    <w:rsid w:val="00A82547"/>
    <w:rsid w:val="00A87EB8"/>
    <w:rsid w:val="00A9062E"/>
    <w:rsid w:val="00AA740F"/>
    <w:rsid w:val="00AB080C"/>
    <w:rsid w:val="00AB5801"/>
    <w:rsid w:val="00AD0243"/>
    <w:rsid w:val="00AE43B4"/>
    <w:rsid w:val="00AE4A46"/>
    <w:rsid w:val="00AE64CD"/>
    <w:rsid w:val="00AF3E78"/>
    <w:rsid w:val="00AF49B4"/>
    <w:rsid w:val="00B05744"/>
    <w:rsid w:val="00B10B13"/>
    <w:rsid w:val="00B11676"/>
    <w:rsid w:val="00B12746"/>
    <w:rsid w:val="00B1353A"/>
    <w:rsid w:val="00B75BA9"/>
    <w:rsid w:val="00B8545A"/>
    <w:rsid w:val="00B90E70"/>
    <w:rsid w:val="00BB3DA3"/>
    <w:rsid w:val="00BB49DB"/>
    <w:rsid w:val="00BF1508"/>
    <w:rsid w:val="00BF2589"/>
    <w:rsid w:val="00BF5BF7"/>
    <w:rsid w:val="00C1044D"/>
    <w:rsid w:val="00C77092"/>
    <w:rsid w:val="00CB096F"/>
    <w:rsid w:val="00CB48D8"/>
    <w:rsid w:val="00CC0E86"/>
    <w:rsid w:val="00CC7549"/>
    <w:rsid w:val="00CD735B"/>
    <w:rsid w:val="00D0456A"/>
    <w:rsid w:val="00D06048"/>
    <w:rsid w:val="00D07B61"/>
    <w:rsid w:val="00D13FA6"/>
    <w:rsid w:val="00D34A97"/>
    <w:rsid w:val="00D41633"/>
    <w:rsid w:val="00D43E1D"/>
    <w:rsid w:val="00D61522"/>
    <w:rsid w:val="00D61A6E"/>
    <w:rsid w:val="00D65803"/>
    <w:rsid w:val="00D770AD"/>
    <w:rsid w:val="00D82C3E"/>
    <w:rsid w:val="00D8589F"/>
    <w:rsid w:val="00DA5CA7"/>
    <w:rsid w:val="00DA73AC"/>
    <w:rsid w:val="00DA7A71"/>
    <w:rsid w:val="00DB6DCD"/>
    <w:rsid w:val="00DD43DA"/>
    <w:rsid w:val="00E102F7"/>
    <w:rsid w:val="00E133C3"/>
    <w:rsid w:val="00E16A0A"/>
    <w:rsid w:val="00E173BF"/>
    <w:rsid w:val="00E17F60"/>
    <w:rsid w:val="00E20D8B"/>
    <w:rsid w:val="00E520A4"/>
    <w:rsid w:val="00E86209"/>
    <w:rsid w:val="00E94BD2"/>
    <w:rsid w:val="00EB78A5"/>
    <w:rsid w:val="00EC2F14"/>
    <w:rsid w:val="00EC6471"/>
    <w:rsid w:val="00ED69EB"/>
    <w:rsid w:val="00F01049"/>
    <w:rsid w:val="00F14A93"/>
    <w:rsid w:val="00F214AB"/>
    <w:rsid w:val="00F22AD5"/>
    <w:rsid w:val="00F34848"/>
    <w:rsid w:val="00F47754"/>
    <w:rsid w:val="00F5306D"/>
    <w:rsid w:val="00F53A1B"/>
    <w:rsid w:val="00F569BA"/>
    <w:rsid w:val="00F600A6"/>
    <w:rsid w:val="00F60CCB"/>
    <w:rsid w:val="00F62045"/>
    <w:rsid w:val="00F71CA2"/>
    <w:rsid w:val="00F84323"/>
    <w:rsid w:val="00F94C13"/>
    <w:rsid w:val="00F953E8"/>
    <w:rsid w:val="00F97095"/>
    <w:rsid w:val="00FA2F71"/>
    <w:rsid w:val="00FA3212"/>
    <w:rsid w:val="00FA3731"/>
    <w:rsid w:val="00FC0C76"/>
    <w:rsid w:val="00FC6B8F"/>
    <w:rsid w:val="00FF6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F9DE"/>
  <w15:chartTrackingRefBased/>
  <w15:docId w15:val="{3F43D19E-25C7-4EF0-9210-5BB6CA70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09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092"/>
    <w:pPr>
      <w:ind w:left="720"/>
      <w:contextualSpacing/>
    </w:pPr>
  </w:style>
  <w:style w:type="character" w:customStyle="1" w:styleId="multiline">
    <w:name w:val="multiline"/>
    <w:basedOn w:val="DefaultParagraphFont"/>
    <w:rsid w:val="00AD0243"/>
  </w:style>
  <w:style w:type="paragraph" w:styleId="Header">
    <w:name w:val="header"/>
    <w:basedOn w:val="Normal"/>
    <w:link w:val="HeaderChar"/>
    <w:uiPriority w:val="99"/>
    <w:unhideWhenUsed/>
    <w:rsid w:val="00B1353A"/>
    <w:pPr>
      <w:tabs>
        <w:tab w:val="center" w:pos="4513"/>
        <w:tab w:val="right" w:pos="9026"/>
      </w:tabs>
    </w:pPr>
  </w:style>
  <w:style w:type="character" w:customStyle="1" w:styleId="HeaderChar">
    <w:name w:val="Header Char"/>
    <w:basedOn w:val="DefaultParagraphFont"/>
    <w:link w:val="Header"/>
    <w:uiPriority w:val="99"/>
    <w:rsid w:val="00B1353A"/>
    <w:rPr>
      <w:rFonts w:ascii="Calibri" w:hAnsi="Calibri" w:cs="Calibri"/>
    </w:rPr>
  </w:style>
  <w:style w:type="paragraph" w:styleId="Footer">
    <w:name w:val="footer"/>
    <w:basedOn w:val="Normal"/>
    <w:link w:val="FooterChar"/>
    <w:uiPriority w:val="99"/>
    <w:unhideWhenUsed/>
    <w:rsid w:val="00B1353A"/>
    <w:pPr>
      <w:tabs>
        <w:tab w:val="center" w:pos="4513"/>
        <w:tab w:val="right" w:pos="9026"/>
      </w:tabs>
    </w:pPr>
  </w:style>
  <w:style w:type="character" w:customStyle="1" w:styleId="FooterChar">
    <w:name w:val="Footer Char"/>
    <w:basedOn w:val="DefaultParagraphFont"/>
    <w:link w:val="Footer"/>
    <w:uiPriority w:val="99"/>
    <w:rsid w:val="00B1353A"/>
    <w:rPr>
      <w:rFonts w:ascii="Calibri" w:hAnsi="Calibri" w:cs="Calibri"/>
    </w:rPr>
  </w:style>
  <w:style w:type="paragraph" w:styleId="Revision">
    <w:name w:val="Revision"/>
    <w:hidden/>
    <w:uiPriority w:val="99"/>
    <w:semiHidden/>
    <w:rsid w:val="007C39F9"/>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81338D"/>
    <w:rPr>
      <w:sz w:val="16"/>
      <w:szCs w:val="16"/>
    </w:rPr>
  </w:style>
  <w:style w:type="paragraph" w:styleId="CommentText">
    <w:name w:val="annotation text"/>
    <w:basedOn w:val="Normal"/>
    <w:link w:val="CommentTextChar"/>
    <w:uiPriority w:val="99"/>
    <w:unhideWhenUsed/>
    <w:rsid w:val="0081338D"/>
    <w:rPr>
      <w:sz w:val="20"/>
      <w:szCs w:val="20"/>
    </w:rPr>
  </w:style>
  <w:style w:type="character" w:customStyle="1" w:styleId="CommentTextChar">
    <w:name w:val="Comment Text Char"/>
    <w:basedOn w:val="DefaultParagraphFont"/>
    <w:link w:val="CommentText"/>
    <w:uiPriority w:val="99"/>
    <w:rsid w:val="0081338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1338D"/>
    <w:rPr>
      <w:b/>
      <w:bCs/>
    </w:rPr>
  </w:style>
  <w:style w:type="character" w:customStyle="1" w:styleId="CommentSubjectChar">
    <w:name w:val="Comment Subject Char"/>
    <w:basedOn w:val="CommentTextChar"/>
    <w:link w:val="CommentSubject"/>
    <w:uiPriority w:val="99"/>
    <w:semiHidden/>
    <w:rsid w:val="0081338D"/>
    <w:rPr>
      <w:rFonts w:ascii="Calibri" w:hAnsi="Calibri" w:cs="Calibri"/>
      <w:b/>
      <w:bCs/>
      <w:sz w:val="20"/>
      <w:szCs w:val="20"/>
    </w:rPr>
  </w:style>
  <w:style w:type="character" w:styleId="Hyperlink">
    <w:name w:val="Hyperlink"/>
    <w:basedOn w:val="DefaultParagraphFont"/>
    <w:uiPriority w:val="99"/>
    <w:unhideWhenUsed/>
    <w:rsid w:val="00F14A93"/>
    <w:rPr>
      <w:color w:val="0563C1"/>
      <w:u w:val="single"/>
    </w:rPr>
  </w:style>
  <w:style w:type="paragraph" w:styleId="FootnoteText">
    <w:name w:val="footnote text"/>
    <w:basedOn w:val="Normal"/>
    <w:link w:val="FootnoteTextChar"/>
    <w:uiPriority w:val="99"/>
    <w:semiHidden/>
    <w:unhideWhenUsed/>
    <w:rsid w:val="00D41633"/>
    <w:rPr>
      <w:sz w:val="20"/>
      <w:szCs w:val="20"/>
    </w:rPr>
  </w:style>
  <w:style w:type="character" w:customStyle="1" w:styleId="FootnoteTextChar">
    <w:name w:val="Footnote Text Char"/>
    <w:basedOn w:val="DefaultParagraphFont"/>
    <w:link w:val="FootnoteText"/>
    <w:uiPriority w:val="99"/>
    <w:semiHidden/>
    <w:rsid w:val="00D41633"/>
    <w:rPr>
      <w:rFonts w:ascii="Calibri" w:hAnsi="Calibri" w:cs="Calibri"/>
      <w:sz w:val="20"/>
      <w:szCs w:val="20"/>
    </w:rPr>
  </w:style>
  <w:style w:type="character" w:styleId="FootnoteReference">
    <w:name w:val="footnote reference"/>
    <w:basedOn w:val="DefaultParagraphFont"/>
    <w:uiPriority w:val="99"/>
    <w:semiHidden/>
    <w:unhideWhenUsed/>
    <w:rsid w:val="00D41633"/>
    <w:rPr>
      <w:vertAlign w:val="superscript"/>
    </w:rPr>
  </w:style>
  <w:style w:type="character" w:styleId="UnresolvedMention">
    <w:name w:val="Unresolved Mention"/>
    <w:basedOn w:val="DefaultParagraphFont"/>
    <w:uiPriority w:val="99"/>
    <w:semiHidden/>
    <w:unhideWhenUsed/>
    <w:rsid w:val="00D41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2737">
      <w:bodyDiv w:val="1"/>
      <w:marLeft w:val="0"/>
      <w:marRight w:val="0"/>
      <w:marTop w:val="0"/>
      <w:marBottom w:val="0"/>
      <w:divBdr>
        <w:top w:val="none" w:sz="0" w:space="0" w:color="auto"/>
        <w:left w:val="none" w:sz="0" w:space="0" w:color="auto"/>
        <w:bottom w:val="none" w:sz="0" w:space="0" w:color="auto"/>
        <w:right w:val="none" w:sz="0" w:space="0" w:color="auto"/>
      </w:divBdr>
    </w:div>
    <w:div w:id="69738187">
      <w:bodyDiv w:val="1"/>
      <w:marLeft w:val="0"/>
      <w:marRight w:val="0"/>
      <w:marTop w:val="0"/>
      <w:marBottom w:val="0"/>
      <w:divBdr>
        <w:top w:val="none" w:sz="0" w:space="0" w:color="auto"/>
        <w:left w:val="none" w:sz="0" w:space="0" w:color="auto"/>
        <w:bottom w:val="none" w:sz="0" w:space="0" w:color="auto"/>
        <w:right w:val="none" w:sz="0" w:space="0" w:color="auto"/>
      </w:divBdr>
    </w:div>
    <w:div w:id="308826727">
      <w:bodyDiv w:val="1"/>
      <w:marLeft w:val="0"/>
      <w:marRight w:val="0"/>
      <w:marTop w:val="0"/>
      <w:marBottom w:val="0"/>
      <w:divBdr>
        <w:top w:val="none" w:sz="0" w:space="0" w:color="auto"/>
        <w:left w:val="none" w:sz="0" w:space="0" w:color="auto"/>
        <w:bottom w:val="none" w:sz="0" w:space="0" w:color="auto"/>
        <w:right w:val="none" w:sz="0" w:space="0" w:color="auto"/>
      </w:divBdr>
    </w:div>
    <w:div w:id="392050666">
      <w:bodyDiv w:val="1"/>
      <w:marLeft w:val="0"/>
      <w:marRight w:val="0"/>
      <w:marTop w:val="0"/>
      <w:marBottom w:val="0"/>
      <w:divBdr>
        <w:top w:val="none" w:sz="0" w:space="0" w:color="auto"/>
        <w:left w:val="none" w:sz="0" w:space="0" w:color="auto"/>
        <w:bottom w:val="none" w:sz="0" w:space="0" w:color="auto"/>
        <w:right w:val="none" w:sz="0" w:space="0" w:color="auto"/>
      </w:divBdr>
    </w:div>
    <w:div w:id="608774924">
      <w:bodyDiv w:val="1"/>
      <w:marLeft w:val="0"/>
      <w:marRight w:val="0"/>
      <w:marTop w:val="0"/>
      <w:marBottom w:val="0"/>
      <w:divBdr>
        <w:top w:val="none" w:sz="0" w:space="0" w:color="auto"/>
        <w:left w:val="none" w:sz="0" w:space="0" w:color="auto"/>
        <w:bottom w:val="none" w:sz="0" w:space="0" w:color="auto"/>
        <w:right w:val="none" w:sz="0" w:space="0" w:color="auto"/>
      </w:divBdr>
    </w:div>
    <w:div w:id="784617945">
      <w:bodyDiv w:val="1"/>
      <w:marLeft w:val="0"/>
      <w:marRight w:val="0"/>
      <w:marTop w:val="0"/>
      <w:marBottom w:val="0"/>
      <w:divBdr>
        <w:top w:val="none" w:sz="0" w:space="0" w:color="auto"/>
        <w:left w:val="none" w:sz="0" w:space="0" w:color="auto"/>
        <w:bottom w:val="none" w:sz="0" w:space="0" w:color="auto"/>
        <w:right w:val="none" w:sz="0" w:space="0" w:color="auto"/>
      </w:divBdr>
    </w:div>
    <w:div w:id="899710740">
      <w:bodyDiv w:val="1"/>
      <w:marLeft w:val="0"/>
      <w:marRight w:val="0"/>
      <w:marTop w:val="0"/>
      <w:marBottom w:val="0"/>
      <w:divBdr>
        <w:top w:val="none" w:sz="0" w:space="0" w:color="auto"/>
        <w:left w:val="none" w:sz="0" w:space="0" w:color="auto"/>
        <w:bottom w:val="none" w:sz="0" w:space="0" w:color="auto"/>
        <w:right w:val="none" w:sz="0" w:space="0" w:color="auto"/>
      </w:divBdr>
    </w:div>
    <w:div w:id="915241434">
      <w:bodyDiv w:val="1"/>
      <w:marLeft w:val="0"/>
      <w:marRight w:val="0"/>
      <w:marTop w:val="0"/>
      <w:marBottom w:val="0"/>
      <w:divBdr>
        <w:top w:val="none" w:sz="0" w:space="0" w:color="auto"/>
        <w:left w:val="none" w:sz="0" w:space="0" w:color="auto"/>
        <w:bottom w:val="none" w:sz="0" w:space="0" w:color="auto"/>
        <w:right w:val="none" w:sz="0" w:space="0" w:color="auto"/>
      </w:divBdr>
    </w:div>
    <w:div w:id="1192645731">
      <w:bodyDiv w:val="1"/>
      <w:marLeft w:val="0"/>
      <w:marRight w:val="0"/>
      <w:marTop w:val="0"/>
      <w:marBottom w:val="0"/>
      <w:divBdr>
        <w:top w:val="none" w:sz="0" w:space="0" w:color="auto"/>
        <w:left w:val="none" w:sz="0" w:space="0" w:color="auto"/>
        <w:bottom w:val="none" w:sz="0" w:space="0" w:color="auto"/>
        <w:right w:val="none" w:sz="0" w:space="0" w:color="auto"/>
      </w:divBdr>
    </w:div>
    <w:div w:id="1245799551">
      <w:bodyDiv w:val="1"/>
      <w:marLeft w:val="0"/>
      <w:marRight w:val="0"/>
      <w:marTop w:val="0"/>
      <w:marBottom w:val="0"/>
      <w:divBdr>
        <w:top w:val="none" w:sz="0" w:space="0" w:color="auto"/>
        <w:left w:val="none" w:sz="0" w:space="0" w:color="auto"/>
        <w:bottom w:val="none" w:sz="0" w:space="0" w:color="auto"/>
        <w:right w:val="none" w:sz="0" w:space="0" w:color="auto"/>
      </w:divBdr>
    </w:div>
    <w:div w:id="1776562402">
      <w:bodyDiv w:val="1"/>
      <w:marLeft w:val="0"/>
      <w:marRight w:val="0"/>
      <w:marTop w:val="0"/>
      <w:marBottom w:val="0"/>
      <w:divBdr>
        <w:top w:val="none" w:sz="0" w:space="0" w:color="auto"/>
        <w:left w:val="none" w:sz="0" w:space="0" w:color="auto"/>
        <w:bottom w:val="none" w:sz="0" w:space="0" w:color="auto"/>
        <w:right w:val="none" w:sz="0" w:space="0" w:color="auto"/>
      </w:divBdr>
    </w:div>
    <w:div w:id="1960648955">
      <w:bodyDiv w:val="1"/>
      <w:marLeft w:val="0"/>
      <w:marRight w:val="0"/>
      <w:marTop w:val="0"/>
      <w:marBottom w:val="0"/>
      <w:divBdr>
        <w:top w:val="none" w:sz="0" w:space="0" w:color="auto"/>
        <w:left w:val="none" w:sz="0" w:space="0" w:color="auto"/>
        <w:bottom w:val="none" w:sz="0" w:space="0" w:color="auto"/>
        <w:right w:val="none" w:sz="0" w:space="0" w:color="auto"/>
      </w:divBdr>
    </w:div>
    <w:div w:id="205947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vs.iub.gov.lv/show/7496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fo.iub.gov.lv/lv/meklet/q/R%C4%ABgas%20t%C5%ABrisma%20un%20rado%C5%A1%C4%81s%20industrijas%20tehnikums/pc/VIAA%202023%7B%7C%7D15%20ERAF%20RTRIT/" TargetMode="External"/><Relationship Id="rId4" Type="http://schemas.openxmlformats.org/officeDocument/2006/relationships/settings" Target="settings.xml"/><Relationship Id="rId9" Type="http://schemas.openxmlformats.org/officeDocument/2006/relationships/hyperlink" Target="https://info.iub.gov.lv/lv/meklet/q/R%C4%ABgas%20t%C5%ABrisma%20un%20rado%C5%A1%C4%81s%20industrijas%20tehnikums/pc/VIAA%202023%7B%7C%7D15%20ERAF%20R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26808-1727-43FE-B063-B06EDCD4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Hauka</dc:creator>
  <cp:keywords/>
  <dc:description/>
  <cp:lastModifiedBy>Linda Hauka</cp:lastModifiedBy>
  <cp:revision>2</cp:revision>
  <cp:lastPrinted>2023-12-01T09:14:00Z</cp:lastPrinted>
  <dcterms:created xsi:type="dcterms:W3CDTF">2023-12-15T07:17:00Z</dcterms:created>
  <dcterms:modified xsi:type="dcterms:W3CDTF">2023-12-15T07:17:00Z</dcterms:modified>
</cp:coreProperties>
</file>