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6BD2BC67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3A15A1E9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6AF1296E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40CF4D3C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2CBC0560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0E92B1CF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299F1325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44271009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56AE3F2B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75BA2E75" w14:textId="77777777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2916B8F3" w14:textId="77777777">
        <w:tc>
          <w:tcPr>
            <w:tcW w:w="4530" w:type="dxa"/>
          </w:tcPr>
          <w:p w:rsidRPr="00556D5B" w:rsidR="00EA1868" w:rsidP="0041608F" w:rsidRDefault="00EA1868" w14:paraId="0295368B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_Hlk505799474" w:id="0"/>
          </w:p>
        </w:tc>
        <w:tc>
          <w:tcPr>
            <w:tcW w:w="4531" w:type="dxa"/>
          </w:tcPr>
          <w:p w:rsidR="00DD5F14" w:rsidP="00FE70A0" w:rsidRDefault="00DD5F14" w14:paraId="315A25AC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6A6413A5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1C52A1D2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69675339" w14:textId="77777777">
        <w:tc>
          <w:tcPr>
            <w:tcW w:w="4530" w:type="dxa"/>
          </w:tcPr>
          <w:p w:rsidRPr="00BD1854" w:rsidR="00EA1868" w:rsidP="00802672" w:rsidRDefault="002A46A6" w14:paraId="67C21CF0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_Hlk505798417" w:id="1"/>
            <w:bookmarkStart w:name="_Hlk162254509" w:id="2"/>
            <w:r w:rsidRPr="00802672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Par </w:t>
            </w:r>
            <w:bookmarkStart w:name="_Hlk112674604" w:id="3"/>
            <w:r w:rsidRPr="00802672" w:rsidR="00E50414">
              <w:rPr>
                <w:rFonts w:ascii="Times New Roman" w:hAnsi="Times New Roman"/>
                <w:i/>
                <w:noProof/>
                <w:sz w:val="28"/>
                <w:szCs w:val="28"/>
              </w:rPr>
              <w:t>Latvijas nacionāl</w:t>
            </w:r>
            <w:r w:rsidR="00516931">
              <w:rPr>
                <w:rFonts w:ascii="Times New Roman" w:hAnsi="Times New Roman"/>
                <w:i/>
                <w:noProof/>
                <w:sz w:val="28"/>
                <w:szCs w:val="28"/>
              </w:rPr>
              <w:t>ās</w:t>
            </w:r>
            <w:r w:rsidRPr="00802672" w:rsidR="00E50414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pozīcij</w:t>
            </w:r>
            <w:r w:rsidR="00516931">
              <w:rPr>
                <w:rFonts w:ascii="Times New Roman" w:hAnsi="Times New Roman"/>
                <w:i/>
                <w:noProof/>
                <w:sz w:val="28"/>
                <w:szCs w:val="28"/>
              </w:rPr>
              <w:t>as</w:t>
            </w:r>
            <w:r w:rsidRPr="00802672" w:rsidR="00131EF9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bookmarkEnd w:id="1"/>
            <w:bookmarkEnd w:id="3"/>
            <w:r w:rsidRPr="00516931" w:rsidR="00516931">
              <w:rPr>
                <w:rFonts w:ascii="Times New Roman" w:hAnsi="Times New Roman"/>
                <w:i/>
                <w:noProof/>
                <w:sz w:val="28"/>
                <w:szCs w:val="28"/>
              </w:rPr>
              <w:t>projektu par Priekšlikumu Padomes ieteikumam par vakcīnnovēršamiem vēža veidiem</w:t>
            </w:r>
            <w:bookmarkEnd w:id="2"/>
          </w:p>
        </w:tc>
        <w:tc>
          <w:tcPr>
            <w:tcW w:w="4531" w:type="dxa"/>
          </w:tcPr>
          <w:p w:rsidRPr="00A477D6" w:rsidR="00EA1868" w:rsidP="0041608F" w:rsidRDefault="00EA1868" w14:paraId="1CDD1B26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3BF0AA6B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1AC69640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name="OLE_LINK5" w:id="4"/>
      <w:bookmarkStart w:name="OLE_LINK7" w:id="5"/>
      <w:bookmarkStart w:name="OLE_LINK8" w:id="6"/>
    </w:p>
    <w:bookmarkEnd w:id="4"/>
    <w:bookmarkEnd w:id="5"/>
    <w:bookmarkEnd w:id="6"/>
    <w:p w:rsidRPr="00516931" w:rsidR="004A2562" w:rsidP="00516931" w:rsidRDefault="002A46A6" w14:paraId="4F7EE4C0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</w:t>
      </w:r>
      <w:r w:rsidRPr="00D85645" w:rsidR="00D85645">
        <w:rPr>
          <w:rFonts w:ascii="Times New Roman" w:hAnsi="Times New Roman"/>
          <w:sz w:val="28"/>
          <w:szCs w:val="28"/>
        </w:rPr>
        <w:t>2021.</w:t>
      </w:r>
      <w:r w:rsidR="00516931">
        <w:rPr>
          <w:rFonts w:ascii="Times New Roman" w:hAnsi="Times New Roman"/>
          <w:sz w:val="28"/>
          <w:szCs w:val="28"/>
        </w:rPr>
        <w:t xml:space="preserve"> </w:t>
      </w:r>
      <w:r w:rsidRPr="00D85645" w:rsidR="00D85645">
        <w:rPr>
          <w:rFonts w:ascii="Times New Roman" w:hAnsi="Times New Roman"/>
          <w:sz w:val="28"/>
          <w:szCs w:val="28"/>
        </w:rPr>
        <w:t>gada 7.</w:t>
      </w:r>
      <w:r w:rsidR="00516931">
        <w:rPr>
          <w:rFonts w:ascii="Times New Roman" w:hAnsi="Times New Roman"/>
          <w:sz w:val="28"/>
          <w:szCs w:val="28"/>
        </w:rPr>
        <w:t xml:space="preserve"> </w:t>
      </w:r>
      <w:r w:rsidRPr="00D85645" w:rsidR="00D85645">
        <w:rPr>
          <w:rFonts w:ascii="Times New Roman" w:hAnsi="Times New Roman"/>
          <w:sz w:val="28"/>
          <w:szCs w:val="28"/>
        </w:rPr>
        <w:t>septembra noteikumu Nr.</w:t>
      </w:r>
      <w:r w:rsidR="00761A40">
        <w:rPr>
          <w:rFonts w:ascii="Times New Roman" w:hAnsi="Times New Roman"/>
          <w:sz w:val="28"/>
          <w:szCs w:val="28"/>
        </w:rPr>
        <w:t> </w:t>
      </w:r>
      <w:r w:rsidRPr="00D85645" w:rsidR="00D85645">
        <w:rPr>
          <w:rFonts w:ascii="Times New Roman" w:hAnsi="Times New Roman"/>
          <w:sz w:val="28"/>
          <w:szCs w:val="28"/>
        </w:rPr>
        <w:t>606 "Ministru kabineta kārtības rullis" 43.</w:t>
      </w:r>
      <w:r w:rsidR="00516931">
        <w:rPr>
          <w:rFonts w:ascii="Times New Roman" w:hAnsi="Times New Roman"/>
          <w:sz w:val="28"/>
          <w:szCs w:val="28"/>
        </w:rPr>
        <w:t xml:space="preserve"> </w:t>
      </w:r>
      <w:r w:rsidRPr="00D85645" w:rsidR="00D85645">
        <w:rPr>
          <w:rFonts w:ascii="Times New Roman" w:hAnsi="Times New Roman"/>
          <w:sz w:val="28"/>
          <w:szCs w:val="28"/>
        </w:rPr>
        <w:t>punkt</w:t>
      </w:r>
      <w:r w:rsidR="00D85645">
        <w:rPr>
          <w:rFonts w:ascii="Times New Roman" w:hAnsi="Times New Roman"/>
          <w:sz w:val="28"/>
          <w:szCs w:val="28"/>
        </w:rPr>
        <w:t>u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, iesniedzu izskatīšanai 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202</w:t>
      </w:r>
      <w:r w:rsidR="00802672">
        <w:rPr>
          <w:rFonts w:ascii="Times New Roman" w:hAnsi="Times New Roman" w:eastAsia="Times New Roman"/>
          <w:b/>
          <w:sz w:val="28"/>
          <w:szCs w:val="28"/>
          <w:lang w:eastAsia="lv-LV"/>
        </w:rPr>
        <w:t>4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.</w:t>
      </w:r>
      <w:r w:rsidR="00516931">
        <w:rPr>
          <w:rFonts w:ascii="Times New Roman" w:hAnsi="Times New Roman" w:eastAsia="Times New Roman"/>
          <w:b/>
          <w:sz w:val="28"/>
          <w:szCs w:val="28"/>
          <w:lang w:eastAsia="lv-LV"/>
        </w:rPr>
        <w:t> 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gada</w:t>
      </w:r>
      <w:r w:rsidR="006F2092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</w:t>
      </w:r>
      <w:r w:rsidR="00516931">
        <w:rPr>
          <w:rFonts w:ascii="Times New Roman" w:hAnsi="Times New Roman" w:eastAsia="Times New Roman"/>
          <w:b/>
          <w:sz w:val="28"/>
          <w:szCs w:val="28"/>
          <w:lang w:eastAsia="lv-LV"/>
        </w:rPr>
        <w:t>9. aprīļa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Ministru kabineta sēdē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>Latvijas nacionāl</w:t>
      </w:r>
      <w:r w:rsidR="00131EF9">
        <w:rPr>
          <w:rFonts w:ascii="Times New Roman" w:hAnsi="Times New Roman" w:eastAsia="Times New Roman"/>
          <w:sz w:val="28"/>
          <w:szCs w:val="28"/>
          <w:lang w:eastAsia="lv-LV"/>
        </w:rPr>
        <w:t>ās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 pozīcij</w:t>
      </w:r>
      <w:r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as </w:t>
      </w:r>
      <w:r w:rsidRPr="00802672"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projektu </w:t>
      </w:r>
      <w:r w:rsidRPr="00802672" w:rsidR="00802672">
        <w:rPr>
          <w:rFonts w:ascii="Times New Roman" w:hAnsi="Times New Roman"/>
          <w:noProof/>
          <w:sz w:val="28"/>
          <w:szCs w:val="28"/>
        </w:rPr>
        <w:t xml:space="preserve">par </w:t>
      </w:r>
      <w:r w:rsidRPr="00516931" w:rsidR="00516931">
        <w:rPr>
          <w:rFonts w:ascii="Times New Roman" w:hAnsi="Times New Roman"/>
          <w:sz w:val="28"/>
          <w:szCs w:val="28"/>
        </w:rPr>
        <w:t>Priekšlikum</w:t>
      </w:r>
      <w:r w:rsidR="00516931">
        <w:rPr>
          <w:rFonts w:ascii="Times New Roman" w:hAnsi="Times New Roman"/>
          <w:sz w:val="28"/>
          <w:szCs w:val="28"/>
        </w:rPr>
        <w:t>u</w:t>
      </w:r>
      <w:r w:rsidRPr="00516931" w:rsidR="00516931">
        <w:rPr>
          <w:rFonts w:ascii="Times New Roman" w:hAnsi="Times New Roman"/>
          <w:sz w:val="28"/>
          <w:szCs w:val="28"/>
        </w:rPr>
        <w:t xml:space="preserve"> Padomes ieteikumam</w:t>
      </w:r>
      <w:r w:rsidR="00516931">
        <w:rPr>
          <w:rFonts w:ascii="Times New Roman" w:hAnsi="Times New Roman"/>
          <w:sz w:val="28"/>
          <w:szCs w:val="28"/>
        </w:rPr>
        <w:t xml:space="preserve"> </w:t>
      </w:r>
      <w:r w:rsidRPr="00516931" w:rsidR="00516931">
        <w:rPr>
          <w:rFonts w:ascii="Times New Roman" w:hAnsi="Times New Roman"/>
          <w:sz w:val="28"/>
          <w:szCs w:val="28"/>
        </w:rPr>
        <w:t>par vakcīnnovēršamiem vēža veidiem</w:t>
      </w:r>
      <w:r w:rsidRPr="00802672">
        <w:rPr>
          <w:rFonts w:ascii="Times New Roman" w:hAnsi="Times New Roman" w:eastAsia="Times New Roman"/>
          <w:b/>
          <w:sz w:val="20"/>
          <w:szCs w:val="20"/>
          <w:lang w:eastAsia="lv-LV"/>
        </w:rPr>
        <w:t>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005C4441" w14:paraId="6B43A311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521A68E0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5A362C05" w14:textId="77777777">
            <w:pPr>
              <w:pStyle w:val="BodyText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</w:t>
            </w:r>
            <w:r w:rsidR="00516931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gada 7.</w:t>
            </w:r>
            <w:r w:rsidR="00516931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516931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</w:t>
            </w:r>
            <w:r w:rsidR="00516931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005C4441" w14:paraId="43415C0C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75345" w:rsidR="004A2562" w:rsidP="005C4441" w:rsidRDefault="002A46A6" w14:paraId="1CD3A88E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EF62048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BD1854" w14:paraId="457058AB" w14:textId="77777777">
        <w:trPr>
          <w:trHeight w:val="126"/>
        </w:trPr>
        <w:tc>
          <w:tcPr>
            <w:tcW w:w="2985" w:type="dxa"/>
            <w:shd w:val="clear" w:color="auto" w:fill="auto"/>
          </w:tcPr>
          <w:p w:rsidRPr="00516931" w:rsidR="00BD1854" w:rsidP="00516931" w:rsidRDefault="002A46A6" w14:paraId="3D7515CC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</w:tc>
        <w:tc>
          <w:tcPr>
            <w:tcW w:w="6082" w:type="dxa"/>
            <w:shd w:val="clear" w:color="auto" w:fill="auto"/>
          </w:tcPr>
          <w:p w:rsidRPr="003E7D06" w:rsidR="004A2562" w:rsidP="005C4441" w:rsidRDefault="00131EF9" w14:paraId="4FD1F9FE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E7D06">
              <w:rPr>
                <w:rFonts w:ascii="Times New Roman" w:hAnsi="Times New Roman"/>
                <w:sz w:val="28"/>
                <w:szCs w:val="28"/>
              </w:rPr>
              <w:t>Pozīcijas projekt</w:t>
            </w:r>
            <w:r w:rsidR="00516931">
              <w:rPr>
                <w:rFonts w:ascii="Times New Roman" w:hAnsi="Times New Roman"/>
                <w:sz w:val="28"/>
                <w:szCs w:val="28"/>
              </w:rPr>
              <w:t>s</w:t>
            </w:r>
            <w:r w:rsidRPr="003E7D06" w:rsidR="002A46A6">
              <w:rPr>
                <w:rFonts w:ascii="Times New Roman" w:hAnsi="Times New Roman"/>
                <w:sz w:val="28"/>
                <w:szCs w:val="28"/>
              </w:rPr>
              <w:t xml:space="preserve"> saskaņot</w:t>
            </w:r>
            <w:r w:rsidR="00516931">
              <w:rPr>
                <w:rFonts w:ascii="Times New Roman" w:hAnsi="Times New Roman"/>
                <w:sz w:val="28"/>
                <w:szCs w:val="28"/>
              </w:rPr>
              <w:t>s</w:t>
            </w:r>
            <w:r w:rsidRPr="003E7D06" w:rsidR="002A46A6">
              <w:rPr>
                <w:rFonts w:ascii="Times New Roman" w:hAnsi="Times New Roman"/>
                <w:sz w:val="28"/>
                <w:szCs w:val="28"/>
              </w:rPr>
              <w:t xml:space="preserve"> ar </w:t>
            </w:r>
            <w:r w:rsidRPr="003E7D06" w:rsidR="003E7D06">
              <w:rPr>
                <w:rFonts w:ascii="Times New Roman" w:hAnsi="Times New Roman"/>
                <w:sz w:val="28"/>
                <w:szCs w:val="28"/>
              </w:rPr>
              <w:t xml:space="preserve">Ārlietu ministriju, Izglītības un zinātnes ministriju, </w:t>
            </w:r>
            <w:r w:rsidR="00516931">
              <w:rPr>
                <w:rFonts w:ascii="Times New Roman" w:hAnsi="Times New Roman"/>
                <w:sz w:val="28"/>
                <w:szCs w:val="28"/>
              </w:rPr>
              <w:t>Kultūras ministriju, Labklājības ministriju.</w:t>
            </w:r>
          </w:p>
        </w:tc>
      </w:tr>
      <w:tr w:rsidR="00446663" w:rsidTr="005C4441" w14:paraId="20F1CDBC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0206785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4D43110C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2C9D514E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776E5DA4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Politikas joma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600B4D32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t>Veselības politika</w:t>
            </w:r>
          </w:p>
        </w:tc>
      </w:tr>
      <w:tr w:rsidR="00446663" w:rsidTr="00BD1854" w14:paraId="52DC3F12" w14:textId="77777777">
        <w:trPr>
          <w:trHeight w:val="988"/>
        </w:trPr>
        <w:tc>
          <w:tcPr>
            <w:tcW w:w="2985" w:type="dxa"/>
            <w:shd w:val="clear" w:color="auto" w:fill="auto"/>
          </w:tcPr>
          <w:p w:rsidR="004A2562" w:rsidP="005C4441" w:rsidRDefault="002A46A6" w14:paraId="2A44E485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="00126F5A" w:rsidP="006F2092" w:rsidRDefault="00404C8E" w14:paraId="2FFF8B39" w14:textId="77777777">
            <w:pPr>
              <w:tabs>
                <w:tab w:val="left" w:pos="840"/>
                <w:tab w:val="right" w:pos="2769"/>
              </w:tabs>
            </w:pPr>
            <w:r>
              <w:tab/>
            </w:r>
            <w:r w:rsidR="006F2092">
              <w:tab/>
            </w:r>
          </w:p>
          <w:p w:rsidRPr="00516931" w:rsidR="00516931" w:rsidP="00516931" w:rsidRDefault="00516931" w14:paraId="798CD96D" w14:textId="77777777"/>
          <w:p w:rsidRPr="00516931" w:rsidR="00516931" w:rsidP="00516931" w:rsidRDefault="00516931" w14:paraId="2B7E34FE" w14:textId="77777777">
            <w:pPr>
              <w:ind w:firstLine="720"/>
              <w:jc w:val="center"/>
            </w:pPr>
          </w:p>
        </w:tc>
        <w:tc>
          <w:tcPr>
            <w:tcW w:w="6082" w:type="dxa"/>
            <w:shd w:val="clear" w:color="auto" w:fill="auto"/>
          </w:tcPr>
          <w:p w:rsidR="004A2562" w:rsidP="005C4441" w:rsidRDefault="00516931" w14:paraId="23C3BAA2" w14:textId="77777777">
            <w:pPr>
              <w:pStyle w:val="BodyText"/>
              <w:rPr>
                <w:iCs/>
                <w:sz w:val="28"/>
                <w:szCs w:val="28"/>
                <w:lang w:eastAsia="lv-LV"/>
              </w:rPr>
            </w:pPr>
            <w:r>
              <w:rPr>
                <w:iCs/>
                <w:sz w:val="28"/>
                <w:szCs w:val="28"/>
                <w:lang w:eastAsia="lv-LV"/>
              </w:rPr>
              <w:t>Artūrs Oto Kivliņš</w:t>
            </w:r>
            <w:r w:rsidRPr="00D20585" w:rsidR="002A46A6">
              <w:rPr>
                <w:iCs/>
                <w:sz w:val="28"/>
                <w:szCs w:val="28"/>
                <w:lang w:eastAsia="lv-LV"/>
              </w:rPr>
              <w:t>, Veselības ministrijas</w:t>
            </w:r>
            <w:r>
              <w:rPr>
                <w:iCs/>
                <w:sz w:val="28"/>
                <w:szCs w:val="28"/>
                <w:lang w:eastAsia="lv-LV"/>
              </w:rPr>
              <w:t xml:space="preserve"> (VM)</w:t>
            </w:r>
            <w:r w:rsidRPr="00D20585" w:rsidR="002A46A6">
              <w:rPr>
                <w:iCs/>
                <w:sz w:val="28"/>
                <w:szCs w:val="28"/>
                <w:lang w:eastAsia="lv-LV"/>
              </w:rPr>
              <w:t xml:space="preserve">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vecākais referents</w:t>
            </w:r>
          </w:p>
          <w:p w:rsidRPr="00A36CC7" w:rsidR="00A36CC7" w:rsidP="00A36CC7" w:rsidRDefault="00516931" w14:paraId="26DBA1D5" w14:textId="5A9E97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Inga Liepiņa</w:t>
            </w:r>
            <w:r w:rsidR="00A36CC7">
              <w:rPr>
                <w:rFonts w:ascii="Times New Roman" w:hAnsi="Times New Roman"/>
                <w:sz w:val="28"/>
                <w:szCs w:val="28"/>
              </w:rPr>
              <w:t xml:space="preserve">, VM </w:t>
            </w:r>
            <w:r w:rsidRPr="00516931">
              <w:rPr>
                <w:rFonts w:ascii="Times New Roman" w:hAnsi="Times New Roman"/>
                <w:sz w:val="28"/>
                <w:szCs w:val="28"/>
              </w:rPr>
              <w:t>Sabiedrības veselības departamenta Vides veselības nodaļas v</w:t>
            </w:r>
            <w:r w:rsidR="00374DBC">
              <w:rPr>
                <w:rFonts w:ascii="Times New Roman" w:hAnsi="Times New Roman"/>
                <w:sz w:val="28"/>
                <w:szCs w:val="28"/>
              </w:rPr>
              <w:t>e</w:t>
            </w:r>
            <w:r w:rsidRPr="00516931">
              <w:rPr>
                <w:rFonts w:ascii="Times New Roman" w:hAnsi="Times New Roman"/>
                <w:sz w:val="28"/>
                <w:szCs w:val="28"/>
              </w:rPr>
              <w:t>cākā eksperte</w:t>
            </w:r>
          </w:p>
        </w:tc>
      </w:tr>
      <w:tr w:rsidR="00446663" w:rsidTr="005C4441" w14:paraId="31D91E2E" w14:textId="77777777">
        <w:tc>
          <w:tcPr>
            <w:tcW w:w="2985" w:type="dxa"/>
            <w:shd w:val="clear" w:color="auto" w:fill="auto"/>
          </w:tcPr>
          <w:p w:rsidRPr="00BD1854" w:rsidR="004A2562" w:rsidP="005C4441" w:rsidRDefault="002A46A6" w14:paraId="666C7572" w14:textId="77777777">
            <w:pPr>
              <w:pStyle w:val="BodyText"/>
              <w:rPr>
                <w:sz w:val="28"/>
                <w:szCs w:val="28"/>
              </w:rPr>
            </w:pPr>
            <w:r w:rsidRPr="00BD1854">
              <w:rPr>
                <w:sz w:val="28"/>
                <w:szCs w:val="28"/>
              </w:rPr>
              <w:lastRenderedPageBreak/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BD1854" w:rsidR="001D4A02" w:rsidP="00BD1854" w:rsidRDefault="00516931" w14:paraId="69E2836F" w14:textId="241FA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6931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Inga Liepiņa, VM Sabiedrības veselības departamenta Vides veselības nodaļas v</w:t>
            </w:r>
            <w:r w:rsidR="00374DBC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e</w:t>
            </w:r>
            <w:r w:rsidRPr="00516931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cākā eksperte</w:t>
            </w:r>
          </w:p>
        </w:tc>
      </w:tr>
      <w:tr w:rsidR="00446663" w:rsidTr="005C4441" w14:paraId="0ED3793B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716790EB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8F1DEF" w14:paraId="2D2F68C8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Pozīcijas projekt</w:t>
            </w:r>
            <w:r w:rsidR="00D7484A">
              <w:rPr>
                <w:sz w:val="28"/>
                <w:szCs w:val="28"/>
              </w:rPr>
              <w:t>am</w:t>
            </w:r>
            <w:r>
              <w:rPr>
                <w:sz w:val="28"/>
                <w:szCs w:val="28"/>
              </w:rPr>
              <w:t xml:space="preserve"> ir </w:t>
            </w:r>
            <w:r w:rsidRPr="00D75345">
              <w:rPr>
                <w:sz w:val="28"/>
                <w:szCs w:val="28"/>
              </w:rPr>
              <w:t>ierobežotas pieejamības statuss</w:t>
            </w:r>
            <w:r>
              <w:rPr>
                <w:sz w:val="28"/>
                <w:szCs w:val="28"/>
              </w:rPr>
              <w:t>.</w:t>
            </w:r>
            <w:r w:rsidRPr="00D75345">
              <w:rPr>
                <w:sz w:val="28"/>
                <w:szCs w:val="28"/>
              </w:rPr>
              <w:t xml:space="preserve"> Pavadvēstulei</w:t>
            </w:r>
            <w:r>
              <w:rPr>
                <w:sz w:val="28"/>
                <w:szCs w:val="28"/>
              </w:rPr>
              <w:t xml:space="preserve"> un</w:t>
            </w:r>
            <w:r w:rsidRPr="00D75345">
              <w:rPr>
                <w:sz w:val="28"/>
                <w:szCs w:val="28"/>
              </w:rPr>
              <w:t xml:space="preserve"> protokollēmuma projektam nav ierobežotas pieejamības statuss.</w:t>
            </w:r>
          </w:p>
        </w:tc>
      </w:tr>
      <w:tr w:rsidR="00446663" w:rsidTr="005C4441" w14:paraId="03545E0E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1DE853A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F22532" w14:paraId="30A9F623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0C022113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56A9018C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2CAD361F" w14:textId="77777777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1C2EB7DB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48BB9943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5FF3847E" w14:textId="77777777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617AC7F8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47501D7B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6787D81D" w14:textId="77777777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</w:tbl>
    <w:p w:rsidRPr="00D75345" w:rsidR="004A2562" w:rsidP="004A2562" w:rsidRDefault="004A2562" w14:paraId="3E566377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13329510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D20585" w:rsidR="004A2562" w:rsidP="004A2562" w:rsidRDefault="002A46A6" w14:paraId="168D4F92" w14:textId="77777777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 xml:space="preserve">Protokollēmuma projekts </w:t>
      </w:r>
      <w:r w:rsidRPr="00802672" w:rsidR="007A59AC">
        <w:rPr>
          <w:rFonts w:ascii="Times New Roman" w:hAnsi="Times New Roman"/>
          <w:noProof/>
          <w:sz w:val="28"/>
          <w:szCs w:val="28"/>
        </w:rPr>
        <w:t xml:space="preserve">par </w:t>
      </w:r>
      <w:r w:rsidRPr="00516931" w:rsidR="00516931">
        <w:rPr>
          <w:rFonts w:ascii="Times New Roman" w:hAnsi="Times New Roman"/>
          <w:sz w:val="28"/>
          <w:szCs w:val="28"/>
        </w:rPr>
        <w:t>Priekšlikumu Padomes ieteikumam par vakcīnnovēršamiem vēža veidiem</w:t>
      </w:r>
      <w:r w:rsidRPr="000D53FD">
        <w:rPr>
          <w:rFonts w:ascii="Times New Roman" w:hAnsi="Times New Roman" w:eastAsia="Times New Roman"/>
          <w:sz w:val="28"/>
          <w:szCs w:val="28"/>
        </w:rPr>
        <w:t xml:space="preserve"> uz 1</w:t>
      </w:r>
      <w:r>
        <w:rPr>
          <w:rFonts w:ascii="Times New Roman" w:hAnsi="Times New Roman" w:eastAsia="Times New Roman"/>
          <w:sz w:val="28"/>
          <w:szCs w:val="28"/>
        </w:rPr>
        <w:t xml:space="preserve"> lpp. (datne: </w:t>
      </w:r>
      <w:r w:rsidRPr="00D20585">
        <w:rPr>
          <w:rFonts w:ascii="Times New Roman" w:hAnsi="Times New Roman" w:eastAsia="Times New Roman"/>
          <w:sz w:val="28"/>
          <w:szCs w:val="28"/>
        </w:rPr>
        <w:t>VMprot_</w:t>
      </w:r>
      <w:r w:rsidR="005A0797">
        <w:rPr>
          <w:rFonts w:ascii="Times New Roman" w:hAnsi="Times New Roman" w:eastAsia="Times New Roman"/>
          <w:sz w:val="28"/>
          <w:szCs w:val="28"/>
        </w:rPr>
        <w:t>250324_vēža vakcīnas</w:t>
      </w:r>
      <w:r w:rsidRPr="00D20585">
        <w:rPr>
          <w:rFonts w:ascii="Times New Roman" w:hAnsi="Times New Roman" w:eastAsia="Times New Roman"/>
          <w:sz w:val="28"/>
          <w:szCs w:val="28"/>
        </w:rPr>
        <w:t>);</w:t>
      </w:r>
    </w:p>
    <w:p w:rsidRPr="00516931" w:rsidR="007A59AC" w:rsidP="00516931" w:rsidRDefault="006F2092" w14:paraId="463255D3" w14:textId="77777777">
      <w:pPr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0"/>
        <w:jc w:val="both"/>
        <w:outlineLvl w:val="1"/>
        <w:rPr>
          <w:rFonts w:ascii="Times New Roman" w:hAnsi="Times New Roman" w:eastAsia="Times New Roman"/>
          <w:bCs/>
          <w:sz w:val="28"/>
          <w:szCs w:val="28"/>
        </w:rPr>
      </w:pPr>
      <w:r w:rsidRPr="006F2092">
        <w:rPr>
          <w:rFonts w:ascii="Times New Roman" w:hAnsi="Times New Roman" w:eastAsia="Times New Roman"/>
          <w:bCs/>
          <w:sz w:val="28"/>
          <w:szCs w:val="28"/>
        </w:rPr>
        <w:t>Latvijas nacionālās pozīcijas projekt</w:t>
      </w:r>
      <w:r>
        <w:rPr>
          <w:rFonts w:ascii="Times New Roman" w:hAnsi="Times New Roman" w:eastAsia="Times New Roman"/>
          <w:bCs/>
          <w:sz w:val="28"/>
          <w:szCs w:val="28"/>
        </w:rPr>
        <w:t>s</w:t>
      </w:r>
      <w:r w:rsidRPr="006F2092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802672" w:rsidR="007A59AC">
        <w:rPr>
          <w:rFonts w:ascii="Times New Roman" w:hAnsi="Times New Roman"/>
          <w:noProof/>
          <w:sz w:val="28"/>
          <w:szCs w:val="28"/>
        </w:rPr>
        <w:t xml:space="preserve">par </w:t>
      </w:r>
      <w:r w:rsidRPr="00516931" w:rsidR="00516931">
        <w:rPr>
          <w:rFonts w:ascii="Times New Roman" w:hAnsi="Times New Roman"/>
          <w:sz w:val="28"/>
          <w:szCs w:val="28"/>
        </w:rPr>
        <w:t>Priekšlikumu Padomes ieteikumam par vakcīnnovēršamiem vēža veidiem</w:t>
      </w:r>
      <w:r w:rsidRPr="00802672" w:rsidR="007A59AC">
        <w:rPr>
          <w:rFonts w:ascii="Times New Roman" w:hAnsi="Times New Roman"/>
          <w:sz w:val="28"/>
          <w:szCs w:val="28"/>
        </w:rPr>
        <w:t xml:space="preserve"> 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 xml:space="preserve">uz </w:t>
      </w:r>
      <w:r w:rsidR="00516931">
        <w:rPr>
          <w:rFonts w:ascii="Times New Roman" w:hAnsi="Times New Roman" w:eastAsia="Times New Roman"/>
          <w:bCs/>
          <w:sz w:val="28"/>
          <w:szCs w:val="28"/>
        </w:rPr>
        <w:t>11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 xml:space="preserve"> lpp. (datne: </w:t>
      </w:r>
      <w:r w:rsidRPr="00516931" w:rsidR="00516931">
        <w:rPr>
          <w:rFonts w:ascii="Times New Roman" w:hAnsi="Times New Roman" w:eastAsia="Times New Roman"/>
          <w:bCs/>
          <w:sz w:val="28"/>
          <w:szCs w:val="28"/>
        </w:rPr>
        <w:t>VMsakpoz_</w:t>
      </w:r>
      <w:bookmarkStart w:name="_Hlk162254424" w:id="7"/>
      <w:r w:rsidRPr="00516931" w:rsidR="00516931">
        <w:rPr>
          <w:rFonts w:ascii="Times New Roman" w:hAnsi="Times New Roman" w:eastAsia="Times New Roman"/>
          <w:bCs/>
          <w:sz w:val="28"/>
          <w:szCs w:val="28"/>
        </w:rPr>
        <w:t>250324_vēža vakcīnas</w:t>
      </w:r>
      <w:bookmarkEnd w:id="7"/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)</w:t>
      </w:r>
      <w:r w:rsidR="00952295">
        <w:rPr>
          <w:rFonts w:ascii="Times New Roman" w:hAnsi="Times New Roman" w:eastAsia="Times New Roman"/>
          <w:bCs/>
          <w:sz w:val="28"/>
          <w:szCs w:val="28"/>
        </w:rPr>
        <w:t>.</w:t>
      </w:r>
    </w:p>
    <w:p w:rsidRPr="005A3EEC" w:rsidR="006541D3" w:rsidP="006A2FD2" w:rsidRDefault="006541D3" w14:paraId="14136BED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6A710556" w14:textId="77777777">
        <w:tc>
          <w:tcPr>
            <w:tcW w:w="3686" w:type="dxa"/>
          </w:tcPr>
          <w:p w:rsidRPr="005A3EEC" w:rsidR="00BE191A" w:rsidP="0041608F" w:rsidRDefault="002A46A6" w14:paraId="482028A2" w14:textId="77777777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D20585"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14C397E9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AE6C72" w14:paraId="2EA77CF1" w14:textId="77777777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Hosams Abu Meri</w:t>
            </w:r>
          </w:p>
        </w:tc>
      </w:tr>
    </w:tbl>
    <w:p w:rsidRPr="005A3EEC" w:rsidR="00BE191A" w:rsidP="00BE191A" w:rsidRDefault="00BE191A" w14:paraId="0CE6A1A4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06D3CB8D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D1854" w:rsidRDefault="00BD1854" w14:paraId="063491D4" w14:textId="77777777">
      <w:pPr>
        <w:tabs>
          <w:tab w:val="left" w:pos="105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Pr="005A3EEC" w:rsidR="00BE191A" w:rsidP="00EA1868" w:rsidRDefault="00516931" w14:paraId="29CB2EEF" w14:textId="77777777">
      <w:pPr>
        <w:pStyle w:val="pamattekststabul"/>
        <w:spacing w:before="0" w:beforeAutospacing="false" w:after="0" w:afterAutospacing="false"/>
        <w:rPr>
          <w:lang w:val="lv-LV"/>
        </w:rPr>
      </w:pPr>
      <w:r>
        <w:rPr>
          <w:noProof/>
          <w:lang w:val="lv-LV"/>
        </w:rPr>
        <w:t>Kivliņš</w:t>
      </w:r>
      <w:r w:rsidR="006F2092">
        <w:rPr>
          <w:noProof/>
          <w:lang w:val="lv-LV"/>
        </w:rPr>
        <w:t xml:space="preserve"> </w:t>
      </w:r>
      <w:r w:rsidRPr="005A3EEC" w:rsidR="002A46A6">
        <w:rPr>
          <w:noProof/>
          <w:lang w:val="lv-LV"/>
        </w:rPr>
        <w:t>678760</w:t>
      </w:r>
      <w:r>
        <w:rPr>
          <w:noProof/>
          <w:lang w:val="lv-LV"/>
        </w:rPr>
        <w:t>52</w:t>
      </w:r>
    </w:p>
    <w:p w:rsidRPr="00E66F6C" w:rsidR="00E66F6C" w:rsidP="00BD1854" w:rsidRDefault="00516931" w14:paraId="72D45426" w14:textId="77777777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arturs.oto.kivlins</w:t>
      </w:r>
      <w:r w:rsidRPr="003756FE" w:rsidR="002A46A6">
        <w:rPr>
          <w:rFonts w:ascii="Times New Roman" w:hAnsi="Times New Roman"/>
          <w:noProof/>
          <w:sz w:val="24"/>
          <w:szCs w:val="24"/>
        </w:rPr>
        <w:t>@vm.gov.lv</w:t>
      </w:r>
    </w:p>
    <w:sectPr w:rsidRPr="00E66F6C" w:rsidR="00E66F6C" w:rsidSect="00F806A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656BB" w14:textId="77777777" w:rsidR="00F806A6" w:rsidRDefault="00F806A6">
      <w:pPr>
        <w:spacing w:after="0" w:line="240" w:lineRule="auto"/>
      </w:pPr>
      <w:r>
        <w:separator/>
      </w:r>
    </w:p>
  </w:endnote>
  <w:endnote w:type="continuationSeparator" w:id="0">
    <w:p w14:paraId="4ED5321C" w14:textId="77777777" w:rsidR="00F806A6" w:rsidRDefault="00F80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AED02" w14:textId="77777777" w:rsidR="004A2562" w:rsidRDefault="00AE6C72" w:rsidP="004A2562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516931" w:rsidRPr="00516931">
      <w:rPr>
        <w:rFonts w:ascii="Times New Roman" w:hAnsi="Times New Roman"/>
      </w:rPr>
      <w:t>250324_vēža vakcīnas</w:t>
    </w:r>
  </w:p>
  <w:p w14:paraId="6C834016" w14:textId="77777777" w:rsidR="005E06C4" w:rsidRDefault="002A46A6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023E8E72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4E717" w14:textId="77777777" w:rsidR="004A2562" w:rsidRDefault="002A46A6" w:rsidP="004A2562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516931" w:rsidRPr="00516931">
      <w:rPr>
        <w:rFonts w:ascii="Times New Roman" w:hAnsi="Times New Roman"/>
      </w:rPr>
      <w:t>250324_vēža vakcīnas</w:t>
    </w:r>
  </w:p>
  <w:p w14:paraId="1D42225E" w14:textId="77777777" w:rsidR="005E06C4" w:rsidRDefault="002A46A6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0D2D2ECB" w14:textId="77777777" w:rsidR="00EA1868" w:rsidRPr="006541D3" w:rsidRDefault="00EA1868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6B0C1" w14:textId="77777777" w:rsidR="00F806A6" w:rsidRDefault="00F806A6">
      <w:pPr>
        <w:spacing w:after="0" w:line="240" w:lineRule="auto"/>
      </w:pPr>
      <w:r>
        <w:separator/>
      </w:r>
    </w:p>
  </w:footnote>
  <w:footnote w:type="continuationSeparator" w:id="0">
    <w:p w14:paraId="43C6C4FE" w14:textId="77777777" w:rsidR="00F806A6" w:rsidRDefault="00F80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Content>
      <w:p w14:paraId="4775BCBC" w14:textId="77777777" w:rsidR="005E06C4" w:rsidRPr="00126258" w:rsidRDefault="002A46A6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AD64CE5" w14:textId="77777777"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D2B9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4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12AA7"/>
    <w:rsid w:val="000256CA"/>
    <w:rsid w:val="00026358"/>
    <w:rsid w:val="00026646"/>
    <w:rsid w:val="0002675F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5A49"/>
    <w:rsid w:val="000A61F3"/>
    <w:rsid w:val="000B12AC"/>
    <w:rsid w:val="000B7899"/>
    <w:rsid w:val="000D181F"/>
    <w:rsid w:val="000D2AB9"/>
    <w:rsid w:val="000D3DF7"/>
    <w:rsid w:val="000D49B5"/>
    <w:rsid w:val="000D53FD"/>
    <w:rsid w:val="000D54E3"/>
    <w:rsid w:val="000E1E20"/>
    <w:rsid w:val="000E2E97"/>
    <w:rsid w:val="000E429F"/>
    <w:rsid w:val="000F377C"/>
    <w:rsid w:val="000F4E7C"/>
    <w:rsid w:val="00104654"/>
    <w:rsid w:val="00110E85"/>
    <w:rsid w:val="00123CBF"/>
    <w:rsid w:val="00126258"/>
    <w:rsid w:val="00126F5A"/>
    <w:rsid w:val="00127A26"/>
    <w:rsid w:val="00130889"/>
    <w:rsid w:val="00131EF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D0AF0"/>
    <w:rsid w:val="001D4A02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27E6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46A6"/>
    <w:rsid w:val="002A661C"/>
    <w:rsid w:val="002B6E80"/>
    <w:rsid w:val="002C4CF2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248E"/>
    <w:rsid w:val="00353FF8"/>
    <w:rsid w:val="00355797"/>
    <w:rsid w:val="00361D64"/>
    <w:rsid w:val="00364BC5"/>
    <w:rsid w:val="00370D43"/>
    <w:rsid w:val="00373E81"/>
    <w:rsid w:val="00374DBC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28B1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E7D06"/>
    <w:rsid w:val="003F169F"/>
    <w:rsid w:val="004022F1"/>
    <w:rsid w:val="00404C8E"/>
    <w:rsid w:val="00415AAA"/>
    <w:rsid w:val="0041608F"/>
    <w:rsid w:val="00424025"/>
    <w:rsid w:val="0043271F"/>
    <w:rsid w:val="004458A7"/>
    <w:rsid w:val="00445D62"/>
    <w:rsid w:val="00446663"/>
    <w:rsid w:val="00453587"/>
    <w:rsid w:val="00457C58"/>
    <w:rsid w:val="00461490"/>
    <w:rsid w:val="00466BEC"/>
    <w:rsid w:val="004712B6"/>
    <w:rsid w:val="004818CE"/>
    <w:rsid w:val="00485F41"/>
    <w:rsid w:val="004918FE"/>
    <w:rsid w:val="00494D8F"/>
    <w:rsid w:val="0049705D"/>
    <w:rsid w:val="004A0A94"/>
    <w:rsid w:val="004A2562"/>
    <w:rsid w:val="004A4D7F"/>
    <w:rsid w:val="004A6461"/>
    <w:rsid w:val="004A6D08"/>
    <w:rsid w:val="004A7518"/>
    <w:rsid w:val="004B2796"/>
    <w:rsid w:val="004C2657"/>
    <w:rsid w:val="004C2BA4"/>
    <w:rsid w:val="004C6F24"/>
    <w:rsid w:val="004C7EC3"/>
    <w:rsid w:val="004C7FBA"/>
    <w:rsid w:val="004D6F51"/>
    <w:rsid w:val="004E0D7A"/>
    <w:rsid w:val="004E4165"/>
    <w:rsid w:val="004E77A8"/>
    <w:rsid w:val="004F2FD9"/>
    <w:rsid w:val="004F4A94"/>
    <w:rsid w:val="004F5A8D"/>
    <w:rsid w:val="00501CD6"/>
    <w:rsid w:val="005071F0"/>
    <w:rsid w:val="005072B3"/>
    <w:rsid w:val="00511A94"/>
    <w:rsid w:val="00512AD5"/>
    <w:rsid w:val="005135F3"/>
    <w:rsid w:val="005145DF"/>
    <w:rsid w:val="00516931"/>
    <w:rsid w:val="00517361"/>
    <w:rsid w:val="00520536"/>
    <w:rsid w:val="005220EB"/>
    <w:rsid w:val="005237B9"/>
    <w:rsid w:val="00530A31"/>
    <w:rsid w:val="00536C2A"/>
    <w:rsid w:val="00544557"/>
    <w:rsid w:val="0054637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0797"/>
    <w:rsid w:val="005A2340"/>
    <w:rsid w:val="005A3DE9"/>
    <w:rsid w:val="005A3EEC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00601"/>
    <w:rsid w:val="00610F9D"/>
    <w:rsid w:val="00611A31"/>
    <w:rsid w:val="006151E9"/>
    <w:rsid w:val="006158EA"/>
    <w:rsid w:val="006160EE"/>
    <w:rsid w:val="00616B91"/>
    <w:rsid w:val="0062495A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47FC"/>
    <w:rsid w:val="006E1E5C"/>
    <w:rsid w:val="006E22F9"/>
    <w:rsid w:val="006E490F"/>
    <w:rsid w:val="006E53D9"/>
    <w:rsid w:val="006E7DC0"/>
    <w:rsid w:val="006F2092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A40"/>
    <w:rsid w:val="00761C34"/>
    <w:rsid w:val="00762185"/>
    <w:rsid w:val="0077604D"/>
    <w:rsid w:val="007777C7"/>
    <w:rsid w:val="00781538"/>
    <w:rsid w:val="00783304"/>
    <w:rsid w:val="00783CF8"/>
    <w:rsid w:val="00784403"/>
    <w:rsid w:val="0078454E"/>
    <w:rsid w:val="0079117E"/>
    <w:rsid w:val="00791445"/>
    <w:rsid w:val="00797AD2"/>
    <w:rsid w:val="007A59AC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2672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05F5"/>
    <w:rsid w:val="008C5F6C"/>
    <w:rsid w:val="008C7292"/>
    <w:rsid w:val="008D0193"/>
    <w:rsid w:val="008D18D6"/>
    <w:rsid w:val="008E3A8E"/>
    <w:rsid w:val="008F1DEF"/>
    <w:rsid w:val="008F3E94"/>
    <w:rsid w:val="008F70C3"/>
    <w:rsid w:val="00902CA9"/>
    <w:rsid w:val="0091364A"/>
    <w:rsid w:val="00916705"/>
    <w:rsid w:val="009202C1"/>
    <w:rsid w:val="00923055"/>
    <w:rsid w:val="00925A9A"/>
    <w:rsid w:val="00926F46"/>
    <w:rsid w:val="00927820"/>
    <w:rsid w:val="00952295"/>
    <w:rsid w:val="0095437C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35B7B"/>
    <w:rsid w:val="00A36317"/>
    <w:rsid w:val="00A36CC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84A4C"/>
    <w:rsid w:val="00A9636F"/>
    <w:rsid w:val="00A9639A"/>
    <w:rsid w:val="00AA26BA"/>
    <w:rsid w:val="00AA4C3C"/>
    <w:rsid w:val="00AB124F"/>
    <w:rsid w:val="00AB350C"/>
    <w:rsid w:val="00AB7C19"/>
    <w:rsid w:val="00AC0627"/>
    <w:rsid w:val="00AD5FB4"/>
    <w:rsid w:val="00AE0974"/>
    <w:rsid w:val="00AE4FFA"/>
    <w:rsid w:val="00AE642B"/>
    <w:rsid w:val="00AE6C72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49CC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C203B"/>
    <w:rsid w:val="00BD1854"/>
    <w:rsid w:val="00BD2A2B"/>
    <w:rsid w:val="00BD73D9"/>
    <w:rsid w:val="00BE191A"/>
    <w:rsid w:val="00BE3EB8"/>
    <w:rsid w:val="00BE5647"/>
    <w:rsid w:val="00BF2971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6DA8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20585"/>
    <w:rsid w:val="00D20E32"/>
    <w:rsid w:val="00D25D57"/>
    <w:rsid w:val="00D34B6E"/>
    <w:rsid w:val="00D45F38"/>
    <w:rsid w:val="00D52F78"/>
    <w:rsid w:val="00D54D31"/>
    <w:rsid w:val="00D63A87"/>
    <w:rsid w:val="00D63CBB"/>
    <w:rsid w:val="00D63D80"/>
    <w:rsid w:val="00D64340"/>
    <w:rsid w:val="00D658A2"/>
    <w:rsid w:val="00D677D1"/>
    <w:rsid w:val="00D7484A"/>
    <w:rsid w:val="00D74FD3"/>
    <w:rsid w:val="00D75345"/>
    <w:rsid w:val="00D824C3"/>
    <w:rsid w:val="00D85645"/>
    <w:rsid w:val="00D86736"/>
    <w:rsid w:val="00D86BA7"/>
    <w:rsid w:val="00D92B69"/>
    <w:rsid w:val="00D93B6A"/>
    <w:rsid w:val="00D94A5D"/>
    <w:rsid w:val="00D96676"/>
    <w:rsid w:val="00DA0538"/>
    <w:rsid w:val="00DA77BC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50414"/>
    <w:rsid w:val="00E649F6"/>
    <w:rsid w:val="00E65763"/>
    <w:rsid w:val="00E66F6C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5F7A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07758"/>
    <w:rsid w:val="00F12597"/>
    <w:rsid w:val="00F13BE8"/>
    <w:rsid w:val="00F14F1B"/>
    <w:rsid w:val="00F159C3"/>
    <w:rsid w:val="00F17D57"/>
    <w:rsid w:val="00F22532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06A6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1E67"/>
    <w:rsid w:val="00FF4B92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A2562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A25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1412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 “Par  Eiropas Savienības veselības  ministru 2022 gada 6.-7.septembra neformālajā sanāksmē izskatāmajiem  jautājumiem”</vt:lpstr>
      <vt:lpstr>Par informatīvo ziņojumu “Par  Eiropas Savienības veselības  ministru 2022 gada 6.-7.septembra neformālajā sanāksmē izskatāmajiem  jautājumiem”</vt:lpstr>
    </vt:vector>
  </TitlesOfParts>
  <Company>Veselības ministrija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 Eiropas Savienības veselības  ministru 2022 gada 6.-7.septembra neformālajā sanāksmē izskatāmajiem  jautājumiem”</dc:title>
  <dc:creator>outsource</dc:creator>
  <cp:lastModifiedBy>Artūrs Oto Kivliņš</cp:lastModifiedBy>
  <cp:revision>6</cp:revision>
  <cp:lastPrinted>2015-07-10T08:13:00Z</cp:lastPrinted>
  <dcterms:created xsi:type="dcterms:W3CDTF">2024-03-25T08:25:00Z</dcterms:created>
  <dcterms:modified xsi:type="dcterms:W3CDTF">2024-03-25T13:41:00Z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idcName">
    <vt:lpwstr>1020404016200</vt:lpwstr>
  </property>
  <property fmtid="{D5CDD505-2E9C-101B-9397-08002B2CF9AE}" pid="3" name="DISdID">
    <vt:lpwstr>546290</vt:lpwstr>
  </property>
  <property fmtid="{D5CDD505-2E9C-101B-9397-08002B2CF9AE}" pid="4" name="DISCesvisTitle">
    <vt:lpwstr>Par Latvijas nacionālās pozīcijas projektu par Priekšlikumu Padomes ieteikumam par vakcīnnovēršamiem vēža veidiem</vt:lpwstr>
  </property>
  <property fmtid="{D5CDD505-2E9C-101B-9397-08002B2CF9AE}" pid="5" name="DIScgiUrl">
    <vt:lpwstr>https://lim.esvis.gov.lv/cs/idcplg</vt:lpwstr>
  </property>
  <property fmtid="{D5CDD505-2E9C-101B-9397-08002B2CF9AE}" pid="6" name="DISCesvisMinistryOfMinister">
    <vt:lpwstr>wwTemplateNP_MinistryOfMinister(Veselības,)</vt:lpwstr>
  </property>
  <property fmtid="{D5CDD505-2E9C-101B-9397-08002B2CF9AE}" pid="7" name="DISCesvisSafetyLevel">
    <vt:lpwstr>Vispārpieejams</vt:lpwstr>
  </property>
  <property fmtid="{D5CDD505-2E9C-101B-9397-08002B2CF9AE}" pid="8" name="DISCesvisSigner">
    <vt:lpwstr> Hosams Abu Meri</vt:lpwstr>
  </property>
  <property fmtid="{D5CDD505-2E9C-101B-9397-08002B2CF9AE}" pid="9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MainMakerOrgUnitTitle</vt:lpwstr>
  </property>
  <property fmtid="{D5CDD505-2E9C-101B-9397-08002B2CF9AE}" pid="10" name="DISTaskPaneUrl">
    <vt:lpwstr>https://lim.esvis.gov.lv/cs/idcplg?ClientControlled=DocMan&amp;coreContentOnly=1&amp;WebdavRequest=1&amp;IdcService=DOC_INFO&amp;dID=546290</vt:lpwstr>
  </property>
  <property fmtid="{D5CDD505-2E9C-101B-9397-08002B2CF9AE}" pid="11" name="DISCesvisAuthor">
    <vt:lpwstr>Veselības ministrija</vt:lpwstr>
  </property>
  <property fmtid="{D5CDD505-2E9C-101B-9397-08002B2CF9AE}" pid="12" name="DISdUser">
    <vt:lpwstr>weblogic</vt:lpwstr>
  </property>
  <property fmtid="{D5CDD505-2E9C-101B-9397-08002B2CF9AE}" pid="13" name="DISdDocName">
    <vt:lpwstr>L467498</vt:lpwstr>
  </property>
  <property fmtid="{D5CDD505-2E9C-101B-9397-08002B2CF9AE}" pid="14" name="DISCesvisAdditionalMakers">
    <vt:lpwstr>Vecākais referents Artūrs Oto Kivliņš</vt:lpwstr>
  </property>
  <property fmtid="{D5CDD505-2E9C-101B-9397-08002B2CF9AE}" pid="15" name="DISCesvisMainMaker">
    <vt:lpwstr>Vecākais referents Artūrs Oto Kivliņš</vt:lpwstr>
  </property>
  <property fmtid="{D5CDD505-2E9C-101B-9397-08002B2CF9AE}" pid="16" name="DISCesvisAdditionalMakersMail">
    <vt:lpwstr>arturs.oto.kivlins@vm.gov.lv</vt:lpwstr>
  </property>
  <property fmtid="{D5CDD505-2E9C-101B-9397-08002B2CF9AE}" pid="17" name="DISCesvisMainMakerOrgUnitTitle">
    <vt:lpwstr>Eiropas lietu un starptautiskās sadarbības departaments</vt:lpwstr>
  </property>
  <property fmtid="{D5CDD505-2E9C-101B-9397-08002B2CF9AE}" pid="18" name="DISCesvisRelatedDocNP">
    <vt:lpwstr>Priekšlikums Padomes ieteikumam par vakcīnnovēršamiem vēža veidiem</vt:lpwstr>
  </property>
  <property fmtid="{D5CDD505-2E9C-101B-9397-08002B2CF9AE}" pid="19" name="DISCesvisDocRegDate">
    <vt:lpwstr>2024-03-26</vt:lpwstr>
  </property>
  <property fmtid="{D5CDD505-2E9C-101B-9397-08002B2CF9AE}" pid="20" name="DISCesvisRegDate">
    <vt:lpwstr>2024-03-26</vt:lpwstr>
  </property>
  <property fmtid="{D5CDD505-2E9C-101B-9397-08002B2CF9AE}" pid="21" name="DISCesvisDocRegNr">
    <vt:lpwstr>PV-24</vt:lpwstr>
  </property>
</Properties>
</file>