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DA911" w14:textId="77777777" w:rsidR="00433D17" w:rsidRPr="008B5D68" w:rsidRDefault="00E576D4" w:rsidP="00C537AF">
      <w:pPr>
        <w:spacing w:after="0" w:line="240" w:lineRule="auto"/>
        <w:jc w:val="center"/>
        <w:rPr>
          <w:b/>
          <w:szCs w:val="28"/>
        </w:rPr>
      </w:pPr>
      <w:r w:rsidRPr="008B5D68">
        <w:rPr>
          <w:b/>
          <w:szCs w:val="28"/>
        </w:rPr>
        <w:t>Informatīvais ziņojums</w:t>
      </w:r>
      <w:r w:rsidR="007A7198" w:rsidRPr="008B5D68">
        <w:rPr>
          <w:b/>
          <w:szCs w:val="28"/>
        </w:rPr>
        <w:t xml:space="preserve"> </w:t>
      </w:r>
    </w:p>
    <w:p w14:paraId="172BAA33" w14:textId="5142A8DF" w:rsidR="00F47CEE" w:rsidRPr="008B5D68" w:rsidRDefault="00B71C35" w:rsidP="00C537AF">
      <w:pPr>
        <w:spacing w:after="0" w:line="240" w:lineRule="auto"/>
        <w:jc w:val="center"/>
        <w:rPr>
          <w:b/>
          <w:szCs w:val="28"/>
        </w:rPr>
      </w:pPr>
      <w:r w:rsidRPr="008B5D68">
        <w:rPr>
          <w:b/>
          <w:szCs w:val="28"/>
        </w:rPr>
        <w:t>P</w:t>
      </w:r>
      <w:r w:rsidR="000A3143" w:rsidRPr="008B5D68">
        <w:rPr>
          <w:b/>
          <w:szCs w:val="28"/>
        </w:rPr>
        <w:t xml:space="preserve">ar akciju sabiedrības </w:t>
      </w:r>
      <w:r w:rsidR="008F2CD4" w:rsidRPr="008B5D68">
        <w:rPr>
          <w:b/>
          <w:szCs w:val="28"/>
        </w:rPr>
        <w:t>“</w:t>
      </w:r>
      <w:r w:rsidR="000A3143" w:rsidRPr="008B5D68">
        <w:rPr>
          <w:b/>
          <w:szCs w:val="28"/>
        </w:rPr>
        <w:t>Latvijas valsts meži” dāvināšanai (ziedošanai) paredzēto finanšu ap</w:t>
      </w:r>
      <w:r w:rsidR="008F2CD4" w:rsidRPr="008B5D68">
        <w:rPr>
          <w:b/>
          <w:szCs w:val="28"/>
        </w:rPr>
        <w:t>mēru</w:t>
      </w:r>
      <w:r w:rsidR="00E576D4" w:rsidRPr="008B5D68">
        <w:rPr>
          <w:b/>
          <w:szCs w:val="28"/>
        </w:rPr>
        <w:t xml:space="preserve"> un dāvināšanas (ziedošanas) kārtību </w:t>
      </w:r>
      <w:r w:rsidR="000A3143" w:rsidRPr="008B5D68">
        <w:rPr>
          <w:b/>
          <w:szCs w:val="28"/>
        </w:rPr>
        <w:t>20</w:t>
      </w:r>
      <w:r w:rsidR="00A31467" w:rsidRPr="008B5D68">
        <w:rPr>
          <w:b/>
          <w:szCs w:val="28"/>
        </w:rPr>
        <w:t>2</w:t>
      </w:r>
      <w:r w:rsidR="00586730" w:rsidRPr="008B5D68">
        <w:rPr>
          <w:b/>
          <w:szCs w:val="28"/>
        </w:rPr>
        <w:t>1</w:t>
      </w:r>
      <w:r w:rsidR="000A3143" w:rsidRPr="008B5D68">
        <w:rPr>
          <w:b/>
          <w:szCs w:val="28"/>
        </w:rPr>
        <w:t>.</w:t>
      </w:r>
      <w:r w:rsidR="007408CE" w:rsidRPr="008B5D68">
        <w:rPr>
          <w:b/>
          <w:szCs w:val="28"/>
        </w:rPr>
        <w:t xml:space="preserve"> </w:t>
      </w:r>
      <w:r w:rsidR="000A3143" w:rsidRPr="008B5D68">
        <w:rPr>
          <w:b/>
          <w:szCs w:val="28"/>
        </w:rPr>
        <w:t>gadā</w:t>
      </w:r>
    </w:p>
    <w:p w14:paraId="012D22C6" w14:textId="77777777" w:rsidR="006269AA" w:rsidRPr="008B5D68" w:rsidRDefault="006269AA" w:rsidP="00C537AF">
      <w:pPr>
        <w:spacing w:after="0" w:line="240" w:lineRule="auto"/>
        <w:jc w:val="center"/>
        <w:rPr>
          <w:szCs w:val="28"/>
        </w:rPr>
      </w:pPr>
    </w:p>
    <w:p w14:paraId="3B9BBAE8" w14:textId="77777777" w:rsidR="00783177" w:rsidRPr="008B5D68" w:rsidRDefault="00112240" w:rsidP="00135C57">
      <w:pPr>
        <w:autoSpaceDE w:val="0"/>
        <w:autoSpaceDN w:val="0"/>
        <w:adjustRightInd w:val="0"/>
        <w:spacing w:after="0" w:line="240" w:lineRule="auto"/>
        <w:ind w:firstLine="567"/>
        <w:jc w:val="both"/>
        <w:rPr>
          <w:szCs w:val="28"/>
        </w:rPr>
      </w:pPr>
      <w:r w:rsidRPr="008B5D68">
        <w:rPr>
          <w:szCs w:val="28"/>
        </w:rPr>
        <w:t xml:space="preserve">Zemkopības ministrija, </w:t>
      </w:r>
      <w:r w:rsidR="008F2CD4" w:rsidRPr="008B5D68">
        <w:rPr>
          <w:szCs w:val="28"/>
        </w:rPr>
        <w:t>būdams</w:t>
      </w:r>
      <w:r w:rsidRPr="008B5D68">
        <w:rPr>
          <w:szCs w:val="28"/>
        </w:rPr>
        <w:t xml:space="preserve"> valsts akciju sabiedrības </w:t>
      </w:r>
      <w:r w:rsidR="008F2CD4" w:rsidRPr="008B5D68">
        <w:rPr>
          <w:szCs w:val="28"/>
        </w:rPr>
        <w:t>“</w:t>
      </w:r>
      <w:r w:rsidRPr="008B5D68">
        <w:rPr>
          <w:szCs w:val="28"/>
        </w:rPr>
        <w:t xml:space="preserve">Latvijas valsts meži” (turpmāk – AS </w:t>
      </w:r>
      <w:r w:rsidR="008F2CD4" w:rsidRPr="008B5D68">
        <w:rPr>
          <w:szCs w:val="28"/>
        </w:rPr>
        <w:t>“</w:t>
      </w:r>
      <w:r w:rsidR="00F44688" w:rsidRPr="008B5D68">
        <w:rPr>
          <w:szCs w:val="28"/>
        </w:rPr>
        <w:t>LVM”) kapitāla daļu turētāja</w:t>
      </w:r>
      <w:r w:rsidR="008F2CD4" w:rsidRPr="008B5D68">
        <w:rPr>
          <w:szCs w:val="28"/>
        </w:rPr>
        <w:t>,</w:t>
      </w:r>
      <w:r w:rsidRPr="008B5D68">
        <w:rPr>
          <w:szCs w:val="28"/>
        </w:rPr>
        <w:t xml:space="preserve"> ir sagatavojusi informatīv</w:t>
      </w:r>
      <w:r w:rsidR="007408CE" w:rsidRPr="008B5D68">
        <w:rPr>
          <w:szCs w:val="28"/>
        </w:rPr>
        <w:t>o</w:t>
      </w:r>
      <w:r w:rsidRPr="008B5D68">
        <w:rPr>
          <w:szCs w:val="28"/>
        </w:rPr>
        <w:t xml:space="preserve"> ziņojumu par AS </w:t>
      </w:r>
      <w:r w:rsidR="008F2CD4" w:rsidRPr="008B5D68">
        <w:rPr>
          <w:szCs w:val="28"/>
        </w:rPr>
        <w:t>“</w:t>
      </w:r>
      <w:r w:rsidRPr="008B5D68">
        <w:rPr>
          <w:szCs w:val="28"/>
        </w:rPr>
        <w:t xml:space="preserve">LVM” dāvināšanai (ziedošanai) (turpmāk – ziedošana) </w:t>
      </w:r>
      <w:r w:rsidR="008F2CD4" w:rsidRPr="008B5D68">
        <w:rPr>
          <w:szCs w:val="28"/>
        </w:rPr>
        <w:t xml:space="preserve">paredzēto finanšu līdzekļu kopējo apjomu </w:t>
      </w:r>
      <w:r w:rsidR="00586730" w:rsidRPr="008B5D68">
        <w:rPr>
          <w:szCs w:val="28"/>
        </w:rPr>
        <w:t>2021</w:t>
      </w:r>
      <w:r w:rsidR="008F2CD4" w:rsidRPr="008B5D68">
        <w:rPr>
          <w:szCs w:val="28"/>
        </w:rPr>
        <w:t xml:space="preserve">. gadā </w:t>
      </w:r>
      <w:r w:rsidR="00FF48C1" w:rsidRPr="008B5D68">
        <w:rPr>
          <w:szCs w:val="28"/>
        </w:rPr>
        <w:t>kultūras, mākslas, zinātnes, izglītības, sporta un sociālās palīdzības veicināšanai</w:t>
      </w:r>
      <w:r w:rsidRPr="008B5D68">
        <w:rPr>
          <w:szCs w:val="28"/>
        </w:rPr>
        <w:t>.</w:t>
      </w:r>
      <w:r w:rsidR="00D27AD2" w:rsidRPr="008B5D68">
        <w:rPr>
          <w:szCs w:val="28"/>
        </w:rPr>
        <w:t xml:space="preserve"> </w:t>
      </w:r>
    </w:p>
    <w:p w14:paraId="605E19DE" w14:textId="77777777" w:rsidR="00D27AD2" w:rsidRPr="008B5D68" w:rsidRDefault="00D27AD2" w:rsidP="00783177">
      <w:pPr>
        <w:autoSpaceDE w:val="0"/>
        <w:autoSpaceDN w:val="0"/>
        <w:adjustRightInd w:val="0"/>
        <w:spacing w:after="0" w:line="240" w:lineRule="auto"/>
        <w:ind w:firstLine="567"/>
        <w:jc w:val="both"/>
        <w:rPr>
          <w:szCs w:val="28"/>
        </w:rPr>
      </w:pPr>
      <w:r w:rsidRPr="008B5D68">
        <w:rPr>
          <w:szCs w:val="28"/>
        </w:rPr>
        <w:t>Informatī</w:t>
      </w:r>
      <w:r w:rsidR="00FF48C1" w:rsidRPr="008B5D68">
        <w:rPr>
          <w:szCs w:val="28"/>
        </w:rPr>
        <w:t>vais ziņojums sniedz</w:t>
      </w:r>
      <w:r w:rsidRPr="008B5D68">
        <w:rPr>
          <w:szCs w:val="28"/>
        </w:rPr>
        <w:t xml:space="preserve"> informāciju sabiedrībai par pieejamo finansējumu minētajās jomās, tā nodrošinot visiem sabiedrības locekļiem vienādas iespējas pretendēt uz ziedojuma saņemšanu, kā arī dos iespēju Ministru kabineta locekļiem līdzsvarot sabiedrībai pieejamo finansējumu kultūras, mākslas, zinātnes, izglītības, sporta</w:t>
      </w:r>
      <w:r w:rsidR="00FF48C1" w:rsidRPr="008B5D68">
        <w:rPr>
          <w:szCs w:val="28"/>
        </w:rPr>
        <w:t xml:space="preserve"> un sociālās palīdzības</w:t>
      </w:r>
      <w:r w:rsidRPr="008B5D68">
        <w:rPr>
          <w:szCs w:val="28"/>
        </w:rPr>
        <w:t xml:space="preserve"> jomās, lemjot par pārējo valsts kapitālsabiedrību ziedojumu ap</w:t>
      </w:r>
      <w:r w:rsidR="008F2CD4" w:rsidRPr="008B5D68">
        <w:rPr>
          <w:szCs w:val="28"/>
        </w:rPr>
        <w:t>mēru</w:t>
      </w:r>
      <w:r w:rsidRPr="008B5D68">
        <w:rPr>
          <w:szCs w:val="28"/>
        </w:rPr>
        <w:t xml:space="preserve"> un sadalījumu</w:t>
      </w:r>
      <w:r w:rsidR="00FF48C1" w:rsidRPr="008B5D68">
        <w:rPr>
          <w:szCs w:val="28"/>
        </w:rPr>
        <w:t>.</w:t>
      </w:r>
    </w:p>
    <w:p w14:paraId="151338CF" w14:textId="77777777" w:rsidR="00112240" w:rsidRPr="008B5D68" w:rsidRDefault="00112240" w:rsidP="00C537AF">
      <w:pPr>
        <w:spacing w:after="0" w:line="240" w:lineRule="auto"/>
        <w:ind w:firstLine="720"/>
        <w:jc w:val="both"/>
        <w:rPr>
          <w:szCs w:val="28"/>
        </w:rPr>
      </w:pPr>
    </w:p>
    <w:p w14:paraId="1D772AE7" w14:textId="77777777" w:rsidR="00F83C3B" w:rsidRPr="008B5D68" w:rsidRDefault="00F83C3B" w:rsidP="00F17E60">
      <w:pPr>
        <w:spacing w:after="0" w:line="240" w:lineRule="auto"/>
        <w:ind w:firstLine="567"/>
        <w:jc w:val="both"/>
        <w:rPr>
          <w:szCs w:val="28"/>
        </w:rPr>
      </w:pPr>
      <w:r w:rsidRPr="008B5D68">
        <w:rPr>
          <w:szCs w:val="28"/>
        </w:rPr>
        <w:t xml:space="preserve">AS </w:t>
      </w:r>
      <w:r w:rsidR="008F2CD4" w:rsidRPr="008B5D68">
        <w:rPr>
          <w:szCs w:val="28"/>
        </w:rPr>
        <w:t>“</w:t>
      </w:r>
      <w:r w:rsidRPr="008B5D68">
        <w:rPr>
          <w:szCs w:val="28"/>
        </w:rPr>
        <w:t xml:space="preserve">LVM” ziedošanas darījumu līgumu slēgšanā </w:t>
      </w:r>
      <w:r w:rsidR="008F2CD4" w:rsidRPr="008B5D68">
        <w:rPr>
          <w:szCs w:val="28"/>
        </w:rPr>
        <w:t xml:space="preserve">ir iesaistījusies </w:t>
      </w:r>
      <w:r w:rsidRPr="008B5D68">
        <w:rPr>
          <w:szCs w:val="28"/>
        </w:rPr>
        <w:t>kopš 2005.</w:t>
      </w:r>
      <w:r w:rsidR="008F2CD4" w:rsidRPr="008B5D68">
        <w:rPr>
          <w:szCs w:val="28"/>
        </w:rPr>
        <w:t> </w:t>
      </w:r>
      <w:r w:rsidR="007408CE" w:rsidRPr="008B5D68">
        <w:rPr>
          <w:szCs w:val="28"/>
        </w:rPr>
        <w:t>ga</w:t>
      </w:r>
      <w:r w:rsidRPr="008B5D68">
        <w:rPr>
          <w:szCs w:val="28"/>
        </w:rPr>
        <w:t>da</w:t>
      </w:r>
      <w:r w:rsidR="008F2CD4" w:rsidRPr="008B5D68">
        <w:rPr>
          <w:szCs w:val="28"/>
        </w:rPr>
        <w:t>,</w:t>
      </w:r>
      <w:r w:rsidRPr="008B5D68">
        <w:rPr>
          <w:szCs w:val="28"/>
        </w:rPr>
        <w:t xml:space="preserve"> kad valsts kapitālsabiedrībām tika dota atļauja finansiāli atbalstīt kultūras, mākslas, zinātnes, izglītības, sporta, vides vai veselības aizsardzības veicināšanu un sociālo palīdzību. AS </w:t>
      </w:r>
      <w:r w:rsidR="008F2CD4" w:rsidRPr="008B5D68">
        <w:rPr>
          <w:szCs w:val="28"/>
        </w:rPr>
        <w:t>“</w:t>
      </w:r>
      <w:r w:rsidRPr="008B5D68">
        <w:rPr>
          <w:szCs w:val="28"/>
        </w:rPr>
        <w:t xml:space="preserve">LVM” ir rīkojusies ar pārliecību, ka AS </w:t>
      </w:r>
      <w:r w:rsidR="008F2CD4" w:rsidRPr="008B5D68">
        <w:rPr>
          <w:szCs w:val="28"/>
        </w:rPr>
        <w:t>“</w:t>
      </w:r>
      <w:r w:rsidRPr="008B5D68">
        <w:rPr>
          <w:szCs w:val="28"/>
        </w:rPr>
        <w:t>LVM” ir ieguldīti publiski resursi, tādēļ peļņai no šo resursu izmantošanas jāatgriežas atpakaļ sabiedrībā</w:t>
      </w:r>
      <w:r w:rsidR="00B92330" w:rsidRPr="008B5D68">
        <w:rPr>
          <w:szCs w:val="28"/>
        </w:rPr>
        <w:t>, pirmkārt,</w:t>
      </w:r>
      <w:r w:rsidRPr="008B5D68">
        <w:rPr>
          <w:szCs w:val="28"/>
        </w:rPr>
        <w:t xml:space="preserve"> dividendēs caur valsts budžetu, </w:t>
      </w:r>
      <w:r w:rsidR="008F2CD4" w:rsidRPr="008B5D68">
        <w:rPr>
          <w:szCs w:val="28"/>
        </w:rPr>
        <w:t xml:space="preserve">par </w:t>
      </w:r>
      <w:r w:rsidRPr="008B5D68">
        <w:rPr>
          <w:szCs w:val="28"/>
        </w:rPr>
        <w:t>kur</w:t>
      </w:r>
      <w:r w:rsidR="008F2CD4" w:rsidRPr="008B5D68">
        <w:rPr>
          <w:szCs w:val="28"/>
        </w:rPr>
        <w:t>u</w:t>
      </w:r>
      <w:r w:rsidRPr="008B5D68">
        <w:rPr>
          <w:szCs w:val="28"/>
        </w:rPr>
        <w:t xml:space="preserve"> lēmumu pieņem valsts pārvalde</w:t>
      </w:r>
      <w:r w:rsidR="008F2CD4" w:rsidRPr="008B5D68">
        <w:rPr>
          <w:szCs w:val="28"/>
        </w:rPr>
        <w:t>,</w:t>
      </w:r>
      <w:r w:rsidRPr="008B5D68">
        <w:rPr>
          <w:szCs w:val="28"/>
        </w:rPr>
        <w:t xml:space="preserve"> un</w:t>
      </w:r>
      <w:r w:rsidR="00B92330" w:rsidRPr="008B5D68">
        <w:rPr>
          <w:szCs w:val="28"/>
        </w:rPr>
        <w:t>, otrkārt,</w:t>
      </w:r>
      <w:r w:rsidRPr="008B5D68">
        <w:rPr>
          <w:szCs w:val="28"/>
        </w:rPr>
        <w:t xml:space="preserve"> tieši atbalstot noteiktas norises sabiedrībā korporatīvās sociālās atbildības pasākumu veidā.</w:t>
      </w:r>
    </w:p>
    <w:p w14:paraId="7FB5A140" w14:textId="77777777" w:rsidR="00F83C3B" w:rsidRPr="008B5D68" w:rsidRDefault="00F83C3B" w:rsidP="00C55E6A">
      <w:pPr>
        <w:tabs>
          <w:tab w:val="left" w:pos="3686"/>
        </w:tabs>
        <w:spacing w:after="0" w:line="240" w:lineRule="auto"/>
        <w:ind w:firstLine="720"/>
        <w:jc w:val="both"/>
        <w:rPr>
          <w:szCs w:val="28"/>
        </w:rPr>
      </w:pPr>
      <w:r w:rsidRPr="008B5D68">
        <w:rPr>
          <w:szCs w:val="28"/>
        </w:rPr>
        <w:t xml:space="preserve">Lai </w:t>
      </w:r>
      <w:r w:rsidR="00B92330" w:rsidRPr="008B5D68">
        <w:rPr>
          <w:szCs w:val="28"/>
        </w:rPr>
        <w:t xml:space="preserve">ziedošanas procesu </w:t>
      </w:r>
      <w:r w:rsidRPr="008B5D68">
        <w:rPr>
          <w:szCs w:val="28"/>
        </w:rPr>
        <w:t xml:space="preserve">padarītu iespējami atklātu, nodrošinot vienādas tiesības un iespējas sabiedriskā labuma organizācijām pretendēt uz finansējumu, kā arī samazinātu iespējamo politisko spiedienu, </w:t>
      </w:r>
      <w:r w:rsidR="00783177" w:rsidRPr="008B5D68">
        <w:rPr>
          <w:szCs w:val="28"/>
        </w:rPr>
        <w:t xml:space="preserve">AS </w:t>
      </w:r>
      <w:r w:rsidR="00B92330" w:rsidRPr="008B5D68">
        <w:rPr>
          <w:szCs w:val="28"/>
        </w:rPr>
        <w:t>“</w:t>
      </w:r>
      <w:r w:rsidR="00783177" w:rsidRPr="008B5D68">
        <w:rPr>
          <w:szCs w:val="28"/>
        </w:rPr>
        <w:t xml:space="preserve">LVM” un </w:t>
      </w:r>
      <w:r w:rsidRPr="008B5D68">
        <w:rPr>
          <w:szCs w:val="28"/>
        </w:rPr>
        <w:t>Zemkopības ministrija</w:t>
      </w:r>
      <w:r w:rsidR="00783177" w:rsidRPr="008B5D68">
        <w:rPr>
          <w:szCs w:val="28"/>
        </w:rPr>
        <w:t xml:space="preserve"> kā kapitālsabiedrības akciju turētāja</w:t>
      </w:r>
      <w:r w:rsidRPr="008B5D68">
        <w:rPr>
          <w:szCs w:val="28"/>
        </w:rPr>
        <w:t xml:space="preserve"> </w:t>
      </w:r>
      <w:r w:rsidR="00783177" w:rsidRPr="008B5D68">
        <w:rPr>
          <w:szCs w:val="28"/>
        </w:rPr>
        <w:t>ir konsekventi pilnveidojuš</w:t>
      </w:r>
      <w:r w:rsidR="00B92330" w:rsidRPr="008B5D68">
        <w:rPr>
          <w:szCs w:val="28"/>
        </w:rPr>
        <w:t>as</w:t>
      </w:r>
      <w:r w:rsidRPr="008B5D68">
        <w:rPr>
          <w:szCs w:val="28"/>
        </w:rPr>
        <w:t xml:space="preserve"> ziedošanas procesu, </w:t>
      </w:r>
      <w:r w:rsidR="007A784E" w:rsidRPr="008B5D68">
        <w:rPr>
          <w:szCs w:val="28"/>
        </w:rPr>
        <w:t xml:space="preserve">izstrādājot AS </w:t>
      </w:r>
      <w:r w:rsidR="00B92330" w:rsidRPr="008B5D68">
        <w:rPr>
          <w:szCs w:val="28"/>
        </w:rPr>
        <w:t>“</w:t>
      </w:r>
      <w:r w:rsidR="007A784E" w:rsidRPr="008B5D68">
        <w:rPr>
          <w:szCs w:val="28"/>
        </w:rPr>
        <w:t>L</w:t>
      </w:r>
      <w:r w:rsidR="00E62FC3" w:rsidRPr="008B5D68">
        <w:rPr>
          <w:szCs w:val="28"/>
        </w:rPr>
        <w:t>VM</w:t>
      </w:r>
      <w:r w:rsidR="007A784E" w:rsidRPr="008B5D68">
        <w:rPr>
          <w:szCs w:val="28"/>
        </w:rPr>
        <w:t xml:space="preserve">” </w:t>
      </w:r>
      <w:r w:rsidR="00B92330" w:rsidRPr="008B5D68">
        <w:rPr>
          <w:szCs w:val="28"/>
        </w:rPr>
        <w:t>d</w:t>
      </w:r>
      <w:r w:rsidR="007A784E" w:rsidRPr="008B5D68">
        <w:rPr>
          <w:szCs w:val="28"/>
        </w:rPr>
        <w:t>āvināšanas (ziedošanas) stratēģiju</w:t>
      </w:r>
      <w:r w:rsidR="007A784E" w:rsidRPr="008B5D68">
        <w:rPr>
          <w:rStyle w:val="FootnoteReference"/>
          <w:szCs w:val="28"/>
        </w:rPr>
        <w:footnoteReference w:id="1"/>
      </w:r>
      <w:r w:rsidR="00B92330" w:rsidRPr="008B5D68">
        <w:rPr>
          <w:szCs w:val="28"/>
        </w:rPr>
        <w:t xml:space="preserve">, </w:t>
      </w:r>
      <w:r w:rsidR="00783177" w:rsidRPr="008B5D68">
        <w:rPr>
          <w:szCs w:val="28"/>
        </w:rPr>
        <w:t>iedibinot</w:t>
      </w:r>
      <w:r w:rsidRPr="008B5D68">
        <w:rPr>
          <w:szCs w:val="28"/>
        </w:rPr>
        <w:t xml:space="preserve"> profesionālu, saņēmējam pietuvinātu ziedošanas projektu izvērtēšanu, uzlabojot ziedošanai paredzētā finansējuma sadalīšanas kārtību</w:t>
      </w:r>
      <w:r w:rsidR="007A784E" w:rsidRPr="008B5D68">
        <w:rPr>
          <w:szCs w:val="28"/>
        </w:rPr>
        <w:t>,</w:t>
      </w:r>
      <w:r w:rsidRPr="008B5D68">
        <w:rPr>
          <w:szCs w:val="28"/>
        </w:rPr>
        <w:t xml:space="preserve"> ziedoto līdzekļu izlietojuma kontrol</w:t>
      </w:r>
      <w:r w:rsidR="00112240" w:rsidRPr="008B5D68">
        <w:rPr>
          <w:szCs w:val="28"/>
        </w:rPr>
        <w:t>i</w:t>
      </w:r>
      <w:r w:rsidR="007A784E" w:rsidRPr="008B5D68">
        <w:rPr>
          <w:szCs w:val="28"/>
        </w:rPr>
        <w:t xml:space="preserve"> un </w:t>
      </w:r>
      <w:r w:rsidR="00543060" w:rsidRPr="008B5D68">
        <w:rPr>
          <w:szCs w:val="28"/>
        </w:rPr>
        <w:t>kopš 2012.</w:t>
      </w:r>
      <w:r w:rsidR="007408CE" w:rsidRPr="008B5D68">
        <w:rPr>
          <w:szCs w:val="28"/>
        </w:rPr>
        <w:t xml:space="preserve"> </w:t>
      </w:r>
      <w:r w:rsidR="00543060" w:rsidRPr="008B5D68">
        <w:rPr>
          <w:szCs w:val="28"/>
        </w:rPr>
        <w:t xml:space="preserve">gada </w:t>
      </w:r>
      <w:r w:rsidR="00B92330" w:rsidRPr="008B5D68">
        <w:rPr>
          <w:szCs w:val="28"/>
        </w:rPr>
        <w:t xml:space="preserve">nodrošinot </w:t>
      </w:r>
      <w:r w:rsidR="007A784E" w:rsidRPr="008B5D68">
        <w:rPr>
          <w:szCs w:val="28"/>
        </w:rPr>
        <w:t xml:space="preserve">sabiedrības informēšanu par </w:t>
      </w:r>
      <w:r w:rsidR="00E62FC3" w:rsidRPr="008B5D68">
        <w:rPr>
          <w:szCs w:val="28"/>
        </w:rPr>
        <w:t xml:space="preserve">AS </w:t>
      </w:r>
      <w:r w:rsidR="00B92330" w:rsidRPr="008B5D68">
        <w:rPr>
          <w:szCs w:val="28"/>
        </w:rPr>
        <w:t>“</w:t>
      </w:r>
      <w:r w:rsidR="00E62FC3" w:rsidRPr="008B5D68">
        <w:rPr>
          <w:szCs w:val="28"/>
        </w:rPr>
        <w:t>LVM” ziedošanas procesu</w:t>
      </w:r>
      <w:r w:rsidR="007408CE" w:rsidRPr="008B5D68">
        <w:rPr>
          <w:szCs w:val="28"/>
        </w:rPr>
        <w:t xml:space="preserve"> (</w:t>
      </w:r>
      <w:r w:rsidR="00112240" w:rsidRPr="008B5D68">
        <w:rPr>
          <w:szCs w:val="28"/>
        </w:rPr>
        <w:t xml:space="preserve">sk. </w:t>
      </w:r>
      <w:r w:rsidR="00543060" w:rsidRPr="008B5D68">
        <w:rPr>
          <w:szCs w:val="28"/>
        </w:rPr>
        <w:t xml:space="preserve">Zemkopības ministrijas </w:t>
      </w:r>
      <w:r w:rsidR="00FF48C1" w:rsidRPr="008B5D68">
        <w:rPr>
          <w:szCs w:val="28"/>
        </w:rPr>
        <w:t>2012</w:t>
      </w:r>
      <w:r w:rsidR="00543060" w:rsidRPr="008B5D68">
        <w:rPr>
          <w:szCs w:val="28"/>
        </w:rPr>
        <w:t>.</w:t>
      </w:r>
      <w:r w:rsidR="00437837" w:rsidRPr="008B5D68">
        <w:rPr>
          <w:rStyle w:val="FootnoteReference"/>
          <w:szCs w:val="28"/>
        </w:rPr>
        <w:footnoteReference w:id="2"/>
      </w:r>
      <w:r w:rsidR="00FF48C1" w:rsidRPr="008B5D68">
        <w:rPr>
          <w:szCs w:val="28"/>
        </w:rPr>
        <w:t xml:space="preserve">, </w:t>
      </w:r>
      <w:r w:rsidR="00112240" w:rsidRPr="008B5D68">
        <w:rPr>
          <w:szCs w:val="28"/>
        </w:rPr>
        <w:t>2013</w:t>
      </w:r>
      <w:r w:rsidR="00543060" w:rsidRPr="008B5D68">
        <w:rPr>
          <w:szCs w:val="28"/>
        </w:rPr>
        <w:t>.</w:t>
      </w:r>
      <w:r w:rsidR="00437837" w:rsidRPr="008B5D68">
        <w:rPr>
          <w:rStyle w:val="FootnoteReference"/>
          <w:szCs w:val="28"/>
        </w:rPr>
        <w:footnoteReference w:id="3"/>
      </w:r>
      <w:r w:rsidR="00112240" w:rsidRPr="008B5D68">
        <w:rPr>
          <w:szCs w:val="28"/>
        </w:rPr>
        <w:t>, 2014</w:t>
      </w:r>
      <w:r w:rsidR="00543060" w:rsidRPr="008B5D68">
        <w:rPr>
          <w:szCs w:val="28"/>
        </w:rPr>
        <w:t>.</w:t>
      </w:r>
      <w:r w:rsidR="00437837" w:rsidRPr="008B5D68">
        <w:rPr>
          <w:rStyle w:val="FootnoteReference"/>
          <w:szCs w:val="28"/>
        </w:rPr>
        <w:footnoteReference w:id="4"/>
      </w:r>
      <w:r w:rsidR="00112240" w:rsidRPr="008B5D68">
        <w:rPr>
          <w:szCs w:val="28"/>
        </w:rPr>
        <w:t>, 2015</w:t>
      </w:r>
      <w:r w:rsidR="005850CC" w:rsidRPr="008B5D68">
        <w:rPr>
          <w:szCs w:val="28"/>
        </w:rPr>
        <w:t>.</w:t>
      </w:r>
      <w:r w:rsidR="00437837" w:rsidRPr="008B5D68">
        <w:rPr>
          <w:rStyle w:val="FootnoteReference"/>
          <w:szCs w:val="28"/>
        </w:rPr>
        <w:footnoteReference w:id="5"/>
      </w:r>
      <w:r w:rsidR="00543060" w:rsidRPr="008B5D68">
        <w:rPr>
          <w:szCs w:val="28"/>
        </w:rPr>
        <w:t>,</w:t>
      </w:r>
      <w:r w:rsidR="005850CC" w:rsidRPr="008B5D68">
        <w:rPr>
          <w:szCs w:val="28"/>
        </w:rPr>
        <w:t xml:space="preserve"> 2016.</w:t>
      </w:r>
      <w:r w:rsidR="005850CC" w:rsidRPr="008B5D68">
        <w:rPr>
          <w:rStyle w:val="FootnoteReference"/>
          <w:szCs w:val="28"/>
        </w:rPr>
        <w:footnoteReference w:id="6"/>
      </w:r>
      <w:r w:rsidR="00C55E6A" w:rsidRPr="008B5D68">
        <w:rPr>
          <w:szCs w:val="28"/>
        </w:rPr>
        <w:t>,</w:t>
      </w:r>
      <w:r w:rsidR="00543060" w:rsidRPr="008B5D68">
        <w:rPr>
          <w:szCs w:val="28"/>
        </w:rPr>
        <w:t xml:space="preserve"> 2017.</w:t>
      </w:r>
      <w:r w:rsidR="00543060" w:rsidRPr="008B5D68">
        <w:rPr>
          <w:rStyle w:val="FootnoteReference"/>
          <w:szCs w:val="28"/>
        </w:rPr>
        <w:footnoteReference w:id="7"/>
      </w:r>
      <w:r w:rsidR="00C71A23" w:rsidRPr="008B5D68">
        <w:rPr>
          <w:szCs w:val="28"/>
        </w:rPr>
        <w:t>,</w:t>
      </w:r>
      <w:r w:rsidR="00C55E6A" w:rsidRPr="008B5D68">
        <w:rPr>
          <w:szCs w:val="28"/>
        </w:rPr>
        <w:t xml:space="preserve"> 2018.</w:t>
      </w:r>
      <w:r w:rsidR="004D5549" w:rsidRPr="008B5D68">
        <w:rPr>
          <w:rStyle w:val="FootnoteReference"/>
          <w:szCs w:val="28"/>
        </w:rPr>
        <w:footnoteReference w:id="8"/>
      </w:r>
      <w:r w:rsidR="00586730" w:rsidRPr="008B5D68">
        <w:rPr>
          <w:szCs w:val="28"/>
        </w:rPr>
        <w:t xml:space="preserve">, </w:t>
      </w:r>
      <w:r w:rsidR="00C71A23" w:rsidRPr="008B5D68">
        <w:rPr>
          <w:szCs w:val="28"/>
        </w:rPr>
        <w:t>2019.</w:t>
      </w:r>
      <w:r w:rsidR="004D5549" w:rsidRPr="008B5D68">
        <w:rPr>
          <w:rStyle w:val="FootnoteReference"/>
          <w:szCs w:val="28"/>
        </w:rPr>
        <w:footnoteReference w:id="9"/>
      </w:r>
      <w:r w:rsidR="00586730" w:rsidRPr="008B5D68">
        <w:rPr>
          <w:szCs w:val="28"/>
        </w:rPr>
        <w:t xml:space="preserve"> un 2020.</w:t>
      </w:r>
      <w:r w:rsidR="00586730" w:rsidRPr="008B5D68">
        <w:rPr>
          <w:rStyle w:val="FootnoteReference"/>
          <w:szCs w:val="28"/>
        </w:rPr>
        <w:t xml:space="preserve"> </w:t>
      </w:r>
      <w:r w:rsidR="00586730" w:rsidRPr="008B5D68">
        <w:rPr>
          <w:rStyle w:val="FootnoteReference"/>
          <w:szCs w:val="28"/>
        </w:rPr>
        <w:footnoteReference w:id="10"/>
      </w:r>
      <w:r w:rsidR="00C71A23" w:rsidRPr="008B5D68">
        <w:rPr>
          <w:szCs w:val="28"/>
        </w:rPr>
        <w:t xml:space="preserve"> </w:t>
      </w:r>
      <w:r w:rsidR="00437837" w:rsidRPr="008B5D68">
        <w:rPr>
          <w:szCs w:val="28"/>
        </w:rPr>
        <w:t>g</w:t>
      </w:r>
      <w:r w:rsidR="00FF48C1" w:rsidRPr="008B5D68">
        <w:rPr>
          <w:szCs w:val="28"/>
        </w:rPr>
        <w:t>ad</w:t>
      </w:r>
      <w:r w:rsidR="00B92330" w:rsidRPr="008B5D68">
        <w:rPr>
          <w:szCs w:val="28"/>
        </w:rPr>
        <w:t>a</w:t>
      </w:r>
      <w:r w:rsidR="00FF48C1" w:rsidRPr="008B5D68">
        <w:rPr>
          <w:szCs w:val="28"/>
        </w:rPr>
        <w:t xml:space="preserve"> i</w:t>
      </w:r>
      <w:r w:rsidR="00112240" w:rsidRPr="008B5D68">
        <w:rPr>
          <w:szCs w:val="28"/>
        </w:rPr>
        <w:t>nformatīvos ziņojumus</w:t>
      </w:r>
      <w:r w:rsidR="007408CE" w:rsidRPr="008B5D68">
        <w:rPr>
          <w:szCs w:val="28"/>
        </w:rPr>
        <w:t>)</w:t>
      </w:r>
      <w:r w:rsidR="00112240" w:rsidRPr="008B5D68">
        <w:rPr>
          <w:szCs w:val="28"/>
        </w:rPr>
        <w:t>.</w:t>
      </w:r>
      <w:r w:rsidR="00292E85" w:rsidRPr="008B5D68">
        <w:rPr>
          <w:szCs w:val="28"/>
        </w:rPr>
        <w:t xml:space="preserve"> </w:t>
      </w:r>
      <w:r w:rsidR="00D27124" w:rsidRPr="008B5D68">
        <w:rPr>
          <w:szCs w:val="28"/>
        </w:rPr>
        <w:t xml:space="preserve">Latvijas iedzīvotāju </w:t>
      </w:r>
      <w:r w:rsidR="004B3497" w:rsidRPr="008B5D68">
        <w:rPr>
          <w:szCs w:val="28"/>
        </w:rPr>
        <w:t xml:space="preserve">2016. gada sabiedriskās domas </w:t>
      </w:r>
      <w:r w:rsidR="00D27124" w:rsidRPr="008B5D68">
        <w:rPr>
          <w:szCs w:val="28"/>
        </w:rPr>
        <w:t>aptaujā kopumā 87</w:t>
      </w:r>
      <w:r w:rsidR="00B92330" w:rsidRPr="008B5D68">
        <w:rPr>
          <w:szCs w:val="28"/>
        </w:rPr>
        <w:t> </w:t>
      </w:r>
      <w:r w:rsidR="00D27124" w:rsidRPr="008B5D68">
        <w:rPr>
          <w:szCs w:val="28"/>
        </w:rPr>
        <w:t xml:space="preserve">% aptaujāto pauda atbalstu tam, ka AS </w:t>
      </w:r>
      <w:r w:rsidR="007408CE" w:rsidRPr="008B5D68">
        <w:rPr>
          <w:szCs w:val="28"/>
        </w:rPr>
        <w:t>“</w:t>
      </w:r>
      <w:r w:rsidR="00D27124" w:rsidRPr="008B5D68">
        <w:rPr>
          <w:szCs w:val="28"/>
        </w:rPr>
        <w:t>LVM”</w:t>
      </w:r>
      <w:r w:rsidR="00B92330" w:rsidRPr="008B5D68">
        <w:rPr>
          <w:szCs w:val="28"/>
        </w:rPr>
        <w:t>, īstenojot</w:t>
      </w:r>
      <w:r w:rsidR="00D27124" w:rsidRPr="008B5D68">
        <w:rPr>
          <w:szCs w:val="28"/>
        </w:rPr>
        <w:t xml:space="preserve"> sociālās atbildības </w:t>
      </w:r>
      <w:r w:rsidR="00D27124" w:rsidRPr="008B5D68">
        <w:rPr>
          <w:szCs w:val="28"/>
        </w:rPr>
        <w:lastRenderedPageBreak/>
        <w:t>programm</w:t>
      </w:r>
      <w:r w:rsidR="00B92330" w:rsidRPr="008B5D68">
        <w:rPr>
          <w:szCs w:val="28"/>
        </w:rPr>
        <w:t>u,</w:t>
      </w:r>
      <w:r w:rsidR="00D27124" w:rsidRPr="008B5D68">
        <w:rPr>
          <w:szCs w:val="28"/>
        </w:rPr>
        <w:t xml:space="preserve"> </w:t>
      </w:r>
      <w:r w:rsidR="004B3497" w:rsidRPr="008B5D68">
        <w:rPr>
          <w:szCs w:val="28"/>
        </w:rPr>
        <w:t>daļu uzņēmuma peļņas novirza</w:t>
      </w:r>
      <w:r w:rsidR="00D27124" w:rsidRPr="008B5D68">
        <w:rPr>
          <w:szCs w:val="28"/>
        </w:rPr>
        <w:t xml:space="preserve"> sporta, izglītības, zinātnes, kultūras atbalstam un labdarībai</w:t>
      </w:r>
      <w:r w:rsidR="007408CE" w:rsidRPr="008B5D68">
        <w:rPr>
          <w:szCs w:val="28"/>
        </w:rPr>
        <w:t>. K</w:t>
      </w:r>
      <w:r w:rsidR="00292E85" w:rsidRPr="008B5D68">
        <w:rPr>
          <w:szCs w:val="28"/>
        </w:rPr>
        <w:t>opš 2009.</w:t>
      </w:r>
      <w:r w:rsidR="007408CE" w:rsidRPr="008B5D68">
        <w:rPr>
          <w:szCs w:val="28"/>
        </w:rPr>
        <w:t xml:space="preserve"> </w:t>
      </w:r>
      <w:r w:rsidR="00292E85" w:rsidRPr="008B5D68">
        <w:rPr>
          <w:szCs w:val="28"/>
        </w:rPr>
        <w:t>gada sabiedrības atbalsts AS “LVM” ziedošanas procesam ir pieaudzis</w:t>
      </w:r>
      <w:r w:rsidR="00F17E60" w:rsidRPr="008B5D68">
        <w:rPr>
          <w:szCs w:val="28"/>
        </w:rPr>
        <w:t xml:space="preserve"> par 1</w:t>
      </w:r>
      <w:r w:rsidR="00D27124" w:rsidRPr="008B5D68">
        <w:rPr>
          <w:szCs w:val="28"/>
        </w:rPr>
        <w:t>2</w:t>
      </w:r>
      <w:r w:rsidR="007408CE" w:rsidRPr="008B5D68">
        <w:rPr>
          <w:szCs w:val="28"/>
        </w:rPr>
        <w:t xml:space="preserve"> </w:t>
      </w:r>
      <w:r w:rsidR="00F17E60" w:rsidRPr="008B5D68">
        <w:rPr>
          <w:szCs w:val="28"/>
        </w:rPr>
        <w:t>%</w:t>
      </w:r>
      <w:r w:rsidR="00D27124" w:rsidRPr="008B5D68">
        <w:rPr>
          <w:szCs w:val="28"/>
        </w:rPr>
        <w:t>.</w:t>
      </w:r>
      <w:r w:rsidR="0040151E" w:rsidRPr="008B5D68">
        <w:rPr>
          <w:szCs w:val="28"/>
        </w:rPr>
        <w:t xml:space="preserve"> Negatīvs viedoklis par AS “LVM” ziedošanu </w:t>
      </w:r>
      <w:r w:rsidR="00B92330" w:rsidRPr="008B5D68">
        <w:rPr>
          <w:szCs w:val="28"/>
        </w:rPr>
        <w:t xml:space="preserve">ir </w:t>
      </w:r>
      <w:r w:rsidR="0040151E" w:rsidRPr="008B5D68">
        <w:rPr>
          <w:szCs w:val="28"/>
        </w:rPr>
        <w:t>tikai 4</w:t>
      </w:r>
      <w:r w:rsidR="007408CE" w:rsidRPr="008B5D68">
        <w:rPr>
          <w:szCs w:val="28"/>
        </w:rPr>
        <w:t xml:space="preserve"> </w:t>
      </w:r>
      <w:r w:rsidR="0040151E" w:rsidRPr="008B5D68">
        <w:rPr>
          <w:szCs w:val="28"/>
        </w:rPr>
        <w:t>%</w:t>
      </w:r>
      <w:r w:rsidR="00B92330" w:rsidRPr="008B5D68">
        <w:rPr>
          <w:szCs w:val="28"/>
        </w:rPr>
        <w:t xml:space="preserve"> aptaujāto</w:t>
      </w:r>
      <w:r w:rsidR="0040151E" w:rsidRPr="008B5D68">
        <w:rPr>
          <w:szCs w:val="28"/>
        </w:rPr>
        <w:t>.</w:t>
      </w:r>
    </w:p>
    <w:p w14:paraId="75F8236F" w14:textId="77777777" w:rsidR="0015111D" w:rsidRPr="008B5D68" w:rsidRDefault="0015111D" w:rsidP="00C537AF">
      <w:pPr>
        <w:spacing w:after="0" w:line="240" w:lineRule="auto"/>
        <w:ind w:firstLine="567"/>
        <w:jc w:val="both"/>
        <w:rPr>
          <w:szCs w:val="28"/>
        </w:rPr>
      </w:pPr>
    </w:p>
    <w:p w14:paraId="4B745E06" w14:textId="77777777" w:rsidR="00112240" w:rsidRPr="008B5D68" w:rsidRDefault="00112240" w:rsidP="00C537AF">
      <w:pPr>
        <w:spacing w:after="0" w:line="240" w:lineRule="auto"/>
        <w:ind w:firstLine="567"/>
        <w:jc w:val="both"/>
        <w:rPr>
          <w:szCs w:val="28"/>
        </w:rPr>
      </w:pPr>
      <w:r w:rsidRPr="008B5D68">
        <w:rPr>
          <w:szCs w:val="28"/>
        </w:rPr>
        <w:t>Informatī</w:t>
      </w:r>
      <w:r w:rsidR="00FF48C1" w:rsidRPr="008B5D68">
        <w:rPr>
          <w:szCs w:val="28"/>
        </w:rPr>
        <w:t>vajā</w:t>
      </w:r>
      <w:r w:rsidRPr="008B5D68">
        <w:rPr>
          <w:szCs w:val="28"/>
        </w:rPr>
        <w:t xml:space="preserve"> ziņojum</w:t>
      </w:r>
      <w:r w:rsidR="00FF48C1" w:rsidRPr="008B5D68">
        <w:rPr>
          <w:szCs w:val="28"/>
        </w:rPr>
        <w:t>ā</w:t>
      </w:r>
      <w:r w:rsidRPr="008B5D68">
        <w:rPr>
          <w:szCs w:val="28"/>
        </w:rPr>
        <w:t xml:space="preserve"> </w:t>
      </w:r>
      <w:r w:rsidR="00FF48C1" w:rsidRPr="008B5D68">
        <w:rPr>
          <w:szCs w:val="28"/>
        </w:rPr>
        <w:t>iekļauta informācija</w:t>
      </w:r>
      <w:r w:rsidR="00F63955" w:rsidRPr="008B5D68">
        <w:rPr>
          <w:szCs w:val="28"/>
        </w:rPr>
        <w:t xml:space="preserve"> par</w:t>
      </w:r>
      <w:r w:rsidRPr="008B5D68">
        <w:rPr>
          <w:szCs w:val="28"/>
        </w:rPr>
        <w:t>:</w:t>
      </w:r>
    </w:p>
    <w:p w14:paraId="4A47DA08" w14:textId="77777777" w:rsidR="00437837" w:rsidRPr="008B5D68" w:rsidRDefault="00437837" w:rsidP="00135C57">
      <w:pPr>
        <w:numPr>
          <w:ilvl w:val="0"/>
          <w:numId w:val="15"/>
        </w:numPr>
        <w:tabs>
          <w:tab w:val="left" w:pos="851"/>
        </w:tabs>
        <w:spacing w:after="0" w:line="240" w:lineRule="auto"/>
        <w:jc w:val="both"/>
        <w:rPr>
          <w:szCs w:val="28"/>
        </w:rPr>
      </w:pPr>
      <w:r w:rsidRPr="008B5D68">
        <w:rPr>
          <w:szCs w:val="28"/>
        </w:rPr>
        <w:t xml:space="preserve">AS </w:t>
      </w:r>
      <w:r w:rsidR="00B92330" w:rsidRPr="008B5D68">
        <w:rPr>
          <w:szCs w:val="28"/>
        </w:rPr>
        <w:t>“</w:t>
      </w:r>
      <w:r w:rsidRPr="008B5D68">
        <w:rPr>
          <w:szCs w:val="28"/>
        </w:rPr>
        <w:t xml:space="preserve">LVM” </w:t>
      </w:r>
      <w:r w:rsidR="00586730" w:rsidRPr="008B5D68">
        <w:rPr>
          <w:szCs w:val="28"/>
        </w:rPr>
        <w:t>2020</w:t>
      </w:r>
      <w:r w:rsidRPr="008B5D68">
        <w:rPr>
          <w:szCs w:val="28"/>
        </w:rPr>
        <w:t>.</w:t>
      </w:r>
      <w:r w:rsidR="007408CE" w:rsidRPr="008B5D68">
        <w:rPr>
          <w:szCs w:val="28"/>
        </w:rPr>
        <w:t xml:space="preserve"> </w:t>
      </w:r>
      <w:r w:rsidRPr="008B5D68">
        <w:rPr>
          <w:szCs w:val="28"/>
        </w:rPr>
        <w:t>gadā ziedo</w:t>
      </w:r>
      <w:r w:rsidR="00783177" w:rsidRPr="008B5D68">
        <w:rPr>
          <w:szCs w:val="28"/>
        </w:rPr>
        <w:t>to finanšu līdzekļu izlietojumu;</w:t>
      </w:r>
    </w:p>
    <w:p w14:paraId="4184342E" w14:textId="77777777" w:rsidR="00112240" w:rsidRPr="008B5D68" w:rsidRDefault="00FF48C1" w:rsidP="00135C57">
      <w:pPr>
        <w:numPr>
          <w:ilvl w:val="0"/>
          <w:numId w:val="15"/>
        </w:numPr>
        <w:tabs>
          <w:tab w:val="left" w:pos="851"/>
        </w:tabs>
        <w:spacing w:after="0" w:line="240" w:lineRule="auto"/>
        <w:jc w:val="both"/>
        <w:rPr>
          <w:szCs w:val="28"/>
        </w:rPr>
      </w:pPr>
      <w:r w:rsidRPr="008B5D68">
        <w:rPr>
          <w:szCs w:val="28"/>
        </w:rPr>
        <w:t xml:space="preserve">AS </w:t>
      </w:r>
      <w:r w:rsidR="00B92330" w:rsidRPr="008B5D68">
        <w:rPr>
          <w:szCs w:val="28"/>
        </w:rPr>
        <w:t>“</w:t>
      </w:r>
      <w:r w:rsidRPr="008B5D68">
        <w:rPr>
          <w:szCs w:val="28"/>
        </w:rPr>
        <w:t>LVM”</w:t>
      </w:r>
      <w:r w:rsidR="00783177" w:rsidRPr="008B5D68">
        <w:rPr>
          <w:szCs w:val="28"/>
        </w:rPr>
        <w:t xml:space="preserve"> plānoto ziedojum</w:t>
      </w:r>
      <w:r w:rsidR="00B92330" w:rsidRPr="008B5D68">
        <w:rPr>
          <w:szCs w:val="28"/>
        </w:rPr>
        <w:t>u</w:t>
      </w:r>
      <w:r w:rsidR="00783177" w:rsidRPr="008B5D68">
        <w:rPr>
          <w:szCs w:val="28"/>
        </w:rPr>
        <w:t xml:space="preserve"> ap</w:t>
      </w:r>
      <w:r w:rsidR="00B92330" w:rsidRPr="008B5D68">
        <w:rPr>
          <w:szCs w:val="28"/>
        </w:rPr>
        <w:t>mēru</w:t>
      </w:r>
      <w:r w:rsidRPr="008B5D68">
        <w:rPr>
          <w:szCs w:val="28"/>
        </w:rPr>
        <w:t xml:space="preserve"> un </w:t>
      </w:r>
      <w:r w:rsidR="00112240" w:rsidRPr="008B5D68">
        <w:rPr>
          <w:szCs w:val="28"/>
        </w:rPr>
        <w:t>sabiedrībai pieejamo finansējumu</w:t>
      </w:r>
      <w:r w:rsidR="00F83C3B" w:rsidRPr="008B5D68">
        <w:rPr>
          <w:szCs w:val="28"/>
        </w:rPr>
        <w:t xml:space="preserve"> kultūras, mākslas, zinātnes, izglītības, sporta, vides vai veselības aizsardzības, kā arī sociālās palīdzības veicināšanai</w:t>
      </w:r>
      <w:r w:rsidR="00543060" w:rsidRPr="008B5D68">
        <w:rPr>
          <w:szCs w:val="28"/>
        </w:rPr>
        <w:t xml:space="preserve"> </w:t>
      </w:r>
      <w:r w:rsidR="00586730" w:rsidRPr="008B5D68">
        <w:rPr>
          <w:szCs w:val="28"/>
        </w:rPr>
        <w:t>2021</w:t>
      </w:r>
      <w:r w:rsidRPr="008B5D68">
        <w:rPr>
          <w:szCs w:val="28"/>
        </w:rPr>
        <w:t>.</w:t>
      </w:r>
      <w:r w:rsidR="00B92330" w:rsidRPr="008B5D68">
        <w:rPr>
          <w:szCs w:val="28"/>
        </w:rPr>
        <w:t> </w:t>
      </w:r>
      <w:r w:rsidRPr="008B5D68">
        <w:rPr>
          <w:szCs w:val="28"/>
        </w:rPr>
        <w:t>gadā</w:t>
      </w:r>
      <w:r w:rsidR="00783177" w:rsidRPr="008B5D68">
        <w:rPr>
          <w:szCs w:val="28"/>
        </w:rPr>
        <w:t>;</w:t>
      </w:r>
    </w:p>
    <w:p w14:paraId="07D2A94C" w14:textId="77777777" w:rsidR="00112240" w:rsidRPr="008B5D68" w:rsidRDefault="00112240" w:rsidP="00135C57">
      <w:pPr>
        <w:numPr>
          <w:ilvl w:val="0"/>
          <w:numId w:val="15"/>
        </w:numPr>
        <w:tabs>
          <w:tab w:val="left" w:pos="851"/>
        </w:tabs>
        <w:spacing w:after="0" w:line="240" w:lineRule="auto"/>
        <w:jc w:val="both"/>
        <w:rPr>
          <w:szCs w:val="28"/>
        </w:rPr>
      </w:pPr>
      <w:r w:rsidRPr="008B5D68">
        <w:rPr>
          <w:szCs w:val="28"/>
        </w:rPr>
        <w:t xml:space="preserve">AS </w:t>
      </w:r>
      <w:r w:rsidR="00B92330" w:rsidRPr="008B5D68">
        <w:rPr>
          <w:szCs w:val="28"/>
        </w:rPr>
        <w:t>“</w:t>
      </w:r>
      <w:r w:rsidRPr="008B5D68">
        <w:rPr>
          <w:szCs w:val="28"/>
        </w:rPr>
        <w:t>LVM” un Zemkopības ministrijas plānot</w:t>
      </w:r>
      <w:r w:rsidR="00783177" w:rsidRPr="008B5D68">
        <w:rPr>
          <w:szCs w:val="28"/>
        </w:rPr>
        <w:t xml:space="preserve">o kārtību, </w:t>
      </w:r>
      <w:r w:rsidRPr="008B5D68">
        <w:rPr>
          <w:szCs w:val="28"/>
        </w:rPr>
        <w:t xml:space="preserve">kādā </w:t>
      </w:r>
      <w:r w:rsidR="00586730" w:rsidRPr="008B5D68">
        <w:rPr>
          <w:szCs w:val="28"/>
        </w:rPr>
        <w:t>2021</w:t>
      </w:r>
      <w:r w:rsidRPr="008B5D68">
        <w:rPr>
          <w:szCs w:val="28"/>
        </w:rPr>
        <w:t>.</w:t>
      </w:r>
      <w:r w:rsidR="00B92330" w:rsidRPr="008B5D68">
        <w:rPr>
          <w:szCs w:val="28"/>
        </w:rPr>
        <w:t> </w:t>
      </w:r>
      <w:r w:rsidRPr="008B5D68">
        <w:rPr>
          <w:szCs w:val="28"/>
        </w:rPr>
        <w:t xml:space="preserve">gadā </w:t>
      </w:r>
      <w:r w:rsidR="00783177" w:rsidRPr="008B5D68">
        <w:rPr>
          <w:szCs w:val="28"/>
        </w:rPr>
        <w:t xml:space="preserve">paredzēts </w:t>
      </w:r>
      <w:r w:rsidRPr="008B5D68">
        <w:rPr>
          <w:szCs w:val="28"/>
        </w:rPr>
        <w:t xml:space="preserve">sadalīt AS </w:t>
      </w:r>
      <w:r w:rsidR="00B92330" w:rsidRPr="008B5D68">
        <w:rPr>
          <w:szCs w:val="28"/>
        </w:rPr>
        <w:t>“</w:t>
      </w:r>
      <w:r w:rsidRPr="008B5D68">
        <w:rPr>
          <w:szCs w:val="28"/>
        </w:rPr>
        <w:t>LVM” ziedotos finanšu līdzekļus</w:t>
      </w:r>
      <w:r w:rsidR="00783177" w:rsidRPr="008B5D68">
        <w:rPr>
          <w:szCs w:val="28"/>
        </w:rPr>
        <w:t>.</w:t>
      </w:r>
    </w:p>
    <w:p w14:paraId="37B58142" w14:textId="77777777" w:rsidR="006269AA" w:rsidRPr="008B5D68" w:rsidRDefault="006269AA" w:rsidP="00C537AF">
      <w:pPr>
        <w:spacing w:after="0" w:line="240" w:lineRule="auto"/>
        <w:ind w:firstLine="567"/>
        <w:jc w:val="both"/>
        <w:rPr>
          <w:szCs w:val="28"/>
        </w:rPr>
      </w:pPr>
    </w:p>
    <w:p w14:paraId="492C80BE" w14:textId="77777777" w:rsidR="00F50114" w:rsidRPr="008B5D68" w:rsidRDefault="00F50114" w:rsidP="00C537AF">
      <w:pPr>
        <w:spacing w:after="0" w:line="240" w:lineRule="auto"/>
        <w:ind w:firstLine="567"/>
        <w:jc w:val="both"/>
        <w:rPr>
          <w:b/>
          <w:szCs w:val="28"/>
        </w:rPr>
      </w:pPr>
      <w:r w:rsidRPr="008B5D68">
        <w:rPr>
          <w:b/>
          <w:szCs w:val="28"/>
        </w:rPr>
        <w:t xml:space="preserve">1. AS </w:t>
      </w:r>
      <w:r w:rsidR="00B92330" w:rsidRPr="008B5D68">
        <w:rPr>
          <w:b/>
          <w:szCs w:val="28"/>
        </w:rPr>
        <w:t>“</w:t>
      </w:r>
      <w:r w:rsidRPr="008B5D68">
        <w:rPr>
          <w:b/>
          <w:szCs w:val="28"/>
        </w:rPr>
        <w:t xml:space="preserve">LVM” ziedotie finanšu līdzekļi un to izlietojums </w:t>
      </w:r>
      <w:r w:rsidR="00586730" w:rsidRPr="008B5D68">
        <w:rPr>
          <w:b/>
          <w:szCs w:val="28"/>
        </w:rPr>
        <w:t>2020</w:t>
      </w:r>
      <w:r w:rsidRPr="008B5D68">
        <w:rPr>
          <w:b/>
          <w:szCs w:val="28"/>
        </w:rPr>
        <w:t>.</w:t>
      </w:r>
      <w:r w:rsidR="007408CE" w:rsidRPr="008B5D68">
        <w:rPr>
          <w:b/>
          <w:szCs w:val="28"/>
        </w:rPr>
        <w:t xml:space="preserve"> </w:t>
      </w:r>
      <w:r w:rsidRPr="008B5D68">
        <w:rPr>
          <w:b/>
          <w:szCs w:val="28"/>
        </w:rPr>
        <w:t>gadā</w:t>
      </w:r>
    </w:p>
    <w:p w14:paraId="4B53C29A" w14:textId="77777777" w:rsidR="00D27AD2" w:rsidRPr="008B5D68" w:rsidRDefault="00D27AD2" w:rsidP="00C537AF">
      <w:pPr>
        <w:pStyle w:val="ListParagraph"/>
        <w:tabs>
          <w:tab w:val="left" w:pos="709"/>
        </w:tabs>
        <w:autoSpaceDE w:val="0"/>
        <w:autoSpaceDN w:val="0"/>
        <w:adjustRightInd w:val="0"/>
        <w:spacing w:after="0" w:line="240" w:lineRule="auto"/>
        <w:ind w:left="0" w:firstLine="567"/>
        <w:jc w:val="both"/>
        <w:rPr>
          <w:szCs w:val="28"/>
        </w:rPr>
      </w:pPr>
      <w:r w:rsidRPr="008B5D68">
        <w:rPr>
          <w:b/>
          <w:szCs w:val="28"/>
        </w:rPr>
        <w:t>1.</w:t>
      </w:r>
      <w:r w:rsidR="00F50114" w:rsidRPr="008B5D68">
        <w:rPr>
          <w:b/>
          <w:szCs w:val="28"/>
        </w:rPr>
        <w:t>1</w:t>
      </w:r>
      <w:r w:rsidRPr="008B5D68">
        <w:rPr>
          <w:b/>
          <w:szCs w:val="28"/>
        </w:rPr>
        <w:t xml:space="preserve">. AS </w:t>
      </w:r>
      <w:r w:rsidR="00B92330" w:rsidRPr="008B5D68">
        <w:rPr>
          <w:b/>
          <w:szCs w:val="28"/>
        </w:rPr>
        <w:t>“</w:t>
      </w:r>
      <w:r w:rsidRPr="008B5D68">
        <w:rPr>
          <w:b/>
          <w:szCs w:val="28"/>
        </w:rPr>
        <w:t>LVM” zied</w:t>
      </w:r>
      <w:r w:rsidR="005850CC" w:rsidRPr="008B5D68">
        <w:rPr>
          <w:b/>
          <w:szCs w:val="28"/>
        </w:rPr>
        <w:t>oto finanšu līdzekļu ap</w:t>
      </w:r>
      <w:r w:rsidR="00B92330" w:rsidRPr="008B5D68">
        <w:rPr>
          <w:b/>
          <w:szCs w:val="28"/>
        </w:rPr>
        <w:t>mēr</w:t>
      </w:r>
      <w:r w:rsidR="005850CC" w:rsidRPr="008B5D68">
        <w:rPr>
          <w:b/>
          <w:szCs w:val="28"/>
        </w:rPr>
        <w:t xml:space="preserve">s </w:t>
      </w:r>
      <w:r w:rsidR="00586730" w:rsidRPr="008B5D68">
        <w:rPr>
          <w:b/>
          <w:szCs w:val="28"/>
        </w:rPr>
        <w:t>2020</w:t>
      </w:r>
      <w:r w:rsidRPr="008B5D68">
        <w:rPr>
          <w:b/>
          <w:szCs w:val="28"/>
        </w:rPr>
        <w:t>.</w:t>
      </w:r>
      <w:r w:rsidR="007408CE" w:rsidRPr="008B5D68">
        <w:rPr>
          <w:b/>
          <w:szCs w:val="28"/>
        </w:rPr>
        <w:t xml:space="preserve"> </w:t>
      </w:r>
      <w:r w:rsidRPr="008B5D68">
        <w:rPr>
          <w:b/>
          <w:szCs w:val="28"/>
        </w:rPr>
        <w:t>gadā</w:t>
      </w:r>
    </w:p>
    <w:p w14:paraId="675D7605" w14:textId="77777777" w:rsidR="00D27AD2" w:rsidRPr="008B5D68" w:rsidRDefault="006727D7" w:rsidP="00C537AF">
      <w:pPr>
        <w:pStyle w:val="ListParagraph"/>
        <w:tabs>
          <w:tab w:val="left" w:pos="709"/>
        </w:tabs>
        <w:autoSpaceDE w:val="0"/>
        <w:autoSpaceDN w:val="0"/>
        <w:adjustRightInd w:val="0"/>
        <w:spacing w:after="0" w:line="240" w:lineRule="auto"/>
        <w:ind w:left="0" w:firstLine="567"/>
        <w:jc w:val="both"/>
        <w:rPr>
          <w:szCs w:val="28"/>
        </w:rPr>
      </w:pPr>
      <w:r w:rsidRPr="008B5D68">
        <w:rPr>
          <w:szCs w:val="28"/>
        </w:rPr>
        <w:t>Saskaņā ar</w:t>
      </w:r>
      <w:r w:rsidR="00D27AD2" w:rsidRPr="008B5D68">
        <w:rPr>
          <w:szCs w:val="28"/>
        </w:rPr>
        <w:t xml:space="preserve"> </w:t>
      </w:r>
      <w:r w:rsidR="00AE00D8" w:rsidRPr="008B5D68">
        <w:rPr>
          <w:szCs w:val="28"/>
        </w:rPr>
        <w:t>2020</w:t>
      </w:r>
      <w:r w:rsidR="00D27AD2" w:rsidRPr="008B5D68">
        <w:rPr>
          <w:szCs w:val="28"/>
        </w:rPr>
        <w:t>.</w:t>
      </w:r>
      <w:r w:rsidR="007408CE" w:rsidRPr="008B5D68">
        <w:rPr>
          <w:szCs w:val="28"/>
        </w:rPr>
        <w:t xml:space="preserve"> </w:t>
      </w:r>
      <w:r w:rsidR="00D27AD2" w:rsidRPr="008B5D68">
        <w:rPr>
          <w:szCs w:val="28"/>
        </w:rPr>
        <w:t xml:space="preserve">gada </w:t>
      </w:r>
      <w:r w:rsidR="00910BFD" w:rsidRPr="008B5D68">
        <w:rPr>
          <w:szCs w:val="28"/>
        </w:rPr>
        <w:t>10</w:t>
      </w:r>
      <w:r w:rsidR="00B23A44" w:rsidRPr="008B5D68">
        <w:rPr>
          <w:szCs w:val="28"/>
        </w:rPr>
        <w:t>.</w:t>
      </w:r>
      <w:r w:rsidR="007408CE" w:rsidRPr="008B5D68">
        <w:rPr>
          <w:szCs w:val="28"/>
        </w:rPr>
        <w:t xml:space="preserve"> </w:t>
      </w:r>
      <w:r w:rsidR="00B23A44" w:rsidRPr="008B5D68">
        <w:rPr>
          <w:szCs w:val="28"/>
        </w:rPr>
        <w:t>decembrī</w:t>
      </w:r>
      <w:r w:rsidR="00D27AD2" w:rsidRPr="008B5D68">
        <w:rPr>
          <w:szCs w:val="28"/>
        </w:rPr>
        <w:t xml:space="preserve"> Ministru kabinetā akceptēto informatīvo ziņojumu </w:t>
      </w:r>
      <w:r w:rsidR="00B92330" w:rsidRPr="008B5D68">
        <w:rPr>
          <w:szCs w:val="28"/>
        </w:rPr>
        <w:t>“</w:t>
      </w:r>
      <w:r w:rsidR="00D27AD2" w:rsidRPr="008B5D68">
        <w:rPr>
          <w:szCs w:val="28"/>
        </w:rPr>
        <w:t xml:space="preserve">Par akciju sabiedrības </w:t>
      </w:r>
      <w:r w:rsidR="00B92330" w:rsidRPr="008B5D68">
        <w:rPr>
          <w:szCs w:val="28"/>
        </w:rPr>
        <w:t>“</w:t>
      </w:r>
      <w:r w:rsidR="00D27AD2" w:rsidRPr="008B5D68">
        <w:rPr>
          <w:szCs w:val="28"/>
        </w:rPr>
        <w:t xml:space="preserve">LVM” dāvināšanai (ziedošanai) paredzēto finanšu apjomu un dāvināšanas (ziedošanas) kārtību </w:t>
      </w:r>
      <w:r w:rsidR="008060A3" w:rsidRPr="008B5D68">
        <w:rPr>
          <w:szCs w:val="28"/>
        </w:rPr>
        <w:t>202</w:t>
      </w:r>
      <w:r w:rsidR="00AE00D8" w:rsidRPr="008B5D68">
        <w:rPr>
          <w:szCs w:val="28"/>
        </w:rPr>
        <w:t>1</w:t>
      </w:r>
      <w:r w:rsidR="00D27AD2" w:rsidRPr="008B5D68">
        <w:rPr>
          <w:szCs w:val="28"/>
        </w:rPr>
        <w:t>.</w:t>
      </w:r>
      <w:r w:rsidR="007408CE" w:rsidRPr="008B5D68">
        <w:rPr>
          <w:szCs w:val="28"/>
        </w:rPr>
        <w:t xml:space="preserve"> </w:t>
      </w:r>
      <w:r w:rsidR="00D27AD2" w:rsidRPr="008B5D68">
        <w:rPr>
          <w:szCs w:val="28"/>
        </w:rPr>
        <w:t>gadā”</w:t>
      </w:r>
      <w:r w:rsidR="007E6A1B" w:rsidRPr="008B5D68">
        <w:rPr>
          <w:szCs w:val="28"/>
        </w:rPr>
        <w:t xml:space="preserve"> </w:t>
      </w:r>
      <w:r w:rsidR="00D27AD2" w:rsidRPr="008B5D68">
        <w:rPr>
          <w:szCs w:val="28"/>
        </w:rPr>
        <w:t>(protokols Nr.</w:t>
      </w:r>
      <w:r w:rsidR="00D42E69" w:rsidRPr="008B5D68">
        <w:rPr>
          <w:szCs w:val="28"/>
        </w:rPr>
        <w:t>5</w:t>
      </w:r>
      <w:r w:rsidR="00910BFD" w:rsidRPr="008B5D68">
        <w:rPr>
          <w:szCs w:val="28"/>
        </w:rPr>
        <w:t>7</w:t>
      </w:r>
      <w:r w:rsidR="00D27AD2" w:rsidRPr="008B5D68">
        <w:rPr>
          <w:szCs w:val="28"/>
        </w:rPr>
        <w:t xml:space="preserve">, </w:t>
      </w:r>
      <w:r w:rsidR="00910BFD" w:rsidRPr="008B5D68">
        <w:rPr>
          <w:szCs w:val="28"/>
        </w:rPr>
        <w:t>94</w:t>
      </w:r>
      <w:r w:rsidR="007408CE" w:rsidRPr="008B5D68">
        <w:rPr>
          <w:szCs w:val="28"/>
        </w:rPr>
        <w:t>.</w:t>
      </w:r>
      <w:r w:rsidR="00D27AD2" w:rsidRPr="008B5D68">
        <w:rPr>
          <w:szCs w:val="28"/>
        </w:rPr>
        <w:t xml:space="preserve">§) </w:t>
      </w:r>
      <w:r w:rsidR="002C33FD" w:rsidRPr="008B5D68">
        <w:rPr>
          <w:szCs w:val="28"/>
        </w:rPr>
        <w:t xml:space="preserve">(turpmāk – </w:t>
      </w:r>
      <w:r w:rsidR="0015111D" w:rsidRPr="008B5D68">
        <w:rPr>
          <w:szCs w:val="28"/>
        </w:rPr>
        <w:t>informatīvais ziņojums</w:t>
      </w:r>
      <w:r w:rsidR="002C33FD" w:rsidRPr="008B5D68">
        <w:rPr>
          <w:szCs w:val="28"/>
        </w:rPr>
        <w:t xml:space="preserve">) </w:t>
      </w:r>
      <w:r w:rsidR="00D27AD2" w:rsidRPr="008B5D68">
        <w:rPr>
          <w:szCs w:val="28"/>
        </w:rPr>
        <w:t xml:space="preserve">AS </w:t>
      </w:r>
      <w:r w:rsidR="00B92330" w:rsidRPr="008B5D68">
        <w:rPr>
          <w:szCs w:val="28"/>
        </w:rPr>
        <w:t>“</w:t>
      </w:r>
      <w:r w:rsidR="00D27AD2" w:rsidRPr="008B5D68">
        <w:rPr>
          <w:szCs w:val="28"/>
        </w:rPr>
        <w:t xml:space="preserve">LVM” kopējais ziedojums </w:t>
      </w:r>
      <w:r w:rsidR="008060A3" w:rsidRPr="008B5D68">
        <w:rPr>
          <w:rFonts w:eastAsia="Times New Roman"/>
          <w:szCs w:val="28"/>
          <w:lang w:eastAsia="lv-LV"/>
        </w:rPr>
        <w:t>4 350</w:t>
      </w:r>
      <w:r w:rsidR="00B92330" w:rsidRPr="008B5D68">
        <w:rPr>
          <w:rFonts w:eastAsia="Times New Roman"/>
          <w:szCs w:val="28"/>
          <w:lang w:eastAsia="lv-LV"/>
        </w:rPr>
        <w:t> </w:t>
      </w:r>
      <w:r w:rsidR="00D27AD2" w:rsidRPr="008B5D68">
        <w:rPr>
          <w:rFonts w:eastAsia="Times New Roman"/>
          <w:szCs w:val="28"/>
          <w:lang w:eastAsia="lv-LV"/>
        </w:rPr>
        <w:t>000</w:t>
      </w:r>
      <w:bookmarkStart w:id="0" w:name="_Hlk24538790"/>
      <w:r w:rsidR="00D27AD2" w:rsidRPr="008B5D68">
        <w:rPr>
          <w:rFonts w:eastAsia="Times New Roman"/>
          <w:szCs w:val="28"/>
          <w:lang w:eastAsia="lv-LV"/>
        </w:rPr>
        <w:t xml:space="preserve"> </w:t>
      </w:r>
      <w:r w:rsidR="000B1CBB" w:rsidRPr="008B5D68">
        <w:rPr>
          <w:rFonts w:eastAsia="Times New Roman"/>
          <w:szCs w:val="28"/>
          <w:lang w:eastAsia="lv-LV"/>
        </w:rPr>
        <w:t>EUR</w:t>
      </w:r>
      <w:bookmarkEnd w:id="0"/>
      <w:r w:rsidR="00D27AD2" w:rsidRPr="008B5D68">
        <w:rPr>
          <w:rFonts w:eastAsia="Times New Roman"/>
          <w:szCs w:val="28"/>
          <w:lang w:eastAsia="lv-LV"/>
        </w:rPr>
        <w:t xml:space="preserve"> </w:t>
      </w:r>
      <w:r w:rsidR="00D27AD2" w:rsidRPr="008B5D68">
        <w:rPr>
          <w:szCs w:val="28"/>
        </w:rPr>
        <w:t>tika sadalīts šādām jomām:</w:t>
      </w:r>
    </w:p>
    <w:p w14:paraId="07858320" w14:textId="77777777" w:rsidR="00910BFD" w:rsidRPr="008B5D68" w:rsidRDefault="00B23A44" w:rsidP="00135C57">
      <w:pPr>
        <w:numPr>
          <w:ilvl w:val="0"/>
          <w:numId w:val="16"/>
        </w:numPr>
        <w:tabs>
          <w:tab w:val="left" w:pos="851"/>
        </w:tabs>
        <w:spacing w:after="0" w:line="240" w:lineRule="auto"/>
        <w:rPr>
          <w:rFonts w:eastAsia="Times New Roman"/>
          <w:szCs w:val="28"/>
          <w:lang w:eastAsia="lv-LV"/>
        </w:rPr>
      </w:pPr>
      <w:r w:rsidRPr="008B5D68">
        <w:rPr>
          <w:rFonts w:eastAsia="Times New Roman"/>
          <w:szCs w:val="28"/>
          <w:lang w:eastAsia="lv-LV"/>
        </w:rPr>
        <w:t xml:space="preserve">sporta attīstības veicināšanai </w:t>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Pr="008B5D68">
        <w:rPr>
          <w:szCs w:val="28"/>
        </w:rPr>
        <w:t>2</w:t>
      </w:r>
      <w:r w:rsidR="00B92330" w:rsidRPr="008B5D68">
        <w:rPr>
          <w:szCs w:val="28"/>
        </w:rPr>
        <w:t> </w:t>
      </w:r>
      <w:r w:rsidR="008060A3" w:rsidRPr="008B5D68">
        <w:rPr>
          <w:szCs w:val="28"/>
        </w:rPr>
        <w:t>200 </w:t>
      </w:r>
      <w:r w:rsidRPr="008B5D68">
        <w:rPr>
          <w:szCs w:val="28"/>
        </w:rPr>
        <w:t>000</w:t>
      </w:r>
      <w:r w:rsidR="000B1CBB" w:rsidRPr="008B5D68">
        <w:rPr>
          <w:szCs w:val="28"/>
        </w:rPr>
        <w:t xml:space="preserve"> EUR</w:t>
      </w:r>
      <w:r w:rsidR="00910BFD" w:rsidRPr="008B5D68">
        <w:rPr>
          <w:szCs w:val="28"/>
        </w:rPr>
        <w:t>;</w:t>
      </w:r>
    </w:p>
    <w:p w14:paraId="280405EB" w14:textId="77777777" w:rsidR="00D42E69" w:rsidRPr="008B5D68" w:rsidRDefault="00B23A44" w:rsidP="00135C57">
      <w:pPr>
        <w:numPr>
          <w:ilvl w:val="0"/>
          <w:numId w:val="16"/>
        </w:numPr>
        <w:tabs>
          <w:tab w:val="left" w:pos="851"/>
        </w:tabs>
        <w:spacing w:after="0" w:line="240" w:lineRule="auto"/>
        <w:rPr>
          <w:rFonts w:eastAsia="Times New Roman"/>
          <w:szCs w:val="28"/>
          <w:lang w:eastAsia="lv-LV"/>
        </w:rPr>
      </w:pPr>
      <w:r w:rsidRPr="008B5D68">
        <w:rPr>
          <w:rFonts w:eastAsia="Times New Roman"/>
          <w:szCs w:val="28"/>
          <w:lang w:eastAsia="lv-LV"/>
        </w:rPr>
        <w:t>kultūras un mākslas attīstības veicināšanai</w:t>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008060A3" w:rsidRPr="008B5D68">
        <w:rPr>
          <w:szCs w:val="28"/>
        </w:rPr>
        <w:t>750 </w:t>
      </w:r>
      <w:r w:rsidRPr="008B5D68">
        <w:rPr>
          <w:rFonts w:eastAsia="Times New Roman"/>
          <w:szCs w:val="28"/>
          <w:lang w:eastAsia="lv-LV"/>
        </w:rPr>
        <w:t>000</w:t>
      </w:r>
      <w:r w:rsidR="000B1CBB" w:rsidRPr="008B5D68">
        <w:rPr>
          <w:rFonts w:eastAsia="Times New Roman"/>
          <w:szCs w:val="28"/>
          <w:lang w:eastAsia="lv-LV"/>
        </w:rPr>
        <w:t xml:space="preserve"> EUR</w:t>
      </w:r>
      <w:r w:rsidRPr="008B5D68">
        <w:rPr>
          <w:rFonts w:eastAsia="Times New Roman"/>
          <w:szCs w:val="28"/>
          <w:lang w:eastAsia="lv-LV"/>
        </w:rPr>
        <w:t>;</w:t>
      </w:r>
    </w:p>
    <w:p w14:paraId="3D63D10D" w14:textId="77777777" w:rsidR="00B23A44" w:rsidRPr="008B5D68" w:rsidRDefault="00B23A44" w:rsidP="00135C57">
      <w:pPr>
        <w:numPr>
          <w:ilvl w:val="0"/>
          <w:numId w:val="16"/>
        </w:numPr>
        <w:tabs>
          <w:tab w:val="left" w:pos="851"/>
        </w:tabs>
        <w:spacing w:after="0" w:line="240" w:lineRule="auto"/>
        <w:rPr>
          <w:rFonts w:eastAsia="Times New Roman"/>
          <w:szCs w:val="28"/>
          <w:lang w:eastAsia="lv-LV"/>
        </w:rPr>
      </w:pPr>
      <w:r w:rsidRPr="008B5D68">
        <w:rPr>
          <w:rFonts w:eastAsia="Times New Roman"/>
          <w:szCs w:val="28"/>
          <w:lang w:eastAsia="lv-LV"/>
        </w:rPr>
        <w:t>izglītības un zinātnes attīstības veicināšanai</w:t>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Pr="008B5D68">
        <w:rPr>
          <w:szCs w:val="28"/>
        </w:rPr>
        <w:t>8</w:t>
      </w:r>
      <w:r w:rsidRPr="008B5D68">
        <w:rPr>
          <w:rFonts w:eastAsia="Times New Roman"/>
          <w:szCs w:val="28"/>
          <w:lang w:eastAsia="lv-LV"/>
        </w:rPr>
        <w:t>00</w:t>
      </w:r>
      <w:r w:rsidR="00B92330" w:rsidRPr="008B5D68">
        <w:rPr>
          <w:rFonts w:eastAsia="Times New Roman"/>
          <w:szCs w:val="28"/>
          <w:lang w:eastAsia="lv-LV"/>
        </w:rPr>
        <w:t> </w:t>
      </w:r>
      <w:r w:rsidRPr="008B5D68">
        <w:rPr>
          <w:rFonts w:eastAsia="Times New Roman"/>
          <w:szCs w:val="28"/>
          <w:lang w:eastAsia="lv-LV"/>
        </w:rPr>
        <w:t>000</w:t>
      </w:r>
      <w:r w:rsidR="000B1CBB" w:rsidRPr="008B5D68">
        <w:rPr>
          <w:rFonts w:eastAsia="Times New Roman"/>
          <w:szCs w:val="28"/>
          <w:lang w:eastAsia="lv-LV"/>
        </w:rPr>
        <w:t xml:space="preserve"> EUR</w:t>
      </w:r>
      <w:r w:rsidRPr="008B5D68">
        <w:rPr>
          <w:rFonts w:eastAsia="Times New Roman"/>
          <w:szCs w:val="28"/>
          <w:lang w:eastAsia="lv-LV"/>
        </w:rPr>
        <w:t>;</w:t>
      </w:r>
    </w:p>
    <w:p w14:paraId="3957C0E8" w14:textId="77777777" w:rsidR="00B23A44" w:rsidRPr="008B5D68" w:rsidRDefault="00B23A44" w:rsidP="00135C57">
      <w:pPr>
        <w:numPr>
          <w:ilvl w:val="0"/>
          <w:numId w:val="16"/>
        </w:numPr>
        <w:tabs>
          <w:tab w:val="left" w:pos="851"/>
        </w:tabs>
        <w:spacing w:after="0" w:line="240" w:lineRule="auto"/>
        <w:rPr>
          <w:rFonts w:eastAsia="Times New Roman"/>
          <w:szCs w:val="28"/>
          <w:lang w:eastAsia="lv-LV"/>
        </w:rPr>
      </w:pPr>
      <w:r w:rsidRPr="008B5D68">
        <w:rPr>
          <w:rFonts w:eastAsia="Times New Roman"/>
          <w:szCs w:val="28"/>
          <w:lang w:eastAsia="lv-LV"/>
        </w:rPr>
        <w:t xml:space="preserve">sociālās palīdzības veicināšanai </w:t>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Pr="008B5D68">
        <w:rPr>
          <w:szCs w:val="28"/>
        </w:rPr>
        <w:t>600</w:t>
      </w:r>
      <w:r w:rsidR="00B92330" w:rsidRPr="008B5D68">
        <w:rPr>
          <w:szCs w:val="28"/>
        </w:rPr>
        <w:t> </w:t>
      </w:r>
      <w:r w:rsidRPr="008B5D68">
        <w:rPr>
          <w:rFonts w:eastAsia="Times New Roman"/>
          <w:szCs w:val="28"/>
          <w:lang w:eastAsia="lv-LV"/>
        </w:rPr>
        <w:t>000</w:t>
      </w:r>
      <w:r w:rsidR="000B1CBB" w:rsidRPr="008B5D68">
        <w:rPr>
          <w:rFonts w:eastAsia="Times New Roman"/>
          <w:szCs w:val="28"/>
          <w:lang w:eastAsia="lv-LV"/>
        </w:rPr>
        <w:t xml:space="preserve"> EUR</w:t>
      </w:r>
      <w:r w:rsidRPr="008B5D68">
        <w:rPr>
          <w:rFonts w:eastAsia="Times New Roman"/>
          <w:szCs w:val="28"/>
          <w:lang w:eastAsia="lv-LV"/>
        </w:rPr>
        <w:t>.</w:t>
      </w:r>
    </w:p>
    <w:p w14:paraId="76904E4F" w14:textId="77777777" w:rsidR="00613A40" w:rsidRPr="008B5D68" w:rsidRDefault="00613A40" w:rsidP="00F17E60">
      <w:pPr>
        <w:pStyle w:val="ListParagraph"/>
        <w:tabs>
          <w:tab w:val="left" w:pos="1134"/>
        </w:tabs>
        <w:autoSpaceDE w:val="0"/>
        <w:autoSpaceDN w:val="0"/>
        <w:adjustRightInd w:val="0"/>
        <w:spacing w:after="0" w:line="240" w:lineRule="auto"/>
        <w:ind w:left="0" w:firstLine="567"/>
        <w:jc w:val="both"/>
        <w:rPr>
          <w:b/>
          <w:szCs w:val="28"/>
        </w:rPr>
      </w:pPr>
    </w:p>
    <w:p w14:paraId="19191839" w14:textId="77777777" w:rsidR="001B16F5" w:rsidRPr="008B5D68" w:rsidRDefault="001B16F5" w:rsidP="001B16F5">
      <w:pPr>
        <w:autoSpaceDE w:val="0"/>
        <w:autoSpaceDN w:val="0"/>
        <w:ind w:firstLine="567"/>
        <w:jc w:val="both"/>
        <w:rPr>
          <w:szCs w:val="28"/>
          <w:lang w:eastAsia="lv-LV"/>
        </w:rPr>
      </w:pPr>
      <w:bookmarkStart w:id="1" w:name="_Hlk86390662"/>
      <w:r w:rsidRPr="008B5D68">
        <w:rPr>
          <w:b/>
          <w:bCs/>
          <w:szCs w:val="28"/>
        </w:rPr>
        <w:t xml:space="preserve">1.2. AS “LVM” ziedoto finanšu līdzekļu izlietojums </w:t>
      </w:r>
    </w:p>
    <w:p w14:paraId="72C30F5B" w14:textId="77777777" w:rsidR="001B16F5" w:rsidRPr="008B5D68" w:rsidRDefault="001B16F5" w:rsidP="001B16F5">
      <w:pPr>
        <w:autoSpaceDE w:val="0"/>
        <w:autoSpaceDN w:val="0"/>
        <w:ind w:firstLine="567"/>
        <w:jc w:val="both"/>
        <w:rPr>
          <w:szCs w:val="28"/>
        </w:rPr>
      </w:pPr>
      <w:r w:rsidRPr="008B5D68">
        <w:rPr>
          <w:b/>
          <w:bCs/>
          <w:szCs w:val="28"/>
        </w:rPr>
        <w:t>1.2.1. Sociālās palīdzības veicināšanai</w:t>
      </w:r>
      <w:r w:rsidRPr="008B5D68">
        <w:rPr>
          <w:szCs w:val="28"/>
        </w:rPr>
        <w:t xml:space="preserve"> AS “LVM” ziedojumu (600 000 EUR) sadalīja nodibinājumam “Fonds “Ziedot.lv”” (408 000 EUR), biedrībai “Latvijas Samariešu apvienība” (96 000 EUR) un nodibinājumam “Latvijas Bērnu fonds” (96 000 EUR).</w:t>
      </w:r>
    </w:p>
    <w:p w14:paraId="40310F4B" w14:textId="77777777" w:rsidR="001B16F5" w:rsidRPr="008B5D68" w:rsidRDefault="001B16F5" w:rsidP="001B16F5">
      <w:pPr>
        <w:autoSpaceDE w:val="0"/>
        <w:autoSpaceDN w:val="0"/>
        <w:ind w:firstLine="360"/>
        <w:jc w:val="both"/>
        <w:rPr>
          <w:szCs w:val="28"/>
        </w:rPr>
      </w:pPr>
      <w:r w:rsidRPr="008B5D68">
        <w:rPr>
          <w:szCs w:val="28"/>
          <w:u w:val="single"/>
        </w:rPr>
        <w:t>1.2.1.1. Nodibinājumam “Fonds “Ziedot.lv””</w:t>
      </w:r>
      <w:r w:rsidRPr="008B5D68">
        <w:rPr>
          <w:szCs w:val="28"/>
        </w:rPr>
        <w:t xml:space="preserve"> AS “LVM” ziedotos finanšu līdzekļus (408 000 EUR) partneru (nodibinājums “Fonds ”Ziedot””, nodibinājums “Latvijas Bērnu fonds” un biedrība “Latvijas Samariešu apvienība”) izveidota mērķziedojuma padome sadalīja šādām mērķprogrammām (prioritārajām sociālā atbalsta jomām)</w:t>
      </w:r>
      <w:r w:rsidRPr="008B5D68">
        <w:rPr>
          <w:szCs w:val="28"/>
          <w:vertAlign w:val="superscript"/>
        </w:rPr>
        <w:footnoteReference w:customMarkFollows="1" w:id="11"/>
        <w:t>[1]</w:t>
      </w:r>
      <w:r w:rsidRPr="008B5D68">
        <w:rPr>
          <w:szCs w:val="28"/>
        </w:rPr>
        <w:t>:</w:t>
      </w:r>
    </w:p>
    <w:p w14:paraId="35248631" w14:textId="77777777" w:rsidR="001B16F5" w:rsidRPr="008B5D68" w:rsidRDefault="001B16F5" w:rsidP="001B16F5">
      <w:pPr>
        <w:numPr>
          <w:ilvl w:val="0"/>
          <w:numId w:val="33"/>
        </w:numPr>
        <w:spacing w:after="0" w:line="240" w:lineRule="auto"/>
        <w:jc w:val="both"/>
        <w:rPr>
          <w:rFonts w:ascii="Calibri" w:eastAsia="Times New Roman" w:hAnsi="Calibri" w:cs="Calibri"/>
          <w:sz w:val="22"/>
        </w:rPr>
      </w:pPr>
      <w:r w:rsidRPr="008B5D68">
        <w:rPr>
          <w:rFonts w:eastAsia="Times New Roman"/>
          <w:i/>
          <w:iCs/>
        </w:rPr>
        <w:lastRenderedPageBreak/>
        <w:t>atbalsts bērniem un pieaugušām personām ar īpašām vajadzībām</w:t>
      </w:r>
      <w:r w:rsidRPr="008B5D68">
        <w:rPr>
          <w:rFonts w:eastAsia="Times New Roman"/>
        </w:rPr>
        <w:t xml:space="preserve">: 105 530.84 EUR – 14 projektam (viens no šiem projektiem tika īstenots divās prioritārajās jomās); </w:t>
      </w:r>
    </w:p>
    <w:p w14:paraId="553CC663" w14:textId="77777777" w:rsidR="001B16F5" w:rsidRPr="008B5D68" w:rsidRDefault="001B16F5" w:rsidP="001B16F5">
      <w:pPr>
        <w:numPr>
          <w:ilvl w:val="0"/>
          <w:numId w:val="33"/>
        </w:numPr>
        <w:spacing w:after="0" w:line="240" w:lineRule="auto"/>
        <w:jc w:val="both"/>
        <w:rPr>
          <w:rFonts w:eastAsia="Times New Roman"/>
        </w:rPr>
      </w:pPr>
      <w:r w:rsidRPr="008B5D68">
        <w:rPr>
          <w:rFonts w:eastAsia="Times New Roman"/>
          <w:i/>
          <w:iCs/>
        </w:rPr>
        <w:t>palīdzība sociāli mazaizsargātām sabiedrības grupām krīzes situācijās</w:t>
      </w:r>
      <w:r w:rsidRPr="008B5D68">
        <w:rPr>
          <w:rFonts w:eastAsia="Times New Roman"/>
        </w:rPr>
        <w:t xml:space="preserve">: 132 190.82 EUR – 15 projektiem;  </w:t>
      </w:r>
    </w:p>
    <w:p w14:paraId="1793B3D6" w14:textId="77777777" w:rsidR="001B16F5" w:rsidRPr="008B5D68" w:rsidRDefault="001B16F5" w:rsidP="001B16F5">
      <w:pPr>
        <w:numPr>
          <w:ilvl w:val="0"/>
          <w:numId w:val="33"/>
        </w:numPr>
        <w:spacing w:after="0" w:line="240" w:lineRule="auto"/>
        <w:jc w:val="both"/>
        <w:rPr>
          <w:rFonts w:eastAsia="Times New Roman"/>
        </w:rPr>
      </w:pPr>
      <w:r w:rsidRPr="008B5D68">
        <w:rPr>
          <w:rFonts w:eastAsia="Times New Roman"/>
          <w:i/>
          <w:iCs/>
        </w:rPr>
        <w:t>atbalsts pensijas vecuma cilvēkiem cienīgam un aktīvam dzīvesveidam</w:t>
      </w:r>
      <w:r w:rsidRPr="008B5D68">
        <w:rPr>
          <w:rFonts w:eastAsia="Times New Roman"/>
        </w:rPr>
        <w:t xml:space="preserve">: 28 093.79 EUR – 8 projektiem; </w:t>
      </w:r>
    </w:p>
    <w:p w14:paraId="1866D37D" w14:textId="77777777" w:rsidR="001B16F5" w:rsidRPr="008B5D68" w:rsidRDefault="001B16F5" w:rsidP="001B16F5">
      <w:pPr>
        <w:numPr>
          <w:ilvl w:val="0"/>
          <w:numId w:val="33"/>
        </w:numPr>
        <w:spacing w:after="0" w:line="240" w:lineRule="auto"/>
        <w:jc w:val="both"/>
        <w:rPr>
          <w:rFonts w:eastAsia="Times New Roman"/>
        </w:rPr>
      </w:pPr>
      <w:r w:rsidRPr="008B5D68">
        <w:rPr>
          <w:rFonts w:eastAsia="Times New Roman"/>
          <w:i/>
          <w:iCs/>
        </w:rPr>
        <w:t>atbalsts sabiedrības grupu integrācijai</w:t>
      </w:r>
      <w:r w:rsidRPr="008B5D68">
        <w:rPr>
          <w:rFonts w:eastAsia="Times New Roman"/>
        </w:rPr>
        <w:t>: 34 184.55 EUR – 5 projektiem;</w:t>
      </w:r>
    </w:p>
    <w:p w14:paraId="3BCC2579" w14:textId="77777777" w:rsidR="00F41EE3" w:rsidRPr="008B5D68" w:rsidRDefault="001B16F5" w:rsidP="001B16F5">
      <w:pPr>
        <w:numPr>
          <w:ilvl w:val="0"/>
          <w:numId w:val="33"/>
        </w:numPr>
        <w:spacing w:after="0" w:line="240" w:lineRule="auto"/>
        <w:jc w:val="both"/>
        <w:rPr>
          <w:rFonts w:eastAsia="Times New Roman"/>
        </w:rPr>
      </w:pPr>
      <w:r w:rsidRPr="008B5D68">
        <w:rPr>
          <w:rFonts w:eastAsia="Times New Roman"/>
          <w:i/>
          <w:iCs/>
        </w:rPr>
        <w:t>konkrēta mērķa ziedojuma administrēšana, finanšu un saturiskā uzraudzība</w:t>
      </w:r>
      <w:r w:rsidRPr="008B5D68">
        <w:rPr>
          <w:rFonts w:eastAsia="Times New Roman"/>
        </w:rPr>
        <w:t xml:space="preserve"> – 12 000 EUR</w:t>
      </w:r>
      <w:r w:rsidR="00F41EE3" w:rsidRPr="008B5D68">
        <w:rPr>
          <w:rFonts w:eastAsia="Times New Roman"/>
        </w:rPr>
        <w:t>;</w:t>
      </w:r>
    </w:p>
    <w:p w14:paraId="21C65C3D" w14:textId="77777777" w:rsidR="001B16F5" w:rsidRPr="008B5D68" w:rsidRDefault="00F41EE3" w:rsidP="001B16F5">
      <w:pPr>
        <w:numPr>
          <w:ilvl w:val="0"/>
          <w:numId w:val="33"/>
        </w:numPr>
        <w:spacing w:after="0" w:line="240" w:lineRule="auto"/>
        <w:jc w:val="both"/>
        <w:rPr>
          <w:rFonts w:eastAsia="Times New Roman"/>
        </w:rPr>
      </w:pPr>
      <w:r w:rsidRPr="008B5D68">
        <w:rPr>
          <w:rFonts w:eastAsia="Times New Roman"/>
          <w:i/>
          <w:iCs/>
        </w:rPr>
        <w:t>Ziedot.lv sociālā centra un labdarības noliktavas programma – 96 000 EUR</w:t>
      </w:r>
      <w:r w:rsidR="001B16F5" w:rsidRPr="008B5D68">
        <w:rPr>
          <w:rFonts w:eastAsia="Times New Roman"/>
        </w:rPr>
        <w:t>.</w:t>
      </w:r>
    </w:p>
    <w:p w14:paraId="51CD5C5D" w14:textId="77777777" w:rsidR="001B16F5" w:rsidRPr="008B5D68" w:rsidRDefault="001B16F5" w:rsidP="001B16F5">
      <w:pPr>
        <w:ind w:firstLine="567"/>
        <w:jc w:val="both"/>
      </w:pPr>
      <w:r w:rsidRPr="008B5D68">
        <w:t>Kopumā AS “LVM” ziedojums 2021. gada 26. februārī tika piešķirts 42 sociālās jomas projektiem (no 127 saņemtajiem pieteikumiem par kopējo summu 1 104 919.71 EUR). Par projektos piešķirtajiem finanšu līdzekļiem sniegts atbalsts ap 70 tūkstošiem cilvēku visā Latvijā.</w:t>
      </w:r>
    </w:p>
    <w:bookmarkEnd w:id="1"/>
    <w:p w14:paraId="4E5D2B35" w14:textId="77777777" w:rsidR="004E6461" w:rsidRPr="008B5D68" w:rsidRDefault="007206BD" w:rsidP="004B3497">
      <w:pPr>
        <w:spacing w:after="0" w:line="240" w:lineRule="auto"/>
        <w:ind w:firstLine="567"/>
        <w:jc w:val="both"/>
        <w:rPr>
          <w:szCs w:val="28"/>
        </w:rPr>
      </w:pPr>
      <w:r w:rsidRPr="008B5D68">
        <w:rPr>
          <w:szCs w:val="28"/>
        </w:rPr>
        <w:t>1.2.1.2.</w:t>
      </w:r>
      <w:r w:rsidR="004E6461" w:rsidRPr="008B5D68">
        <w:rPr>
          <w:szCs w:val="28"/>
        </w:rPr>
        <w:t xml:space="preserve"> </w:t>
      </w:r>
      <w:r w:rsidRPr="008B5D68">
        <w:rPr>
          <w:szCs w:val="28"/>
        </w:rPr>
        <w:t>Biedrība "Latvijas Samariešu apvienība"</w:t>
      </w:r>
      <w:r w:rsidRPr="008B5D68">
        <w:t xml:space="preserve"> </w:t>
      </w:r>
      <w:r w:rsidRPr="008B5D68">
        <w:rPr>
          <w:szCs w:val="28"/>
        </w:rPr>
        <w:t>AS “LVM” ziedotos finanšu līdzekļus (96 000 EUR) izlietoja:</w:t>
      </w:r>
    </w:p>
    <w:p w14:paraId="674F7EC5" w14:textId="77777777" w:rsidR="007206BD" w:rsidRPr="008B5D68" w:rsidRDefault="007206BD" w:rsidP="00135C57">
      <w:pPr>
        <w:numPr>
          <w:ilvl w:val="0"/>
          <w:numId w:val="18"/>
        </w:numPr>
        <w:spacing w:after="0" w:line="240" w:lineRule="auto"/>
        <w:jc w:val="both"/>
        <w:rPr>
          <w:szCs w:val="28"/>
        </w:rPr>
      </w:pPr>
      <w:r w:rsidRPr="008B5D68">
        <w:rPr>
          <w:i/>
          <w:iCs/>
          <w:szCs w:val="28"/>
        </w:rPr>
        <w:t>palīdzība</w:t>
      </w:r>
      <w:r w:rsidR="00B92330" w:rsidRPr="008B5D68">
        <w:rPr>
          <w:i/>
          <w:iCs/>
          <w:szCs w:val="28"/>
        </w:rPr>
        <w:t>i</w:t>
      </w:r>
      <w:r w:rsidRPr="008B5D68">
        <w:rPr>
          <w:i/>
          <w:iCs/>
          <w:szCs w:val="28"/>
        </w:rPr>
        <w:t xml:space="preserve"> sociāli mazaizsargātām sabiedrības grupām krīzes situācijās projekt</w:t>
      </w:r>
      <w:r w:rsidR="00B92330" w:rsidRPr="008B5D68">
        <w:rPr>
          <w:i/>
          <w:iCs/>
          <w:szCs w:val="28"/>
        </w:rPr>
        <w:t>ā</w:t>
      </w:r>
      <w:r w:rsidRPr="008B5D68">
        <w:rPr>
          <w:i/>
          <w:iCs/>
          <w:szCs w:val="28"/>
        </w:rPr>
        <w:t xml:space="preserve"> “Pārtikas banka “Paēdušai Latvijai””</w:t>
      </w:r>
      <w:r w:rsidRPr="008B5D68">
        <w:rPr>
          <w:szCs w:val="28"/>
        </w:rPr>
        <w:t xml:space="preserve"> </w:t>
      </w:r>
      <w:r w:rsidR="00206C36" w:rsidRPr="008B5D68">
        <w:rPr>
          <w:szCs w:val="28"/>
        </w:rPr>
        <w:t xml:space="preserve">– </w:t>
      </w:r>
      <w:r w:rsidR="007D29FD" w:rsidRPr="008B5D68">
        <w:rPr>
          <w:szCs w:val="28"/>
        </w:rPr>
        <w:t>81 670</w:t>
      </w:r>
      <w:r w:rsidRPr="008B5D68">
        <w:rPr>
          <w:szCs w:val="28"/>
        </w:rPr>
        <w:t xml:space="preserve"> EUR;</w:t>
      </w:r>
    </w:p>
    <w:p w14:paraId="6FBF48B2" w14:textId="77777777" w:rsidR="007206BD" w:rsidRPr="008B5D68" w:rsidRDefault="007206BD" w:rsidP="00135C57">
      <w:pPr>
        <w:numPr>
          <w:ilvl w:val="0"/>
          <w:numId w:val="18"/>
        </w:numPr>
        <w:spacing w:after="0" w:line="240" w:lineRule="auto"/>
        <w:jc w:val="both"/>
        <w:rPr>
          <w:szCs w:val="28"/>
        </w:rPr>
      </w:pPr>
      <w:r w:rsidRPr="008B5D68">
        <w:rPr>
          <w:i/>
          <w:iCs/>
          <w:szCs w:val="28"/>
        </w:rPr>
        <w:t>atbalst</w:t>
      </w:r>
      <w:r w:rsidR="00B92330" w:rsidRPr="008B5D68">
        <w:rPr>
          <w:i/>
          <w:iCs/>
          <w:szCs w:val="28"/>
        </w:rPr>
        <w:t>am</w:t>
      </w:r>
      <w:r w:rsidRPr="008B5D68">
        <w:rPr>
          <w:i/>
          <w:iCs/>
          <w:szCs w:val="28"/>
        </w:rPr>
        <w:t xml:space="preserve"> pensijas vecuma cilvēkiem cienīgam un aktīvam dzīvesveidam projekt</w:t>
      </w:r>
      <w:r w:rsidR="00B92330" w:rsidRPr="008B5D68">
        <w:rPr>
          <w:i/>
          <w:iCs/>
          <w:szCs w:val="28"/>
        </w:rPr>
        <w:t>ā</w:t>
      </w:r>
      <w:r w:rsidRPr="008B5D68">
        <w:rPr>
          <w:i/>
          <w:iCs/>
          <w:szCs w:val="28"/>
        </w:rPr>
        <w:t xml:space="preserve"> “Vecums nav vientulība”</w:t>
      </w:r>
      <w:r w:rsidRPr="008B5D68">
        <w:rPr>
          <w:szCs w:val="28"/>
        </w:rPr>
        <w:t xml:space="preserve"> </w:t>
      </w:r>
      <w:r w:rsidR="00206C36" w:rsidRPr="008B5D68">
        <w:rPr>
          <w:szCs w:val="28"/>
        </w:rPr>
        <w:t xml:space="preserve">– </w:t>
      </w:r>
      <w:r w:rsidR="00D748E0" w:rsidRPr="008B5D68">
        <w:rPr>
          <w:szCs w:val="28"/>
        </w:rPr>
        <w:t>14 330</w:t>
      </w:r>
      <w:r w:rsidRPr="008B5D68">
        <w:rPr>
          <w:szCs w:val="28"/>
        </w:rPr>
        <w:t xml:space="preserve"> EUR.</w:t>
      </w:r>
    </w:p>
    <w:p w14:paraId="1854BB8B" w14:textId="77777777" w:rsidR="007206BD" w:rsidRPr="008B5D68" w:rsidRDefault="007206BD" w:rsidP="007206BD">
      <w:pPr>
        <w:spacing w:after="0" w:line="240" w:lineRule="auto"/>
        <w:ind w:left="567"/>
        <w:jc w:val="both"/>
        <w:rPr>
          <w:szCs w:val="28"/>
        </w:rPr>
      </w:pPr>
      <w:r w:rsidRPr="008B5D68">
        <w:rPr>
          <w:szCs w:val="28"/>
        </w:rPr>
        <w:t>1.2.1.3. Nodibinājums “Latvijas Bērnu fonds” AS “LVM” ziedotos finanšu līdzekļus (96 000 EUR) izlietoja:</w:t>
      </w:r>
    </w:p>
    <w:p w14:paraId="05AB861C" w14:textId="77777777" w:rsidR="007206BD" w:rsidRPr="008B5D68" w:rsidRDefault="00206C36" w:rsidP="00135C57">
      <w:pPr>
        <w:numPr>
          <w:ilvl w:val="0"/>
          <w:numId w:val="19"/>
        </w:numPr>
        <w:spacing w:after="0" w:line="240" w:lineRule="auto"/>
        <w:ind w:left="709"/>
        <w:jc w:val="both"/>
        <w:rPr>
          <w:szCs w:val="28"/>
        </w:rPr>
      </w:pPr>
      <w:r w:rsidRPr="008B5D68">
        <w:rPr>
          <w:i/>
          <w:iCs/>
          <w:szCs w:val="28"/>
        </w:rPr>
        <w:t>vasaras nometņu organizēšanai bērniem ar īpašām vajadzībām, bērniem no daudzbērnu, maznodrošinātajām un audžuģimenēm</w:t>
      </w:r>
      <w:r w:rsidRPr="008B5D68">
        <w:rPr>
          <w:szCs w:val="28"/>
        </w:rPr>
        <w:t xml:space="preserve"> – 96 000 EUR.</w:t>
      </w:r>
    </w:p>
    <w:p w14:paraId="2044A602" w14:textId="77777777" w:rsidR="00A578BD" w:rsidRPr="008B5D68" w:rsidRDefault="00A578BD" w:rsidP="004E6461">
      <w:pPr>
        <w:pStyle w:val="ListParagraph"/>
        <w:autoSpaceDE w:val="0"/>
        <w:autoSpaceDN w:val="0"/>
        <w:adjustRightInd w:val="0"/>
        <w:spacing w:after="0" w:line="240" w:lineRule="auto"/>
        <w:ind w:left="0" w:firstLine="720"/>
        <w:jc w:val="both"/>
        <w:rPr>
          <w:b/>
          <w:szCs w:val="28"/>
        </w:rPr>
      </w:pPr>
    </w:p>
    <w:p w14:paraId="04A1594C" w14:textId="77777777" w:rsidR="003906DE" w:rsidRPr="008B5D68" w:rsidRDefault="003906DE" w:rsidP="003906DE">
      <w:pPr>
        <w:pStyle w:val="ListParagraph"/>
        <w:autoSpaceDE w:val="0"/>
        <w:autoSpaceDN w:val="0"/>
        <w:spacing w:after="0" w:line="240" w:lineRule="auto"/>
        <w:ind w:left="0" w:firstLine="720"/>
        <w:jc w:val="both"/>
      </w:pPr>
      <w:bookmarkStart w:id="2" w:name="_Hlk86390826"/>
      <w:r w:rsidRPr="008B5D68">
        <w:rPr>
          <w:b/>
          <w:bCs/>
        </w:rPr>
        <w:t>1.2.2. Kultūras un mākslas attīstības veicināšanai</w:t>
      </w:r>
      <w:r w:rsidRPr="008B5D68">
        <w:t xml:space="preserve"> </w:t>
      </w:r>
    </w:p>
    <w:p w14:paraId="3CEB5F6C" w14:textId="77777777" w:rsidR="003906DE" w:rsidRPr="008B5D68" w:rsidRDefault="003906DE" w:rsidP="003906DE">
      <w:pPr>
        <w:pStyle w:val="ListParagraph"/>
        <w:autoSpaceDE w:val="0"/>
        <w:autoSpaceDN w:val="0"/>
        <w:spacing w:after="0" w:line="240" w:lineRule="auto"/>
        <w:ind w:left="0" w:firstLine="720"/>
        <w:jc w:val="both"/>
        <w:rPr>
          <w:szCs w:val="28"/>
        </w:rPr>
      </w:pPr>
      <w:r w:rsidRPr="008B5D68">
        <w:t>Valsts kultūrkapitāla fonds (turpmāk – KKF) AS “LVM” ziedojumu (750 000 EUR) sadalīja trīs mērķprogrammām atbilstoši KKF izsludināto konkursu nolikumiem un nolikumos noteiktajiem iesniegto projektu vērtēšanas kritērijiem:</w:t>
      </w:r>
    </w:p>
    <w:p w14:paraId="2CB88F86" w14:textId="77777777" w:rsidR="003906DE" w:rsidRPr="008B5D68" w:rsidRDefault="003906DE" w:rsidP="003906DE">
      <w:pPr>
        <w:pStyle w:val="ListParagraph"/>
        <w:spacing w:after="0" w:line="240" w:lineRule="auto"/>
        <w:ind w:hanging="360"/>
        <w:jc w:val="both"/>
      </w:pPr>
      <w:r w:rsidRPr="008B5D68">
        <w:rPr>
          <w:rFonts w:ascii="Symbol" w:hAnsi="Symbol"/>
        </w:rPr>
        <w:t></w:t>
      </w:r>
      <w:r w:rsidRPr="008B5D68">
        <w:rPr>
          <w:sz w:val="14"/>
          <w:szCs w:val="14"/>
        </w:rPr>
        <w:t xml:space="preserve">        </w:t>
      </w:r>
      <w:r w:rsidRPr="008B5D68">
        <w:rPr>
          <w:i/>
          <w:iCs/>
        </w:rPr>
        <w:t>Latvijas valsts mežu atbalsts nozīmīgiem nacionāla mēroga projektiem</w:t>
      </w:r>
      <w:r w:rsidRPr="008B5D68">
        <w:t xml:space="preserve"> – 70 000* EUR (četriem projektiem</w:t>
      </w:r>
      <w:r w:rsidRPr="008B5D68">
        <w:rPr>
          <w:rStyle w:val="FootnoteReference"/>
        </w:rPr>
        <w:footnoteReference w:customMarkFollows="1" w:id="12"/>
        <w:t>[1]</w:t>
      </w:r>
      <w:r w:rsidRPr="008B5D68">
        <w:t xml:space="preserve">); </w:t>
      </w:r>
    </w:p>
    <w:p w14:paraId="3F66C0A0" w14:textId="77777777" w:rsidR="003906DE" w:rsidRPr="008B5D68" w:rsidRDefault="003906DE" w:rsidP="003906DE">
      <w:pPr>
        <w:pStyle w:val="ListParagraph"/>
        <w:spacing w:after="0" w:line="240" w:lineRule="auto"/>
        <w:ind w:hanging="360"/>
        <w:jc w:val="both"/>
      </w:pPr>
      <w:r w:rsidRPr="008B5D68">
        <w:rPr>
          <w:rFonts w:ascii="Symbol" w:hAnsi="Symbol"/>
        </w:rPr>
        <w:t></w:t>
      </w:r>
      <w:r w:rsidRPr="008B5D68">
        <w:rPr>
          <w:sz w:val="14"/>
          <w:szCs w:val="14"/>
        </w:rPr>
        <w:t xml:space="preserve">        </w:t>
      </w:r>
      <w:r w:rsidRPr="008B5D68">
        <w:rPr>
          <w:i/>
          <w:iCs/>
        </w:rPr>
        <w:t>Latvijas valsts mežu atbalsts koru un tautas deju tradīcijas attīstībai</w:t>
      </w:r>
      <w:r w:rsidRPr="008B5D68">
        <w:t xml:space="preserve"> – </w:t>
      </w:r>
      <w:r w:rsidRPr="008B5D68">
        <w:rPr>
          <w:lang w:eastAsia="lv-LV"/>
        </w:rPr>
        <w:t>110 000* EUR (</w:t>
      </w:r>
      <w:r w:rsidRPr="008B5D68">
        <w:t xml:space="preserve">epidemioloģiskās situācijas dēļ konkursa norise pārcelta uz 2022.gadu);   </w:t>
      </w:r>
    </w:p>
    <w:p w14:paraId="63F895C3" w14:textId="5C6B4732" w:rsidR="003906DE" w:rsidRPr="008B5D68" w:rsidRDefault="003906DE" w:rsidP="003906DE">
      <w:pPr>
        <w:pStyle w:val="ListParagraph"/>
        <w:autoSpaceDE w:val="0"/>
        <w:autoSpaceDN w:val="0"/>
        <w:spacing w:after="0" w:line="240" w:lineRule="auto"/>
        <w:ind w:hanging="360"/>
        <w:jc w:val="both"/>
      </w:pPr>
      <w:r w:rsidRPr="008B5D68">
        <w:rPr>
          <w:rFonts w:ascii="Symbol" w:hAnsi="Symbol"/>
        </w:rPr>
        <w:t></w:t>
      </w:r>
      <w:r w:rsidRPr="008B5D68">
        <w:rPr>
          <w:sz w:val="14"/>
          <w:szCs w:val="14"/>
        </w:rPr>
        <w:t xml:space="preserve">        </w:t>
      </w:r>
      <w:r w:rsidRPr="008B5D68">
        <w:rPr>
          <w:i/>
          <w:iCs/>
        </w:rPr>
        <w:t>Latvijas valsts mežu atbalsts kultūras programmām reģionos</w:t>
      </w:r>
      <w:r w:rsidRPr="008B5D68">
        <w:t xml:space="preserve"> – četriem reģioniem </w:t>
      </w:r>
      <w:r w:rsidRPr="008B5D68">
        <w:rPr>
          <w:lang w:eastAsia="lv-LV"/>
        </w:rPr>
        <w:t>340 000* EUR</w:t>
      </w:r>
      <w:r w:rsidRPr="008B5D68">
        <w:t xml:space="preserve"> apmērā</w:t>
      </w:r>
      <w:r w:rsidR="00F41EE3" w:rsidRPr="008B5D68">
        <w:t xml:space="preserve"> (t.sk. konkrētā mērķa ziedojuma </w:t>
      </w:r>
      <w:r w:rsidR="00F41EE3" w:rsidRPr="008B5D68">
        <w:lastRenderedPageBreak/>
        <w:t>administrēšana, finanšu un saturiskā uzraudzība 6 800 EUR) EUR , projektu finansējuma sadalījums sekojošs</w:t>
      </w:r>
      <w:r w:rsidRPr="008B5D68">
        <w:t xml:space="preserve">: </w:t>
      </w:r>
    </w:p>
    <w:p w14:paraId="5296394C" w14:textId="77777777" w:rsidR="003906DE" w:rsidRPr="008B5D68" w:rsidRDefault="003906DE" w:rsidP="003906DE">
      <w:pPr>
        <w:pStyle w:val="ListParagraph"/>
        <w:autoSpaceDE w:val="0"/>
        <w:autoSpaceDN w:val="0"/>
        <w:spacing w:after="0" w:line="240" w:lineRule="auto"/>
        <w:ind w:left="1571" w:hanging="360"/>
        <w:jc w:val="both"/>
      </w:pPr>
      <w:r w:rsidRPr="008B5D68">
        <w:t>a)</w:t>
      </w:r>
      <w:r w:rsidRPr="008B5D68">
        <w:rPr>
          <w:sz w:val="14"/>
          <w:szCs w:val="14"/>
        </w:rPr>
        <w:t xml:space="preserve">     </w:t>
      </w:r>
      <w:r w:rsidRPr="008B5D68">
        <w:t>Kurzemes reģionā 70 000 EUR – 49 projektiem (atbalstu ieguvušie projekti</w:t>
      </w:r>
      <w:r w:rsidRPr="008B5D68">
        <w:rPr>
          <w:rStyle w:val="FootnoteReference"/>
        </w:rPr>
        <w:footnoteReference w:customMarkFollows="1" w:id="13"/>
        <w:t>[2]</w:t>
      </w:r>
      <w:r w:rsidRPr="008B5D68">
        <w:t>),</w:t>
      </w:r>
    </w:p>
    <w:p w14:paraId="6821022E" w14:textId="77777777" w:rsidR="003906DE" w:rsidRPr="008B5D68" w:rsidRDefault="003906DE" w:rsidP="003906DE">
      <w:pPr>
        <w:pStyle w:val="ListParagraph"/>
        <w:autoSpaceDE w:val="0"/>
        <w:autoSpaceDN w:val="0"/>
        <w:spacing w:after="0" w:line="240" w:lineRule="auto"/>
        <w:ind w:left="1571" w:hanging="360"/>
        <w:jc w:val="both"/>
      </w:pPr>
      <w:r w:rsidRPr="008B5D68">
        <w:t>b)</w:t>
      </w:r>
      <w:r w:rsidRPr="008B5D68">
        <w:rPr>
          <w:sz w:val="14"/>
          <w:szCs w:val="14"/>
        </w:rPr>
        <w:t xml:space="preserve">    </w:t>
      </w:r>
      <w:r w:rsidRPr="008B5D68">
        <w:t xml:space="preserve">Latgales reģionā </w:t>
      </w:r>
      <w:r w:rsidRPr="008B5D68">
        <w:rPr>
          <w:lang w:eastAsia="lv-LV"/>
        </w:rPr>
        <w:t xml:space="preserve">95 200 EUR – 71 projektam </w:t>
      </w:r>
      <w:r w:rsidRPr="008B5D68">
        <w:t>(atbalstu ieguvušie projekti</w:t>
      </w:r>
      <w:r w:rsidRPr="008B5D68">
        <w:rPr>
          <w:rStyle w:val="FootnoteReference"/>
        </w:rPr>
        <w:footnoteReference w:customMarkFollows="1" w:id="14"/>
        <w:t>[3]</w:t>
      </w:r>
      <w:r w:rsidRPr="008B5D68">
        <w:t>),</w:t>
      </w:r>
    </w:p>
    <w:p w14:paraId="555D9C4A" w14:textId="77777777" w:rsidR="003906DE" w:rsidRPr="008B5D68" w:rsidRDefault="003906DE" w:rsidP="003906DE">
      <w:pPr>
        <w:pStyle w:val="ListParagraph"/>
        <w:autoSpaceDE w:val="0"/>
        <w:autoSpaceDN w:val="0"/>
        <w:spacing w:after="0" w:line="240" w:lineRule="auto"/>
        <w:ind w:left="1571" w:hanging="360"/>
        <w:jc w:val="both"/>
      </w:pPr>
      <w:r w:rsidRPr="008B5D68">
        <w:t>c)</w:t>
      </w:r>
      <w:r w:rsidRPr="008B5D68">
        <w:rPr>
          <w:sz w:val="14"/>
          <w:szCs w:val="14"/>
        </w:rPr>
        <w:t xml:space="preserve">     </w:t>
      </w:r>
      <w:r w:rsidRPr="008B5D68">
        <w:t>Zemgales reģionā 70 000 EUR – 50 projektiem (atbalstu ieguvušie projekti</w:t>
      </w:r>
      <w:r w:rsidRPr="008B5D68">
        <w:rPr>
          <w:rStyle w:val="FootnoteReference"/>
        </w:rPr>
        <w:footnoteReference w:customMarkFollows="1" w:id="15"/>
        <w:t>[4]</w:t>
      </w:r>
      <w:r w:rsidRPr="008B5D68">
        <w:t>),</w:t>
      </w:r>
    </w:p>
    <w:p w14:paraId="0341AD36" w14:textId="1A9727A7" w:rsidR="003906DE" w:rsidRPr="008B5D68" w:rsidRDefault="003906DE" w:rsidP="003906DE">
      <w:pPr>
        <w:pStyle w:val="ListParagraph"/>
        <w:autoSpaceDE w:val="0"/>
        <w:autoSpaceDN w:val="0"/>
        <w:spacing w:after="0" w:line="240" w:lineRule="auto"/>
        <w:ind w:left="1571" w:hanging="360"/>
        <w:jc w:val="both"/>
      </w:pPr>
      <w:r w:rsidRPr="008B5D68">
        <w:t>d)</w:t>
      </w:r>
      <w:r w:rsidRPr="008B5D68">
        <w:rPr>
          <w:sz w:val="14"/>
          <w:szCs w:val="14"/>
        </w:rPr>
        <w:t xml:space="preserve">    </w:t>
      </w:r>
      <w:r w:rsidRPr="008B5D68">
        <w:t xml:space="preserve">Vidzemes reģionā </w:t>
      </w:r>
      <w:r w:rsidRPr="008B5D68">
        <w:rPr>
          <w:lang w:eastAsia="lv-LV"/>
        </w:rPr>
        <w:t xml:space="preserve">98 000 EUR – 69 projektiem </w:t>
      </w:r>
      <w:r w:rsidRPr="008B5D68">
        <w:t>(atbalstu ieguvušie projekti</w:t>
      </w:r>
      <w:r w:rsidRPr="008B5D68">
        <w:rPr>
          <w:rStyle w:val="FootnoteReference"/>
        </w:rPr>
        <w:footnoteReference w:customMarkFollows="1" w:id="16"/>
        <w:t>[5]</w:t>
      </w:r>
      <w:r w:rsidRPr="008B5D68">
        <w:t>)</w:t>
      </w:r>
      <w:r w:rsidR="00F41EE3" w:rsidRPr="008B5D68">
        <w:t>.</w:t>
      </w:r>
    </w:p>
    <w:p w14:paraId="24972F14" w14:textId="77777777" w:rsidR="003906DE" w:rsidRPr="008B5D68" w:rsidRDefault="003906DE" w:rsidP="003906DE">
      <w:pPr>
        <w:pStyle w:val="ListParagraph"/>
        <w:spacing w:after="0" w:line="240" w:lineRule="auto"/>
        <w:ind w:hanging="360"/>
        <w:jc w:val="both"/>
      </w:pPr>
      <w:r w:rsidRPr="008B5D68">
        <w:rPr>
          <w:rFonts w:ascii="Symbol" w:hAnsi="Symbol"/>
        </w:rPr>
        <w:t></w:t>
      </w:r>
      <w:r w:rsidRPr="008B5D68">
        <w:rPr>
          <w:sz w:val="14"/>
          <w:szCs w:val="14"/>
        </w:rPr>
        <w:t xml:space="preserve">        </w:t>
      </w:r>
      <w:r w:rsidRPr="008B5D68">
        <w:rPr>
          <w:i/>
          <w:iCs/>
        </w:rPr>
        <w:t>Mērķziedojumam  Rīgas Riharda Vāgnera biedrībai Vāgnera nama atjaunošanai</w:t>
      </w:r>
      <w:r w:rsidRPr="008B5D68">
        <w:t xml:space="preserve"> – 150 000 EUR; </w:t>
      </w:r>
    </w:p>
    <w:p w14:paraId="56F5D6D1" w14:textId="77777777" w:rsidR="003906DE" w:rsidRPr="008B5D68" w:rsidRDefault="003906DE" w:rsidP="003906DE">
      <w:pPr>
        <w:pStyle w:val="ListParagraph"/>
        <w:spacing w:after="0" w:line="240" w:lineRule="auto"/>
        <w:ind w:hanging="360"/>
        <w:jc w:val="both"/>
      </w:pPr>
      <w:r w:rsidRPr="008B5D68">
        <w:rPr>
          <w:rFonts w:ascii="Symbol" w:hAnsi="Symbol"/>
        </w:rPr>
        <w:t></w:t>
      </w:r>
      <w:r w:rsidRPr="008B5D68">
        <w:rPr>
          <w:sz w:val="14"/>
          <w:szCs w:val="14"/>
        </w:rPr>
        <w:t xml:space="preserve">        </w:t>
      </w:r>
      <w:r w:rsidRPr="008B5D68">
        <w:rPr>
          <w:i/>
          <w:iCs/>
        </w:rPr>
        <w:t>Mērķziedojumam  nodibinājumam ''Latgaliešu valodas, literatūras un kultūrvēstures skolotāju asociācija'' pilotprojektam ''Latgaliešu valodas apguve izglītības iestādēs Latgalē''</w:t>
      </w:r>
      <w:r w:rsidRPr="008B5D68">
        <w:t>– 30 000 EUR;</w:t>
      </w:r>
    </w:p>
    <w:p w14:paraId="303EE23C" w14:textId="77777777" w:rsidR="003906DE" w:rsidRPr="008B5D68" w:rsidRDefault="003906DE" w:rsidP="003906DE">
      <w:pPr>
        <w:pStyle w:val="ListParagraph"/>
        <w:spacing w:after="0" w:line="240" w:lineRule="auto"/>
        <w:ind w:hanging="360"/>
        <w:jc w:val="both"/>
      </w:pPr>
      <w:r w:rsidRPr="008B5D68">
        <w:rPr>
          <w:rFonts w:ascii="Symbol" w:hAnsi="Symbol"/>
        </w:rPr>
        <w:t></w:t>
      </w:r>
      <w:r w:rsidRPr="008B5D68">
        <w:rPr>
          <w:sz w:val="14"/>
          <w:szCs w:val="14"/>
        </w:rPr>
        <w:t xml:space="preserve">        </w:t>
      </w:r>
      <w:r w:rsidRPr="008B5D68">
        <w:rPr>
          <w:i/>
          <w:iCs/>
        </w:rPr>
        <w:t>Mērķziedojumam  Latvijas Mākslas akadēmijai Latvijas valsts mežu stipendijas mākslā izveidei</w:t>
      </w:r>
      <w:r w:rsidRPr="008B5D68">
        <w:t>– 35 000 EUR;</w:t>
      </w:r>
    </w:p>
    <w:p w14:paraId="7779F2E8" w14:textId="77777777" w:rsidR="003906DE" w:rsidRPr="008B5D68" w:rsidRDefault="003906DE" w:rsidP="003906DE">
      <w:pPr>
        <w:pStyle w:val="ListParagraph"/>
        <w:spacing w:after="0" w:line="240" w:lineRule="auto"/>
        <w:ind w:hanging="360"/>
        <w:jc w:val="both"/>
      </w:pPr>
      <w:r w:rsidRPr="008B5D68">
        <w:rPr>
          <w:rFonts w:ascii="Symbol" w:hAnsi="Symbol"/>
        </w:rPr>
        <w:t></w:t>
      </w:r>
      <w:r w:rsidRPr="008B5D68">
        <w:rPr>
          <w:sz w:val="14"/>
          <w:szCs w:val="14"/>
        </w:rPr>
        <w:t xml:space="preserve">        </w:t>
      </w:r>
      <w:r w:rsidRPr="008B5D68">
        <w:rPr>
          <w:i/>
          <w:iCs/>
        </w:rPr>
        <w:t>Mērķziedojumam  biedrībai Līvu ( Lībiešu ) Savienība ''</w:t>
      </w:r>
      <w:proofErr w:type="spellStart"/>
      <w:r w:rsidRPr="008B5D68">
        <w:rPr>
          <w:i/>
          <w:iCs/>
        </w:rPr>
        <w:t>Līvōd</w:t>
      </w:r>
      <w:proofErr w:type="spellEnd"/>
      <w:r w:rsidRPr="008B5D68">
        <w:rPr>
          <w:i/>
          <w:iCs/>
        </w:rPr>
        <w:t xml:space="preserve"> </w:t>
      </w:r>
      <w:proofErr w:type="spellStart"/>
      <w:r w:rsidRPr="008B5D68">
        <w:rPr>
          <w:i/>
          <w:iCs/>
        </w:rPr>
        <w:t>Īt</w:t>
      </w:r>
      <w:proofErr w:type="spellEnd"/>
      <w:r w:rsidRPr="008B5D68">
        <w:rPr>
          <w:i/>
          <w:iCs/>
        </w:rPr>
        <w:t>'' lībiešu valodas un kultūras apguvei lībiešu bērnu un jauniešu vasaras skolā ''</w:t>
      </w:r>
      <w:proofErr w:type="spellStart"/>
      <w:r w:rsidRPr="008B5D68">
        <w:rPr>
          <w:i/>
          <w:iCs/>
        </w:rPr>
        <w:t>Mierlinkizt</w:t>
      </w:r>
      <w:proofErr w:type="spellEnd"/>
      <w:r w:rsidRPr="008B5D68">
        <w:rPr>
          <w:i/>
          <w:iCs/>
        </w:rPr>
        <w:t>''</w:t>
      </w:r>
      <w:r w:rsidRPr="008B5D68">
        <w:t>– 15 000 EUR.</w:t>
      </w:r>
    </w:p>
    <w:p w14:paraId="1C68A9B1" w14:textId="77777777" w:rsidR="003906DE" w:rsidRPr="008B5D68" w:rsidRDefault="003906DE" w:rsidP="003906DE">
      <w:pPr>
        <w:pStyle w:val="ListParagraph"/>
        <w:spacing w:after="0" w:line="240" w:lineRule="auto"/>
        <w:ind w:hanging="360"/>
        <w:jc w:val="both"/>
      </w:pPr>
    </w:p>
    <w:bookmarkEnd w:id="2"/>
    <w:p w14:paraId="7642A511" w14:textId="77777777" w:rsidR="00A72361" w:rsidRPr="008B5D68" w:rsidRDefault="00D931F3" w:rsidP="00A72361">
      <w:pPr>
        <w:spacing w:after="0" w:line="240" w:lineRule="auto"/>
        <w:ind w:firstLine="851"/>
        <w:jc w:val="both"/>
        <w:rPr>
          <w:szCs w:val="28"/>
        </w:rPr>
      </w:pPr>
      <w:r w:rsidRPr="008B5D68">
        <w:rPr>
          <w:b/>
          <w:szCs w:val="28"/>
        </w:rPr>
        <w:t>1.</w:t>
      </w:r>
      <w:r w:rsidR="007364BC" w:rsidRPr="008B5D68">
        <w:rPr>
          <w:b/>
          <w:szCs w:val="28"/>
        </w:rPr>
        <w:t>2</w:t>
      </w:r>
      <w:r w:rsidRPr="008B5D68">
        <w:rPr>
          <w:b/>
          <w:szCs w:val="28"/>
        </w:rPr>
        <w:t>.</w:t>
      </w:r>
      <w:r w:rsidR="007364BC" w:rsidRPr="008B5D68">
        <w:rPr>
          <w:b/>
          <w:szCs w:val="28"/>
        </w:rPr>
        <w:t>3</w:t>
      </w:r>
      <w:r w:rsidRPr="008B5D68">
        <w:rPr>
          <w:b/>
          <w:szCs w:val="28"/>
        </w:rPr>
        <w:t xml:space="preserve">. </w:t>
      </w:r>
      <w:r w:rsidR="00D958B8" w:rsidRPr="008B5D68">
        <w:rPr>
          <w:b/>
          <w:szCs w:val="28"/>
        </w:rPr>
        <w:t xml:space="preserve">Sporta </w:t>
      </w:r>
      <w:r w:rsidR="004F7735" w:rsidRPr="008B5D68">
        <w:rPr>
          <w:b/>
          <w:szCs w:val="28"/>
        </w:rPr>
        <w:t>attīstības veicināšanai</w:t>
      </w:r>
      <w:r w:rsidR="00D958B8" w:rsidRPr="008B5D68">
        <w:rPr>
          <w:szCs w:val="28"/>
        </w:rPr>
        <w:t xml:space="preserve"> paredzēto </w:t>
      </w:r>
      <w:r w:rsidR="0015111D" w:rsidRPr="008B5D68">
        <w:rPr>
          <w:szCs w:val="28"/>
        </w:rPr>
        <w:t xml:space="preserve">AS “LVM” </w:t>
      </w:r>
      <w:r w:rsidR="0042144D" w:rsidRPr="008B5D68">
        <w:rPr>
          <w:szCs w:val="28"/>
        </w:rPr>
        <w:t xml:space="preserve">ziedojumu </w:t>
      </w:r>
      <w:r w:rsidR="0015111D" w:rsidRPr="008B5D68">
        <w:rPr>
          <w:szCs w:val="28"/>
        </w:rPr>
        <w:t>(</w:t>
      </w:r>
      <w:r w:rsidR="0057450B" w:rsidRPr="008B5D68">
        <w:rPr>
          <w:szCs w:val="28"/>
        </w:rPr>
        <w:t>2</w:t>
      </w:r>
      <w:r w:rsidR="00B92330" w:rsidRPr="008B5D68">
        <w:rPr>
          <w:szCs w:val="28"/>
        </w:rPr>
        <w:t> </w:t>
      </w:r>
      <w:r w:rsidR="003850D7" w:rsidRPr="008B5D68">
        <w:rPr>
          <w:szCs w:val="28"/>
        </w:rPr>
        <w:t>0</w:t>
      </w:r>
      <w:r w:rsidR="0015111D" w:rsidRPr="008B5D68">
        <w:rPr>
          <w:szCs w:val="28"/>
        </w:rPr>
        <w:t>00</w:t>
      </w:r>
      <w:r w:rsidR="00B92330" w:rsidRPr="008B5D68">
        <w:rPr>
          <w:szCs w:val="28"/>
        </w:rPr>
        <w:t> </w:t>
      </w:r>
      <w:r w:rsidR="0015111D" w:rsidRPr="008B5D68">
        <w:rPr>
          <w:szCs w:val="28"/>
        </w:rPr>
        <w:t>000</w:t>
      </w:r>
      <w:r w:rsidR="00DF571C" w:rsidRPr="008B5D68">
        <w:rPr>
          <w:szCs w:val="28"/>
        </w:rPr>
        <w:t xml:space="preserve"> EUR</w:t>
      </w:r>
      <w:r w:rsidR="0015111D" w:rsidRPr="008B5D68">
        <w:rPr>
          <w:szCs w:val="28"/>
        </w:rPr>
        <w:t>)</w:t>
      </w:r>
      <w:r w:rsidR="00B92330" w:rsidRPr="008B5D68">
        <w:rPr>
          <w:szCs w:val="28"/>
        </w:rPr>
        <w:t>, pamatojoties uz</w:t>
      </w:r>
      <w:r w:rsidR="00D958B8" w:rsidRPr="008B5D68">
        <w:rPr>
          <w:szCs w:val="28"/>
        </w:rPr>
        <w:t xml:space="preserve"> Latvijas </w:t>
      </w:r>
      <w:r w:rsidR="00DE0BF1" w:rsidRPr="008B5D68">
        <w:rPr>
          <w:szCs w:val="28"/>
        </w:rPr>
        <w:t xml:space="preserve">Nacionālās </w:t>
      </w:r>
      <w:r w:rsidR="00D958B8" w:rsidRPr="008B5D68">
        <w:rPr>
          <w:szCs w:val="28"/>
        </w:rPr>
        <w:t>sporta padomes</w:t>
      </w:r>
      <w:r w:rsidR="00FC5C16" w:rsidRPr="008B5D68">
        <w:rPr>
          <w:szCs w:val="28"/>
        </w:rPr>
        <w:t xml:space="preserve"> </w:t>
      </w:r>
      <w:r w:rsidR="003906DE" w:rsidRPr="008B5D68">
        <w:rPr>
          <w:rFonts w:eastAsia="Times New Roman"/>
          <w:szCs w:val="28"/>
        </w:rPr>
        <w:t>2020</w:t>
      </w:r>
      <w:r w:rsidR="0057450B" w:rsidRPr="008B5D68">
        <w:rPr>
          <w:rFonts w:eastAsia="Times New Roman"/>
          <w:szCs w:val="28"/>
        </w:rPr>
        <w:t>.</w:t>
      </w:r>
      <w:r w:rsidR="00B92330" w:rsidRPr="008B5D68">
        <w:rPr>
          <w:rFonts w:eastAsia="Times New Roman"/>
          <w:szCs w:val="28"/>
        </w:rPr>
        <w:t> </w:t>
      </w:r>
      <w:r w:rsidR="0057450B" w:rsidRPr="008B5D68">
        <w:rPr>
          <w:rFonts w:eastAsia="Times New Roman"/>
          <w:szCs w:val="28"/>
        </w:rPr>
        <w:t xml:space="preserve">gada </w:t>
      </w:r>
      <w:r w:rsidR="003906DE" w:rsidRPr="008B5D68">
        <w:rPr>
          <w:rFonts w:eastAsia="Times New Roman"/>
          <w:szCs w:val="28"/>
        </w:rPr>
        <w:t>3</w:t>
      </w:r>
      <w:r w:rsidR="00B92330" w:rsidRPr="008B5D68">
        <w:rPr>
          <w:rFonts w:eastAsia="Times New Roman"/>
          <w:szCs w:val="28"/>
        </w:rPr>
        <w:t>. </w:t>
      </w:r>
      <w:r w:rsidR="00914AA4" w:rsidRPr="008B5D68">
        <w:rPr>
          <w:rFonts w:eastAsia="Times New Roman"/>
          <w:szCs w:val="28"/>
        </w:rPr>
        <w:t>dec</w:t>
      </w:r>
      <w:r w:rsidR="0057450B" w:rsidRPr="008B5D68">
        <w:rPr>
          <w:rFonts w:eastAsia="Times New Roman"/>
          <w:szCs w:val="28"/>
        </w:rPr>
        <w:t>embra</w:t>
      </w:r>
      <w:r w:rsidR="00DB31A3" w:rsidRPr="008B5D68">
        <w:rPr>
          <w:szCs w:val="28"/>
        </w:rPr>
        <w:t xml:space="preserve"> </w:t>
      </w:r>
      <w:r w:rsidR="009F2B03" w:rsidRPr="008B5D68">
        <w:rPr>
          <w:szCs w:val="28"/>
        </w:rPr>
        <w:t>lēmumu</w:t>
      </w:r>
      <w:r w:rsidR="004D5549" w:rsidRPr="008B5D68">
        <w:rPr>
          <w:rStyle w:val="FootnoteReference"/>
          <w:szCs w:val="28"/>
        </w:rPr>
        <w:footnoteReference w:id="17"/>
      </w:r>
      <w:r w:rsidR="00B92330" w:rsidRPr="008B5D68">
        <w:rPr>
          <w:szCs w:val="28"/>
        </w:rPr>
        <w:t>,</w:t>
      </w:r>
      <w:r w:rsidR="00F34DD1" w:rsidRPr="008B5D68">
        <w:rPr>
          <w:szCs w:val="28"/>
        </w:rPr>
        <w:t xml:space="preserve"> </w:t>
      </w:r>
      <w:r w:rsidR="00D958B8" w:rsidRPr="008B5D68">
        <w:rPr>
          <w:szCs w:val="28"/>
        </w:rPr>
        <w:t xml:space="preserve">AS </w:t>
      </w:r>
      <w:r w:rsidR="00B92330" w:rsidRPr="008B5D68">
        <w:rPr>
          <w:szCs w:val="28"/>
        </w:rPr>
        <w:t>“</w:t>
      </w:r>
      <w:r w:rsidR="00D958B8" w:rsidRPr="008B5D68">
        <w:rPr>
          <w:szCs w:val="28"/>
        </w:rPr>
        <w:t>LVM” ziedoja</w:t>
      </w:r>
      <w:r w:rsidR="00FA1C1D" w:rsidRPr="008B5D68">
        <w:rPr>
          <w:szCs w:val="28"/>
        </w:rPr>
        <w:t xml:space="preserve">: </w:t>
      </w:r>
      <w:r w:rsidR="00D958B8" w:rsidRPr="008B5D68">
        <w:rPr>
          <w:szCs w:val="28"/>
        </w:rPr>
        <w:t xml:space="preserve">biedrībai </w:t>
      </w:r>
      <w:r w:rsidR="00B92330" w:rsidRPr="008B5D68">
        <w:rPr>
          <w:szCs w:val="28"/>
        </w:rPr>
        <w:t>“</w:t>
      </w:r>
      <w:r w:rsidR="00D958B8" w:rsidRPr="008B5D68">
        <w:rPr>
          <w:szCs w:val="28"/>
        </w:rPr>
        <w:t xml:space="preserve">Latvijas Sporta federāciju padome” </w:t>
      </w:r>
      <w:r w:rsidR="006451B1" w:rsidRPr="008B5D68">
        <w:rPr>
          <w:szCs w:val="28"/>
        </w:rPr>
        <w:t xml:space="preserve">(turpmāk </w:t>
      </w:r>
      <w:r w:rsidR="00B92330" w:rsidRPr="008B5D68">
        <w:rPr>
          <w:szCs w:val="28"/>
        </w:rPr>
        <w:t>–</w:t>
      </w:r>
      <w:r w:rsidR="00D32D16" w:rsidRPr="008B5D68">
        <w:rPr>
          <w:szCs w:val="28"/>
        </w:rPr>
        <w:t xml:space="preserve"> </w:t>
      </w:r>
      <w:r w:rsidR="006451B1" w:rsidRPr="008B5D68">
        <w:rPr>
          <w:szCs w:val="28"/>
        </w:rPr>
        <w:t xml:space="preserve">LSFP) </w:t>
      </w:r>
      <w:r w:rsidR="00B92330" w:rsidRPr="008B5D68">
        <w:rPr>
          <w:szCs w:val="28"/>
        </w:rPr>
        <w:t>–</w:t>
      </w:r>
      <w:r w:rsidR="00D958B8" w:rsidRPr="008B5D68">
        <w:rPr>
          <w:szCs w:val="28"/>
        </w:rPr>
        <w:t xml:space="preserve"> </w:t>
      </w:r>
      <w:r w:rsidR="00FB239C" w:rsidRPr="008B5D68">
        <w:rPr>
          <w:szCs w:val="28"/>
        </w:rPr>
        <w:t xml:space="preserve">440 000 </w:t>
      </w:r>
      <w:r w:rsidR="00326654" w:rsidRPr="008B5D68">
        <w:rPr>
          <w:szCs w:val="28"/>
        </w:rPr>
        <w:t>EUR</w:t>
      </w:r>
      <w:r w:rsidR="00D958B8" w:rsidRPr="008B5D68">
        <w:rPr>
          <w:szCs w:val="28"/>
        </w:rPr>
        <w:t xml:space="preserve">, biedrībai </w:t>
      </w:r>
      <w:r w:rsidR="00B92330" w:rsidRPr="008B5D68">
        <w:rPr>
          <w:szCs w:val="28"/>
        </w:rPr>
        <w:t>“</w:t>
      </w:r>
      <w:r w:rsidR="00D958B8" w:rsidRPr="008B5D68">
        <w:rPr>
          <w:szCs w:val="28"/>
        </w:rPr>
        <w:t>Latvijas Olimpiskā komiteja”</w:t>
      </w:r>
      <w:r w:rsidR="006451B1" w:rsidRPr="008B5D68">
        <w:rPr>
          <w:szCs w:val="28"/>
        </w:rPr>
        <w:t xml:space="preserve"> (turpmāk </w:t>
      </w:r>
      <w:r w:rsidR="00B92330" w:rsidRPr="008B5D68">
        <w:rPr>
          <w:szCs w:val="28"/>
        </w:rPr>
        <w:t>–</w:t>
      </w:r>
      <w:r w:rsidR="006451B1" w:rsidRPr="008B5D68">
        <w:rPr>
          <w:szCs w:val="28"/>
        </w:rPr>
        <w:t xml:space="preserve"> LOK)</w:t>
      </w:r>
      <w:r w:rsidR="00D958B8" w:rsidRPr="008B5D68">
        <w:rPr>
          <w:szCs w:val="28"/>
        </w:rPr>
        <w:t xml:space="preserve"> –</w:t>
      </w:r>
      <w:r w:rsidR="0024718B" w:rsidRPr="008B5D68">
        <w:rPr>
          <w:szCs w:val="28"/>
        </w:rPr>
        <w:t xml:space="preserve"> </w:t>
      </w:r>
      <w:r w:rsidR="00FB239C" w:rsidRPr="008B5D68">
        <w:rPr>
          <w:szCs w:val="28"/>
        </w:rPr>
        <w:t xml:space="preserve">680 000 </w:t>
      </w:r>
      <w:r w:rsidR="00326654" w:rsidRPr="008B5D68">
        <w:rPr>
          <w:szCs w:val="28"/>
        </w:rPr>
        <w:t>EUR</w:t>
      </w:r>
      <w:r w:rsidR="00B92330" w:rsidRPr="008B5D68">
        <w:rPr>
          <w:szCs w:val="28"/>
        </w:rPr>
        <w:t>,</w:t>
      </w:r>
      <w:r w:rsidR="00D958B8" w:rsidRPr="008B5D68">
        <w:rPr>
          <w:szCs w:val="28"/>
        </w:rPr>
        <w:t xml:space="preserve"> biedrībai </w:t>
      </w:r>
      <w:bookmarkStart w:id="3" w:name="_Hlk90457974"/>
      <w:r w:rsidR="00B92330" w:rsidRPr="008B5D68">
        <w:rPr>
          <w:szCs w:val="28"/>
        </w:rPr>
        <w:t>“</w:t>
      </w:r>
      <w:r w:rsidR="00D958B8" w:rsidRPr="008B5D68">
        <w:rPr>
          <w:szCs w:val="28"/>
        </w:rPr>
        <w:t>Latvijas Komandu sporta spēļu asociācija”</w:t>
      </w:r>
      <w:r w:rsidR="006451B1" w:rsidRPr="008B5D68">
        <w:rPr>
          <w:szCs w:val="28"/>
        </w:rPr>
        <w:t xml:space="preserve"> (turpmāk</w:t>
      </w:r>
      <w:r w:rsidR="00B92330" w:rsidRPr="008B5D68">
        <w:rPr>
          <w:szCs w:val="28"/>
        </w:rPr>
        <w:t> –</w:t>
      </w:r>
      <w:r w:rsidR="006451B1" w:rsidRPr="008B5D68">
        <w:rPr>
          <w:szCs w:val="28"/>
        </w:rPr>
        <w:t xml:space="preserve"> LKSSA)</w:t>
      </w:r>
      <w:r w:rsidR="00B92330" w:rsidRPr="008B5D68">
        <w:rPr>
          <w:szCs w:val="28"/>
        </w:rPr>
        <w:t> </w:t>
      </w:r>
      <w:r w:rsidR="009F2B03" w:rsidRPr="008B5D68">
        <w:rPr>
          <w:szCs w:val="28"/>
        </w:rPr>
        <w:t>–</w:t>
      </w:r>
      <w:r w:rsidR="0024718B" w:rsidRPr="008B5D68">
        <w:rPr>
          <w:szCs w:val="28"/>
        </w:rPr>
        <w:t xml:space="preserve"> </w:t>
      </w:r>
      <w:r w:rsidR="003906DE" w:rsidRPr="008B5D68">
        <w:rPr>
          <w:szCs w:val="28"/>
        </w:rPr>
        <w:t>880 </w:t>
      </w:r>
      <w:r w:rsidR="00FB239C" w:rsidRPr="008B5D68">
        <w:rPr>
          <w:szCs w:val="28"/>
        </w:rPr>
        <w:t>000</w:t>
      </w:r>
      <w:r w:rsidR="00B92330" w:rsidRPr="008B5D68">
        <w:rPr>
          <w:szCs w:val="28"/>
        </w:rPr>
        <w:t> </w:t>
      </w:r>
      <w:r w:rsidR="00326654" w:rsidRPr="008B5D68">
        <w:rPr>
          <w:szCs w:val="28"/>
        </w:rPr>
        <w:t>EUR</w:t>
      </w:r>
      <w:bookmarkEnd w:id="3"/>
      <w:r w:rsidR="00B92330" w:rsidRPr="008B5D68">
        <w:rPr>
          <w:szCs w:val="28"/>
        </w:rPr>
        <w:t>,</w:t>
      </w:r>
      <w:r w:rsidR="00D958B8" w:rsidRPr="008B5D68">
        <w:rPr>
          <w:szCs w:val="28"/>
        </w:rPr>
        <w:t xml:space="preserve"> biedrībai </w:t>
      </w:r>
      <w:r w:rsidR="00B92330" w:rsidRPr="008B5D68">
        <w:rPr>
          <w:szCs w:val="28"/>
        </w:rPr>
        <w:t>“</w:t>
      </w:r>
      <w:r w:rsidR="00D958B8" w:rsidRPr="008B5D68">
        <w:rPr>
          <w:szCs w:val="28"/>
        </w:rPr>
        <w:t xml:space="preserve">Latvijas </w:t>
      </w:r>
      <w:proofErr w:type="spellStart"/>
      <w:r w:rsidR="00D958B8" w:rsidRPr="008B5D68">
        <w:rPr>
          <w:szCs w:val="28"/>
        </w:rPr>
        <w:t>Paralimpiskā</w:t>
      </w:r>
      <w:proofErr w:type="spellEnd"/>
      <w:r w:rsidR="00D958B8" w:rsidRPr="008B5D68">
        <w:rPr>
          <w:szCs w:val="28"/>
        </w:rPr>
        <w:t xml:space="preserve"> komiteja”</w:t>
      </w:r>
      <w:r w:rsidR="006451B1" w:rsidRPr="008B5D68">
        <w:rPr>
          <w:szCs w:val="28"/>
        </w:rPr>
        <w:t xml:space="preserve"> (turpmāk </w:t>
      </w:r>
      <w:r w:rsidR="00B92330" w:rsidRPr="008B5D68">
        <w:rPr>
          <w:szCs w:val="28"/>
        </w:rPr>
        <w:t>–</w:t>
      </w:r>
      <w:r w:rsidR="006451B1" w:rsidRPr="008B5D68">
        <w:rPr>
          <w:szCs w:val="28"/>
        </w:rPr>
        <w:t xml:space="preserve"> LPK)</w:t>
      </w:r>
      <w:r w:rsidR="00D958B8" w:rsidRPr="008B5D68">
        <w:rPr>
          <w:szCs w:val="28"/>
        </w:rPr>
        <w:t xml:space="preserve"> </w:t>
      </w:r>
      <w:r w:rsidR="009F2B03" w:rsidRPr="008B5D68">
        <w:rPr>
          <w:szCs w:val="28"/>
        </w:rPr>
        <w:t>–</w:t>
      </w:r>
      <w:r w:rsidR="00D958B8" w:rsidRPr="008B5D68">
        <w:rPr>
          <w:szCs w:val="28"/>
        </w:rPr>
        <w:t xml:space="preserve"> </w:t>
      </w:r>
      <w:r w:rsidR="00FB239C" w:rsidRPr="008B5D68">
        <w:rPr>
          <w:szCs w:val="28"/>
        </w:rPr>
        <w:t xml:space="preserve">120 000 </w:t>
      </w:r>
      <w:r w:rsidR="00326654" w:rsidRPr="008B5D68">
        <w:rPr>
          <w:szCs w:val="28"/>
        </w:rPr>
        <w:t>EUR</w:t>
      </w:r>
      <w:r w:rsidR="00F53190" w:rsidRPr="008B5D68">
        <w:rPr>
          <w:szCs w:val="28"/>
        </w:rPr>
        <w:t xml:space="preserve"> un</w:t>
      </w:r>
      <w:r w:rsidR="00372594" w:rsidRPr="008B5D68">
        <w:rPr>
          <w:szCs w:val="28"/>
        </w:rPr>
        <w:t xml:space="preserve"> </w:t>
      </w:r>
      <w:r w:rsidR="00D958B8" w:rsidRPr="008B5D68">
        <w:rPr>
          <w:szCs w:val="28"/>
        </w:rPr>
        <w:t>Jaunatnes sporta fondam (</w:t>
      </w:r>
      <w:r w:rsidR="00725A99" w:rsidRPr="008B5D68">
        <w:rPr>
          <w:szCs w:val="28"/>
        </w:rPr>
        <w:t>b</w:t>
      </w:r>
      <w:r w:rsidR="00D958B8" w:rsidRPr="008B5D68">
        <w:rPr>
          <w:szCs w:val="28"/>
        </w:rPr>
        <w:t xml:space="preserve">iedrība </w:t>
      </w:r>
      <w:r w:rsidR="00725A99" w:rsidRPr="008B5D68">
        <w:rPr>
          <w:szCs w:val="28"/>
        </w:rPr>
        <w:t>“</w:t>
      </w:r>
      <w:r w:rsidR="00D958B8" w:rsidRPr="008B5D68">
        <w:rPr>
          <w:szCs w:val="28"/>
        </w:rPr>
        <w:t xml:space="preserve">Latvijas Sporta izglītības iestāžu </w:t>
      </w:r>
      <w:r w:rsidR="00725A99" w:rsidRPr="008B5D68">
        <w:rPr>
          <w:szCs w:val="28"/>
        </w:rPr>
        <w:t>“</w:t>
      </w:r>
      <w:r w:rsidR="00D958B8" w:rsidRPr="008B5D68">
        <w:rPr>
          <w:szCs w:val="28"/>
        </w:rPr>
        <w:t>Direktoru padome”</w:t>
      </w:r>
      <w:r w:rsidR="00A72361" w:rsidRPr="008B5D68">
        <w:rPr>
          <w:szCs w:val="28"/>
        </w:rPr>
        <w:t>”</w:t>
      </w:r>
      <w:r w:rsidR="00D958B8" w:rsidRPr="008B5D68">
        <w:rPr>
          <w:szCs w:val="28"/>
        </w:rPr>
        <w:t>)</w:t>
      </w:r>
      <w:bookmarkStart w:id="4" w:name="OLE_LINK2"/>
      <w:bookmarkStart w:id="5" w:name="OLE_LINK1"/>
      <w:bookmarkEnd w:id="4"/>
      <w:bookmarkEnd w:id="5"/>
      <w:r w:rsidR="00D958B8" w:rsidRPr="008B5D68">
        <w:rPr>
          <w:szCs w:val="28"/>
        </w:rPr>
        <w:t> </w:t>
      </w:r>
      <w:r w:rsidR="006451B1" w:rsidRPr="008B5D68">
        <w:rPr>
          <w:szCs w:val="28"/>
        </w:rPr>
        <w:t xml:space="preserve">(turpmāk </w:t>
      </w:r>
      <w:r w:rsidR="00725A99" w:rsidRPr="008B5D68">
        <w:rPr>
          <w:szCs w:val="28"/>
        </w:rPr>
        <w:t>–</w:t>
      </w:r>
      <w:r w:rsidR="006451B1" w:rsidRPr="008B5D68">
        <w:rPr>
          <w:szCs w:val="28"/>
        </w:rPr>
        <w:t xml:space="preserve"> JSF)</w:t>
      </w:r>
      <w:r w:rsidR="00D958B8" w:rsidRPr="008B5D68">
        <w:rPr>
          <w:szCs w:val="28"/>
        </w:rPr>
        <w:t xml:space="preserve"> </w:t>
      </w:r>
      <w:r w:rsidR="00725A99" w:rsidRPr="008B5D68">
        <w:rPr>
          <w:szCs w:val="28"/>
        </w:rPr>
        <w:t>–</w:t>
      </w:r>
      <w:r w:rsidR="00D958B8" w:rsidRPr="008B5D68">
        <w:rPr>
          <w:szCs w:val="28"/>
        </w:rPr>
        <w:t xml:space="preserve"> </w:t>
      </w:r>
      <w:r w:rsidR="00FB239C" w:rsidRPr="008B5D68">
        <w:rPr>
          <w:szCs w:val="28"/>
        </w:rPr>
        <w:t xml:space="preserve">80 000 </w:t>
      </w:r>
      <w:r w:rsidR="00326654" w:rsidRPr="008B5D68">
        <w:rPr>
          <w:szCs w:val="28"/>
        </w:rPr>
        <w:t>EUR</w:t>
      </w:r>
      <w:r w:rsidR="00372594" w:rsidRPr="008B5D68">
        <w:rPr>
          <w:szCs w:val="28"/>
        </w:rPr>
        <w:t>.</w:t>
      </w:r>
      <w:r w:rsidR="00777987" w:rsidRPr="008B5D68">
        <w:rPr>
          <w:szCs w:val="28"/>
        </w:rPr>
        <w:t xml:space="preserve"> </w:t>
      </w:r>
    </w:p>
    <w:p w14:paraId="75C37F19" w14:textId="77777777" w:rsidR="001F76D1" w:rsidRPr="008B5D68" w:rsidRDefault="007364BC" w:rsidP="00A72361">
      <w:pPr>
        <w:spacing w:after="0" w:line="240" w:lineRule="auto"/>
        <w:ind w:firstLine="567"/>
        <w:jc w:val="both"/>
        <w:rPr>
          <w:szCs w:val="28"/>
        </w:rPr>
      </w:pPr>
      <w:r w:rsidRPr="008B5D68">
        <w:rPr>
          <w:szCs w:val="28"/>
        </w:rPr>
        <w:t>1.2.3.</w:t>
      </w:r>
      <w:r w:rsidR="00D931F3" w:rsidRPr="008B5D68">
        <w:rPr>
          <w:szCs w:val="28"/>
        </w:rPr>
        <w:t xml:space="preserve">1. </w:t>
      </w:r>
      <w:r w:rsidR="00DB31A3" w:rsidRPr="008B5D68">
        <w:rPr>
          <w:szCs w:val="28"/>
        </w:rPr>
        <w:t xml:space="preserve">LOK </w:t>
      </w:r>
      <w:r w:rsidR="00F03A78" w:rsidRPr="008B5D68">
        <w:rPr>
          <w:szCs w:val="28"/>
        </w:rPr>
        <w:t xml:space="preserve">atbilstoši </w:t>
      </w:r>
      <w:r w:rsidR="00454EFA" w:rsidRPr="008B5D68">
        <w:rPr>
          <w:szCs w:val="28"/>
        </w:rPr>
        <w:t>Latvijas Nacionālās sporta padomes lēmumam</w:t>
      </w:r>
      <w:r w:rsidR="00F03A78" w:rsidRPr="008B5D68">
        <w:rPr>
          <w:szCs w:val="28"/>
        </w:rPr>
        <w:t xml:space="preserve"> </w:t>
      </w:r>
      <w:r w:rsidR="000A49BE" w:rsidRPr="008B5D68">
        <w:rPr>
          <w:szCs w:val="28"/>
        </w:rPr>
        <w:t>AS</w:t>
      </w:r>
      <w:r w:rsidR="00725A99" w:rsidRPr="008B5D68">
        <w:rPr>
          <w:szCs w:val="28"/>
        </w:rPr>
        <w:t> </w:t>
      </w:r>
      <w:r w:rsidR="000A49BE" w:rsidRPr="008B5D68">
        <w:rPr>
          <w:szCs w:val="28"/>
        </w:rPr>
        <w:t xml:space="preserve">“LVM” </w:t>
      </w:r>
      <w:r w:rsidR="00DB31A3" w:rsidRPr="008B5D68">
        <w:rPr>
          <w:szCs w:val="28"/>
        </w:rPr>
        <w:t xml:space="preserve">ziedotos finanšu līdzekļus </w:t>
      </w:r>
      <w:r w:rsidR="00501657" w:rsidRPr="008B5D68">
        <w:rPr>
          <w:szCs w:val="28"/>
        </w:rPr>
        <w:t>(</w:t>
      </w:r>
      <w:r w:rsidR="009A7A4F" w:rsidRPr="008B5D68">
        <w:rPr>
          <w:szCs w:val="28"/>
        </w:rPr>
        <w:t xml:space="preserve">680 000 </w:t>
      </w:r>
      <w:r w:rsidR="005D7B6C" w:rsidRPr="008B5D68">
        <w:rPr>
          <w:szCs w:val="28"/>
        </w:rPr>
        <w:t>EUR</w:t>
      </w:r>
      <w:r w:rsidR="00501657" w:rsidRPr="008B5D68">
        <w:rPr>
          <w:szCs w:val="28"/>
        </w:rPr>
        <w:t xml:space="preserve">) </w:t>
      </w:r>
      <w:r w:rsidR="00DB31A3" w:rsidRPr="008B5D68">
        <w:rPr>
          <w:szCs w:val="28"/>
        </w:rPr>
        <w:t>izlietoja:</w:t>
      </w:r>
    </w:p>
    <w:p w14:paraId="67EFE115" w14:textId="77777777" w:rsidR="00DB082D" w:rsidRPr="008B5D68" w:rsidRDefault="0057450B" w:rsidP="00135C57">
      <w:pPr>
        <w:numPr>
          <w:ilvl w:val="0"/>
          <w:numId w:val="23"/>
        </w:numPr>
        <w:tabs>
          <w:tab w:val="left" w:pos="851"/>
        </w:tabs>
        <w:autoSpaceDE w:val="0"/>
        <w:autoSpaceDN w:val="0"/>
        <w:adjustRightInd w:val="0"/>
        <w:spacing w:after="0" w:line="240" w:lineRule="auto"/>
        <w:jc w:val="both"/>
        <w:rPr>
          <w:szCs w:val="28"/>
        </w:rPr>
      </w:pPr>
      <w:r w:rsidRPr="008B5D68">
        <w:rPr>
          <w:rFonts w:eastAsia="Times New Roman"/>
          <w:szCs w:val="28"/>
        </w:rPr>
        <w:t>olimpisko individuālo sporta veidu federācijām saskaņā ar Latvijas Olimpiskās komitejas apstiprinātajiem un ar Izglītības un zinātnes ministriju saskaņotiem kritērijiem</w:t>
      </w:r>
      <w:r w:rsidR="00DB082D" w:rsidRPr="008B5D68">
        <w:rPr>
          <w:rFonts w:eastAsia="Times New Roman"/>
          <w:szCs w:val="28"/>
        </w:rPr>
        <w:t xml:space="preserve"> – </w:t>
      </w:r>
      <w:r w:rsidR="00C53400" w:rsidRPr="008B5D68">
        <w:rPr>
          <w:rFonts w:eastAsia="Times New Roman"/>
          <w:szCs w:val="28"/>
        </w:rPr>
        <w:t>400</w:t>
      </w:r>
      <w:r w:rsidR="009A7A4F" w:rsidRPr="008B5D68">
        <w:rPr>
          <w:rFonts w:eastAsia="Times New Roman"/>
          <w:szCs w:val="28"/>
        </w:rPr>
        <w:t xml:space="preserve"> 000</w:t>
      </w:r>
      <w:r w:rsidR="00DB082D" w:rsidRPr="008B5D68">
        <w:rPr>
          <w:rFonts w:eastAsia="Times New Roman"/>
          <w:szCs w:val="28"/>
        </w:rPr>
        <w:t xml:space="preserve"> EUR</w:t>
      </w:r>
      <w:r w:rsidR="00B47E03" w:rsidRPr="008B5D68">
        <w:rPr>
          <w:szCs w:val="28"/>
        </w:rPr>
        <w:t>;</w:t>
      </w:r>
    </w:p>
    <w:p w14:paraId="789ADE55" w14:textId="77777777" w:rsidR="00DB082D" w:rsidRPr="008B5D68" w:rsidRDefault="00C53400" w:rsidP="00135C57">
      <w:pPr>
        <w:numPr>
          <w:ilvl w:val="0"/>
          <w:numId w:val="23"/>
        </w:numPr>
        <w:tabs>
          <w:tab w:val="left" w:pos="851"/>
        </w:tabs>
        <w:autoSpaceDE w:val="0"/>
        <w:autoSpaceDN w:val="0"/>
        <w:adjustRightInd w:val="0"/>
        <w:spacing w:after="0" w:line="240" w:lineRule="auto"/>
        <w:jc w:val="both"/>
        <w:rPr>
          <w:szCs w:val="28"/>
        </w:rPr>
      </w:pPr>
      <w:r w:rsidRPr="008B5D68">
        <w:rPr>
          <w:szCs w:val="28"/>
        </w:rPr>
        <w:lastRenderedPageBreak/>
        <w:t>līdzfinansējums Vasaras Olimpisko spēļu Tokijā (Japāna) un Ziemas Olimpisko spēļu Pekinā (Ķīna) ekipējuma iegādei</w:t>
      </w:r>
      <w:r w:rsidRPr="008B5D68" w:rsidDel="00C53400">
        <w:rPr>
          <w:szCs w:val="28"/>
        </w:rPr>
        <w:t xml:space="preserve"> </w:t>
      </w:r>
      <w:r w:rsidR="00DB082D" w:rsidRPr="008B5D68">
        <w:rPr>
          <w:szCs w:val="28"/>
        </w:rPr>
        <w:t xml:space="preserve">– </w:t>
      </w:r>
      <w:r w:rsidR="009A7A4F" w:rsidRPr="008B5D68">
        <w:rPr>
          <w:szCs w:val="28"/>
        </w:rPr>
        <w:t>6</w:t>
      </w:r>
      <w:r w:rsidRPr="008B5D68">
        <w:rPr>
          <w:szCs w:val="28"/>
        </w:rPr>
        <w:t>0</w:t>
      </w:r>
      <w:r w:rsidR="009A7A4F" w:rsidRPr="008B5D68">
        <w:rPr>
          <w:szCs w:val="28"/>
        </w:rPr>
        <w:t xml:space="preserve"> </w:t>
      </w:r>
      <w:r w:rsidRPr="008B5D68">
        <w:rPr>
          <w:szCs w:val="28"/>
        </w:rPr>
        <w:t xml:space="preserve">810 </w:t>
      </w:r>
      <w:r w:rsidR="00DB082D" w:rsidRPr="008B5D68">
        <w:rPr>
          <w:szCs w:val="28"/>
        </w:rPr>
        <w:t>EUR;</w:t>
      </w:r>
    </w:p>
    <w:p w14:paraId="68505ECF" w14:textId="77777777" w:rsidR="004C01DE" w:rsidRPr="008B5D68" w:rsidRDefault="00C53400" w:rsidP="00135C57">
      <w:pPr>
        <w:numPr>
          <w:ilvl w:val="0"/>
          <w:numId w:val="23"/>
        </w:numPr>
        <w:tabs>
          <w:tab w:val="left" w:pos="851"/>
        </w:tabs>
        <w:autoSpaceDE w:val="0"/>
        <w:autoSpaceDN w:val="0"/>
        <w:adjustRightInd w:val="0"/>
        <w:spacing w:after="0" w:line="240" w:lineRule="auto"/>
        <w:jc w:val="both"/>
        <w:rPr>
          <w:szCs w:val="28"/>
        </w:rPr>
      </w:pPr>
      <w:r w:rsidRPr="008B5D68">
        <w:rPr>
          <w:szCs w:val="28"/>
        </w:rPr>
        <w:t xml:space="preserve">Olimpiskās kustības jaunatnes programmas īstenošanai </w:t>
      </w:r>
      <w:r w:rsidR="00DB082D" w:rsidRPr="008B5D68">
        <w:rPr>
          <w:szCs w:val="28"/>
        </w:rPr>
        <w:t xml:space="preserve">– </w:t>
      </w:r>
      <w:r w:rsidRPr="008B5D68">
        <w:rPr>
          <w:szCs w:val="28"/>
        </w:rPr>
        <w:t>151 190</w:t>
      </w:r>
      <w:r w:rsidR="00DB082D" w:rsidRPr="008B5D68">
        <w:rPr>
          <w:szCs w:val="28"/>
        </w:rPr>
        <w:t xml:space="preserve"> EUR</w:t>
      </w:r>
      <w:r w:rsidR="000A49BE" w:rsidRPr="008B5D68">
        <w:rPr>
          <w:szCs w:val="28"/>
        </w:rPr>
        <w:t>;</w:t>
      </w:r>
      <w:r w:rsidR="004C01DE" w:rsidRPr="008B5D68">
        <w:rPr>
          <w:szCs w:val="28"/>
        </w:rPr>
        <w:t xml:space="preserve"> </w:t>
      </w:r>
    </w:p>
    <w:p w14:paraId="6E5215D2" w14:textId="77777777" w:rsidR="000A49BE" w:rsidRPr="008B5D68" w:rsidRDefault="00757A45" w:rsidP="00135C57">
      <w:pPr>
        <w:numPr>
          <w:ilvl w:val="0"/>
          <w:numId w:val="23"/>
        </w:numPr>
        <w:tabs>
          <w:tab w:val="left" w:pos="851"/>
        </w:tabs>
        <w:autoSpaceDE w:val="0"/>
        <w:autoSpaceDN w:val="0"/>
        <w:adjustRightInd w:val="0"/>
        <w:spacing w:after="0" w:line="240" w:lineRule="auto"/>
        <w:jc w:val="both"/>
        <w:rPr>
          <w:szCs w:val="28"/>
        </w:rPr>
      </w:pPr>
      <w:r w:rsidRPr="008B5D68">
        <w:rPr>
          <w:szCs w:val="28"/>
        </w:rPr>
        <w:t>tautas sporta pasākum</w:t>
      </w:r>
      <w:r w:rsidR="00C53400" w:rsidRPr="008B5D68">
        <w:rPr>
          <w:szCs w:val="28"/>
        </w:rPr>
        <w:t>u</w:t>
      </w:r>
      <w:r w:rsidRPr="008B5D68">
        <w:rPr>
          <w:szCs w:val="28"/>
        </w:rPr>
        <w:t xml:space="preserve"> </w:t>
      </w:r>
      <w:r w:rsidR="00C53400" w:rsidRPr="008B5D68">
        <w:rPr>
          <w:szCs w:val="28"/>
        </w:rPr>
        <w:t xml:space="preserve">“Olimpiskais mēnesis 2021” un </w:t>
      </w:r>
      <w:r w:rsidR="00725A99" w:rsidRPr="008B5D68">
        <w:rPr>
          <w:szCs w:val="28"/>
        </w:rPr>
        <w:t>“</w:t>
      </w:r>
      <w:r w:rsidRPr="008B5D68">
        <w:rPr>
          <w:szCs w:val="28"/>
        </w:rPr>
        <w:t xml:space="preserve">Vienības velobrauciens </w:t>
      </w:r>
      <w:r w:rsidR="00C53400" w:rsidRPr="008B5D68">
        <w:rPr>
          <w:szCs w:val="28"/>
        </w:rPr>
        <w:t>2021</w:t>
      </w:r>
      <w:r w:rsidRPr="008B5D68">
        <w:rPr>
          <w:szCs w:val="28"/>
        </w:rPr>
        <w:t>”</w:t>
      </w:r>
      <w:r w:rsidR="00C53400" w:rsidRPr="008B5D68">
        <w:rPr>
          <w:szCs w:val="28"/>
        </w:rPr>
        <w:t xml:space="preserve"> organizēšanas nodrošināšanai</w:t>
      </w:r>
      <w:r w:rsidR="00DB082D" w:rsidRPr="008B5D68">
        <w:rPr>
          <w:szCs w:val="28"/>
        </w:rPr>
        <w:t xml:space="preserve"> – </w:t>
      </w:r>
      <w:r w:rsidR="00C53400" w:rsidRPr="008B5D68">
        <w:rPr>
          <w:szCs w:val="28"/>
        </w:rPr>
        <w:t xml:space="preserve">68 000 </w:t>
      </w:r>
      <w:r w:rsidR="00DB082D" w:rsidRPr="008B5D68">
        <w:rPr>
          <w:szCs w:val="28"/>
        </w:rPr>
        <w:t>EUR</w:t>
      </w:r>
      <w:r w:rsidR="000A49BE" w:rsidRPr="008B5D68">
        <w:rPr>
          <w:szCs w:val="28"/>
        </w:rPr>
        <w:t>.</w:t>
      </w:r>
    </w:p>
    <w:p w14:paraId="5E1C0556" w14:textId="77777777" w:rsidR="001F76D1" w:rsidRPr="008B5D68" w:rsidRDefault="007364BC" w:rsidP="00A72361">
      <w:pPr>
        <w:tabs>
          <w:tab w:val="left" w:pos="993"/>
          <w:tab w:val="left" w:pos="4407"/>
        </w:tabs>
        <w:autoSpaceDE w:val="0"/>
        <w:autoSpaceDN w:val="0"/>
        <w:adjustRightInd w:val="0"/>
        <w:spacing w:before="120" w:after="0" w:line="240" w:lineRule="auto"/>
        <w:ind w:firstLine="567"/>
        <w:jc w:val="both"/>
        <w:rPr>
          <w:szCs w:val="28"/>
        </w:rPr>
      </w:pPr>
      <w:r w:rsidRPr="008B5D68">
        <w:rPr>
          <w:szCs w:val="28"/>
        </w:rPr>
        <w:t>1.2.3.</w:t>
      </w:r>
      <w:r w:rsidR="008679B1" w:rsidRPr="008B5D68">
        <w:rPr>
          <w:szCs w:val="28"/>
        </w:rPr>
        <w:t>2</w:t>
      </w:r>
      <w:r w:rsidR="00D931F3" w:rsidRPr="008B5D68">
        <w:rPr>
          <w:szCs w:val="28"/>
        </w:rPr>
        <w:t xml:space="preserve">. </w:t>
      </w:r>
      <w:r w:rsidR="00DB31A3" w:rsidRPr="008B5D68">
        <w:rPr>
          <w:szCs w:val="28"/>
        </w:rPr>
        <w:t xml:space="preserve">LSFP </w:t>
      </w:r>
      <w:r w:rsidR="00DB3022" w:rsidRPr="008B5D68">
        <w:rPr>
          <w:szCs w:val="28"/>
        </w:rPr>
        <w:t xml:space="preserve">atbilstoši </w:t>
      </w:r>
      <w:r w:rsidR="000A49BE" w:rsidRPr="008B5D68">
        <w:rPr>
          <w:szCs w:val="28"/>
        </w:rPr>
        <w:t>Latvijas Nacionālās sporta padomes lēmumam AS</w:t>
      </w:r>
      <w:r w:rsidR="00725A99" w:rsidRPr="008B5D68">
        <w:rPr>
          <w:szCs w:val="28"/>
        </w:rPr>
        <w:t> </w:t>
      </w:r>
      <w:r w:rsidR="000A49BE" w:rsidRPr="008B5D68">
        <w:rPr>
          <w:szCs w:val="28"/>
        </w:rPr>
        <w:t xml:space="preserve">“LVM” ziedotos finanšu līdzekļus </w:t>
      </w:r>
      <w:r w:rsidR="00501657" w:rsidRPr="008B5D68">
        <w:rPr>
          <w:szCs w:val="28"/>
        </w:rPr>
        <w:t>(</w:t>
      </w:r>
      <w:r w:rsidR="009A34BC" w:rsidRPr="008B5D68">
        <w:rPr>
          <w:szCs w:val="28"/>
        </w:rPr>
        <w:t xml:space="preserve">440 000 </w:t>
      </w:r>
      <w:r w:rsidR="00326654" w:rsidRPr="008B5D68">
        <w:rPr>
          <w:szCs w:val="28"/>
        </w:rPr>
        <w:t>EUR</w:t>
      </w:r>
      <w:r w:rsidR="00501657" w:rsidRPr="008B5D68">
        <w:rPr>
          <w:szCs w:val="28"/>
        </w:rPr>
        <w:t xml:space="preserve">) </w:t>
      </w:r>
      <w:r w:rsidR="00DB31A3" w:rsidRPr="008B5D68">
        <w:rPr>
          <w:szCs w:val="28"/>
        </w:rPr>
        <w:t>izlietoja</w:t>
      </w:r>
      <w:r w:rsidR="004D5549" w:rsidRPr="008B5D68">
        <w:rPr>
          <w:rStyle w:val="FootnoteReference"/>
          <w:szCs w:val="28"/>
        </w:rPr>
        <w:footnoteReference w:id="18"/>
      </w:r>
      <w:r w:rsidR="00DB31A3" w:rsidRPr="008B5D68">
        <w:rPr>
          <w:szCs w:val="28"/>
        </w:rPr>
        <w:t>:</w:t>
      </w:r>
    </w:p>
    <w:p w14:paraId="74058B62" w14:textId="77777777" w:rsidR="000A49BE" w:rsidRPr="008B5D68" w:rsidRDefault="00C53400" w:rsidP="00ED238F">
      <w:pPr>
        <w:numPr>
          <w:ilvl w:val="0"/>
          <w:numId w:val="31"/>
        </w:numPr>
        <w:tabs>
          <w:tab w:val="left" w:pos="993"/>
          <w:tab w:val="left" w:pos="4407"/>
        </w:tabs>
        <w:autoSpaceDE w:val="0"/>
        <w:autoSpaceDN w:val="0"/>
        <w:adjustRightInd w:val="0"/>
        <w:spacing w:before="120" w:after="0" w:line="240" w:lineRule="auto"/>
        <w:jc w:val="both"/>
        <w:rPr>
          <w:rFonts w:eastAsia="Times New Roman"/>
          <w:szCs w:val="28"/>
        </w:rPr>
      </w:pPr>
      <w:r w:rsidRPr="008B5D68">
        <w:rPr>
          <w:rFonts w:eastAsia="Times New Roman"/>
          <w:szCs w:val="28"/>
        </w:rPr>
        <w:t>sporta likumā noteiktā kārtībā atzīto neolimpisko individuālo sporta veidu un darbības jomu sporta federāciju darbībai un 2021. gadā plānotajām aktivitātēm saskaņā ar Latvijas Sporta federāciju padomes apstiprinātiem un ar Izglītības un zinātnes ministriju saskaņotiem aktivitāšu un augstu sasniegumu sporta kritērijiem</w:t>
      </w:r>
      <w:r w:rsidRPr="008B5D68" w:rsidDel="00C53400">
        <w:rPr>
          <w:rFonts w:eastAsia="Times New Roman"/>
          <w:szCs w:val="28"/>
        </w:rPr>
        <w:t xml:space="preserve"> </w:t>
      </w:r>
      <w:r w:rsidR="00DB082D" w:rsidRPr="008B5D68">
        <w:rPr>
          <w:rFonts w:eastAsia="Times New Roman"/>
          <w:szCs w:val="28"/>
        </w:rPr>
        <w:t xml:space="preserve"> – </w:t>
      </w:r>
      <w:r w:rsidRPr="008B5D68">
        <w:rPr>
          <w:rFonts w:eastAsia="Times New Roman"/>
          <w:szCs w:val="28"/>
        </w:rPr>
        <w:t>200 000</w:t>
      </w:r>
      <w:r w:rsidR="00DB082D" w:rsidRPr="008B5D68">
        <w:rPr>
          <w:rFonts w:eastAsia="Times New Roman"/>
          <w:szCs w:val="28"/>
        </w:rPr>
        <w:t xml:space="preserve"> EUR</w:t>
      </w:r>
      <w:r w:rsidR="00A72361" w:rsidRPr="008B5D68">
        <w:rPr>
          <w:rFonts w:eastAsia="Times New Roman"/>
          <w:szCs w:val="28"/>
        </w:rPr>
        <w:t>;</w:t>
      </w:r>
    </w:p>
    <w:p w14:paraId="13C111F6" w14:textId="77777777" w:rsidR="000A49BE" w:rsidRPr="008B5D68" w:rsidRDefault="000A49BE" w:rsidP="00135C57">
      <w:pPr>
        <w:numPr>
          <w:ilvl w:val="0"/>
          <w:numId w:val="24"/>
        </w:numPr>
        <w:tabs>
          <w:tab w:val="left" w:pos="851"/>
          <w:tab w:val="left" w:pos="4407"/>
        </w:tabs>
        <w:autoSpaceDE w:val="0"/>
        <w:autoSpaceDN w:val="0"/>
        <w:adjustRightInd w:val="0"/>
        <w:spacing w:after="0" w:line="240" w:lineRule="auto"/>
        <w:jc w:val="both"/>
        <w:rPr>
          <w:szCs w:val="28"/>
        </w:rPr>
      </w:pPr>
      <w:r w:rsidRPr="008B5D68">
        <w:rPr>
          <w:rFonts w:eastAsia="Times New Roman"/>
          <w:szCs w:val="28"/>
        </w:rPr>
        <w:t>veselīgu un aktīvu dzīvesveidu veicinošu pasākumu organizēšanai un popularizēšanai visām sabiedrības vecuma grupām (īpaši jauniešiem) visā Latvijā</w:t>
      </w:r>
      <w:r w:rsidR="00DB082D" w:rsidRPr="008B5D68">
        <w:rPr>
          <w:rFonts w:eastAsia="Times New Roman"/>
          <w:szCs w:val="28"/>
        </w:rPr>
        <w:t xml:space="preserve"> – </w:t>
      </w:r>
      <w:r w:rsidR="00C53400" w:rsidRPr="008B5D68">
        <w:rPr>
          <w:rFonts w:eastAsia="Times New Roman"/>
          <w:szCs w:val="28"/>
        </w:rPr>
        <w:t>190 000</w:t>
      </w:r>
      <w:r w:rsidR="00DB082D" w:rsidRPr="008B5D68">
        <w:rPr>
          <w:rFonts w:eastAsia="Times New Roman"/>
          <w:szCs w:val="28"/>
        </w:rPr>
        <w:t xml:space="preserve"> EUR</w:t>
      </w:r>
      <w:r w:rsidR="00A72361" w:rsidRPr="008B5D68">
        <w:rPr>
          <w:rFonts w:eastAsia="Times New Roman"/>
          <w:szCs w:val="28"/>
        </w:rPr>
        <w:t>;</w:t>
      </w:r>
    </w:p>
    <w:p w14:paraId="70DAB872" w14:textId="77777777" w:rsidR="000A49BE" w:rsidRPr="008B5D68" w:rsidRDefault="00C53400" w:rsidP="00135C57">
      <w:pPr>
        <w:numPr>
          <w:ilvl w:val="0"/>
          <w:numId w:val="24"/>
        </w:numPr>
        <w:tabs>
          <w:tab w:val="left" w:pos="851"/>
          <w:tab w:val="left" w:pos="4407"/>
        </w:tabs>
        <w:autoSpaceDE w:val="0"/>
        <w:autoSpaceDN w:val="0"/>
        <w:adjustRightInd w:val="0"/>
        <w:spacing w:after="0" w:line="240" w:lineRule="auto"/>
        <w:jc w:val="both"/>
        <w:rPr>
          <w:szCs w:val="28"/>
        </w:rPr>
      </w:pPr>
      <w:r w:rsidRPr="008B5D68">
        <w:rPr>
          <w:rFonts w:eastAsia="Times New Roman"/>
          <w:szCs w:val="28"/>
        </w:rPr>
        <w:t>Finansējums Sporta likumā noteiktā kārtībā atzītajām sporta federācijām saskaņā ar Latvijas Sporta federāciju padomes apstiprinātajiem un ar Izglītības un zinātnes ministriju saskaņotiem principiem un kritērijiem pasaules un Eiropas mēroga starptautisko sporta sacensību sarīkošanai Latvijā 2021. gadā</w:t>
      </w:r>
      <w:r w:rsidRPr="008B5D68" w:rsidDel="00C53400">
        <w:rPr>
          <w:rFonts w:eastAsia="Times New Roman"/>
          <w:szCs w:val="28"/>
        </w:rPr>
        <w:t xml:space="preserve"> </w:t>
      </w:r>
      <w:r w:rsidR="00DB082D" w:rsidRPr="008B5D68">
        <w:rPr>
          <w:rFonts w:eastAsia="Times New Roman"/>
          <w:szCs w:val="28"/>
        </w:rPr>
        <w:t xml:space="preserve">– </w:t>
      </w:r>
      <w:r w:rsidRPr="008B5D68">
        <w:rPr>
          <w:rFonts w:eastAsia="Times New Roman"/>
          <w:szCs w:val="28"/>
        </w:rPr>
        <w:t>50 000</w:t>
      </w:r>
      <w:r w:rsidR="00DB082D" w:rsidRPr="008B5D68">
        <w:rPr>
          <w:rFonts w:eastAsia="Times New Roman"/>
          <w:szCs w:val="28"/>
        </w:rPr>
        <w:t xml:space="preserve"> EUR</w:t>
      </w:r>
      <w:r w:rsidR="00A72361" w:rsidRPr="008B5D68">
        <w:rPr>
          <w:rFonts w:eastAsia="Times New Roman"/>
          <w:szCs w:val="28"/>
        </w:rPr>
        <w:t>.</w:t>
      </w:r>
    </w:p>
    <w:p w14:paraId="11E2E275" w14:textId="77777777" w:rsidR="003B5633" w:rsidRPr="008B5D68" w:rsidRDefault="007364BC" w:rsidP="00A72361">
      <w:pPr>
        <w:autoSpaceDE w:val="0"/>
        <w:autoSpaceDN w:val="0"/>
        <w:adjustRightInd w:val="0"/>
        <w:spacing w:before="120" w:after="0" w:line="240" w:lineRule="auto"/>
        <w:ind w:firstLine="567"/>
        <w:jc w:val="both"/>
        <w:rPr>
          <w:szCs w:val="28"/>
        </w:rPr>
      </w:pPr>
      <w:r w:rsidRPr="008B5D68">
        <w:rPr>
          <w:szCs w:val="28"/>
        </w:rPr>
        <w:t>1.2.3.</w:t>
      </w:r>
      <w:r w:rsidR="00D931F3" w:rsidRPr="008B5D68">
        <w:rPr>
          <w:szCs w:val="28"/>
        </w:rPr>
        <w:t xml:space="preserve">3. </w:t>
      </w:r>
      <w:r w:rsidR="003B5633" w:rsidRPr="008B5D68">
        <w:rPr>
          <w:szCs w:val="28"/>
        </w:rPr>
        <w:t xml:space="preserve">LKSSA </w:t>
      </w:r>
      <w:r w:rsidR="00136968" w:rsidRPr="008B5D68">
        <w:rPr>
          <w:szCs w:val="28"/>
        </w:rPr>
        <w:t xml:space="preserve">atbilstoši Latvijas Nacionālās sporta padomes lēmumam AS “LVM” ziedotos finanšu līdzekļus </w:t>
      </w:r>
      <w:r w:rsidR="00501657" w:rsidRPr="008B5D68">
        <w:rPr>
          <w:szCs w:val="28"/>
        </w:rPr>
        <w:t>(</w:t>
      </w:r>
      <w:r w:rsidR="00F74D9C" w:rsidRPr="008B5D68">
        <w:rPr>
          <w:szCs w:val="28"/>
          <w:lang w:eastAsia="lv-LV"/>
        </w:rPr>
        <w:t>8</w:t>
      </w:r>
      <w:r w:rsidR="00C53400" w:rsidRPr="008B5D68">
        <w:rPr>
          <w:szCs w:val="28"/>
          <w:lang w:eastAsia="lv-LV"/>
        </w:rPr>
        <w:t xml:space="preserve">80 </w:t>
      </w:r>
      <w:r w:rsidR="009A34BC" w:rsidRPr="008B5D68">
        <w:rPr>
          <w:szCs w:val="28"/>
          <w:lang w:eastAsia="lv-LV"/>
        </w:rPr>
        <w:t xml:space="preserve">000 </w:t>
      </w:r>
      <w:r w:rsidR="00326654" w:rsidRPr="008B5D68">
        <w:rPr>
          <w:szCs w:val="28"/>
          <w:lang w:eastAsia="lv-LV"/>
        </w:rPr>
        <w:t>EUR</w:t>
      </w:r>
      <w:r w:rsidR="00501657" w:rsidRPr="008B5D68">
        <w:rPr>
          <w:szCs w:val="28"/>
          <w:lang w:eastAsia="lv-LV"/>
        </w:rPr>
        <w:t>)</w:t>
      </w:r>
      <w:r w:rsidR="002B3603" w:rsidRPr="008B5D68">
        <w:rPr>
          <w:szCs w:val="28"/>
        </w:rPr>
        <w:t xml:space="preserve"> izlietoja</w:t>
      </w:r>
      <w:r w:rsidR="00057CF2" w:rsidRPr="008B5D68">
        <w:rPr>
          <w:rStyle w:val="FootnoteReference"/>
          <w:szCs w:val="28"/>
        </w:rPr>
        <w:footnoteReference w:id="19"/>
      </w:r>
    </w:p>
    <w:p w14:paraId="48164B7D" w14:textId="77777777" w:rsidR="00414696" w:rsidRPr="008B5D68" w:rsidRDefault="00136968" w:rsidP="00ED238F">
      <w:pPr>
        <w:tabs>
          <w:tab w:val="left" w:pos="851"/>
        </w:tabs>
        <w:autoSpaceDE w:val="0"/>
        <w:autoSpaceDN w:val="0"/>
        <w:adjustRightInd w:val="0"/>
        <w:spacing w:after="0" w:line="240" w:lineRule="auto"/>
        <w:jc w:val="both"/>
        <w:rPr>
          <w:szCs w:val="28"/>
          <w:lang w:eastAsia="lv-LV"/>
        </w:rPr>
      </w:pPr>
      <w:r w:rsidRPr="008B5D68">
        <w:rPr>
          <w:rFonts w:eastAsia="Times New Roman"/>
          <w:szCs w:val="28"/>
        </w:rPr>
        <w:t>Sporta likumā noteiktā kārtībā atzītajām komandu sporta spēļu sporta federācijām, lai nodrošinātu valsts izlases komandu (t</w:t>
      </w:r>
      <w:r w:rsidR="00725A99" w:rsidRPr="008B5D68">
        <w:rPr>
          <w:rFonts w:eastAsia="Times New Roman"/>
          <w:szCs w:val="28"/>
        </w:rPr>
        <w:t>ostarp</w:t>
      </w:r>
      <w:r w:rsidRPr="008B5D68">
        <w:rPr>
          <w:rFonts w:eastAsia="Times New Roman"/>
          <w:szCs w:val="28"/>
        </w:rPr>
        <w:t xml:space="preserve"> jauniešu un junioru) sporta spēlēs sagatavošanos un piedalīšanos Eiropas un pasaules čempionātu un olimpisko spēļu atlases turnīros un finālsacensībās saskaņā ar Izglītības un zinātnes ministrijas apstiprinātajiem kritējiem</w:t>
      </w:r>
      <w:r w:rsidR="00725A99" w:rsidRPr="008B5D68">
        <w:rPr>
          <w:rFonts w:eastAsia="Times New Roman"/>
          <w:szCs w:val="28"/>
        </w:rPr>
        <w:t>:</w:t>
      </w:r>
    </w:p>
    <w:p w14:paraId="1A5AE1F7"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Basketbola Savienība</w:t>
      </w:r>
      <w:r w:rsidR="00725A99" w:rsidRPr="008B5D68">
        <w:rPr>
          <w:szCs w:val="28"/>
          <w:lang w:eastAsia="lv-LV"/>
        </w:rPr>
        <w:t>”</w:t>
      </w:r>
      <w:r w:rsidRPr="008B5D68">
        <w:rPr>
          <w:szCs w:val="28"/>
          <w:lang w:eastAsia="lv-LV"/>
        </w:rPr>
        <w:t xml:space="preserve"> – </w:t>
      </w:r>
      <w:r w:rsidR="00F74D9C" w:rsidRPr="008B5D68">
        <w:rPr>
          <w:szCs w:val="28"/>
          <w:lang w:eastAsia="lv-LV"/>
        </w:rPr>
        <w:t>157 290</w:t>
      </w:r>
      <w:r w:rsidRPr="008B5D68">
        <w:rPr>
          <w:szCs w:val="28"/>
          <w:lang w:eastAsia="lv-LV"/>
        </w:rPr>
        <w:t xml:space="preserve"> EUR;</w:t>
      </w:r>
    </w:p>
    <w:p w14:paraId="2B9B7542"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Beisbola federācija</w:t>
      </w:r>
      <w:r w:rsidR="00725A99" w:rsidRPr="008B5D68">
        <w:rPr>
          <w:szCs w:val="28"/>
          <w:lang w:eastAsia="lv-LV"/>
        </w:rPr>
        <w:t>”</w:t>
      </w:r>
      <w:r w:rsidRPr="008B5D68">
        <w:rPr>
          <w:szCs w:val="28"/>
          <w:lang w:eastAsia="lv-LV"/>
        </w:rPr>
        <w:t xml:space="preserve"> – </w:t>
      </w:r>
      <w:r w:rsidR="00F74D9C" w:rsidRPr="008B5D68">
        <w:rPr>
          <w:szCs w:val="28"/>
          <w:lang w:eastAsia="lv-LV"/>
        </w:rPr>
        <w:t xml:space="preserve">2648 </w:t>
      </w:r>
      <w:r w:rsidRPr="008B5D68">
        <w:rPr>
          <w:szCs w:val="28"/>
          <w:lang w:eastAsia="lv-LV"/>
        </w:rPr>
        <w:t>EUR;</w:t>
      </w:r>
    </w:p>
    <w:p w14:paraId="05EE251E"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Florbola savienība</w:t>
      </w:r>
      <w:r w:rsidR="00725A99" w:rsidRPr="008B5D68">
        <w:rPr>
          <w:szCs w:val="28"/>
          <w:lang w:eastAsia="lv-LV"/>
        </w:rPr>
        <w:t>”</w:t>
      </w:r>
      <w:r w:rsidRPr="008B5D68">
        <w:rPr>
          <w:szCs w:val="28"/>
          <w:lang w:eastAsia="lv-LV"/>
        </w:rPr>
        <w:t xml:space="preserve"> – </w:t>
      </w:r>
      <w:r w:rsidR="009A34BC" w:rsidRPr="008B5D68">
        <w:rPr>
          <w:szCs w:val="28"/>
          <w:lang w:eastAsia="lv-LV"/>
        </w:rPr>
        <w:t>43</w:t>
      </w:r>
      <w:r w:rsidR="00F74D9C" w:rsidRPr="008B5D68">
        <w:rPr>
          <w:szCs w:val="28"/>
          <w:lang w:eastAsia="lv-LV"/>
        </w:rPr>
        <w:t xml:space="preserve"> 045 </w:t>
      </w:r>
      <w:r w:rsidRPr="008B5D68">
        <w:rPr>
          <w:szCs w:val="28"/>
          <w:lang w:eastAsia="lv-LV"/>
        </w:rPr>
        <w:t>EUR;</w:t>
      </w:r>
    </w:p>
    <w:p w14:paraId="1C12B5F5"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 xml:space="preserve">Latvijas </w:t>
      </w:r>
      <w:r w:rsidR="00D52863" w:rsidRPr="008B5D68">
        <w:rPr>
          <w:szCs w:val="28"/>
          <w:lang w:eastAsia="lv-LV"/>
        </w:rPr>
        <w:t>Disku sportu savienība</w:t>
      </w:r>
      <w:r w:rsidR="00725A99" w:rsidRPr="008B5D68">
        <w:rPr>
          <w:szCs w:val="28"/>
          <w:lang w:eastAsia="lv-LV"/>
        </w:rPr>
        <w:t>”</w:t>
      </w:r>
      <w:r w:rsidRPr="008B5D68">
        <w:rPr>
          <w:szCs w:val="28"/>
          <w:lang w:eastAsia="lv-LV"/>
        </w:rPr>
        <w:t xml:space="preserve"> – </w:t>
      </w:r>
      <w:r w:rsidR="00F74D9C" w:rsidRPr="008B5D68">
        <w:rPr>
          <w:szCs w:val="28"/>
          <w:lang w:eastAsia="lv-LV"/>
        </w:rPr>
        <w:t xml:space="preserve">6414 </w:t>
      </w:r>
      <w:r w:rsidRPr="008B5D68">
        <w:rPr>
          <w:szCs w:val="28"/>
          <w:lang w:eastAsia="lv-LV"/>
        </w:rPr>
        <w:t>EUR;</w:t>
      </w:r>
    </w:p>
    <w:p w14:paraId="14DB4B7A"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Futbola federācija</w:t>
      </w:r>
      <w:r w:rsidR="00725A99" w:rsidRPr="008B5D68">
        <w:rPr>
          <w:szCs w:val="28"/>
          <w:lang w:eastAsia="lv-LV"/>
        </w:rPr>
        <w:t>”</w:t>
      </w:r>
      <w:r w:rsidRPr="008B5D68">
        <w:rPr>
          <w:szCs w:val="28"/>
          <w:lang w:eastAsia="lv-LV"/>
        </w:rPr>
        <w:t xml:space="preserve"> – </w:t>
      </w:r>
      <w:r w:rsidR="00F74D9C" w:rsidRPr="008B5D68">
        <w:rPr>
          <w:szCs w:val="28"/>
          <w:lang w:eastAsia="lv-LV"/>
        </w:rPr>
        <w:t>84 448</w:t>
      </w:r>
      <w:r w:rsidRPr="008B5D68">
        <w:rPr>
          <w:szCs w:val="28"/>
          <w:lang w:eastAsia="lv-LV"/>
        </w:rPr>
        <w:t xml:space="preserve"> EUR;</w:t>
      </w:r>
    </w:p>
    <w:p w14:paraId="3BEB4822"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Handbola federācija</w:t>
      </w:r>
      <w:r w:rsidR="00725A99" w:rsidRPr="008B5D68">
        <w:rPr>
          <w:szCs w:val="28"/>
          <w:lang w:eastAsia="lv-LV"/>
        </w:rPr>
        <w:t>”</w:t>
      </w:r>
      <w:r w:rsidRPr="008B5D68">
        <w:rPr>
          <w:szCs w:val="28"/>
          <w:lang w:eastAsia="lv-LV"/>
        </w:rPr>
        <w:t xml:space="preserve"> – </w:t>
      </w:r>
      <w:r w:rsidR="00F74D9C" w:rsidRPr="008B5D68">
        <w:rPr>
          <w:szCs w:val="28"/>
          <w:lang w:eastAsia="lv-LV"/>
        </w:rPr>
        <w:t>51 700</w:t>
      </w:r>
      <w:r w:rsidRPr="008B5D68">
        <w:rPr>
          <w:szCs w:val="28"/>
          <w:lang w:eastAsia="lv-LV"/>
        </w:rPr>
        <w:t xml:space="preserve"> EUR;</w:t>
      </w:r>
    </w:p>
    <w:p w14:paraId="4C3B1EC3"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Hokeja federācija</w:t>
      </w:r>
      <w:r w:rsidR="00725A99" w:rsidRPr="008B5D68">
        <w:rPr>
          <w:szCs w:val="28"/>
          <w:lang w:eastAsia="lv-LV"/>
        </w:rPr>
        <w:t>”</w:t>
      </w:r>
      <w:r w:rsidRPr="008B5D68">
        <w:rPr>
          <w:szCs w:val="28"/>
          <w:lang w:eastAsia="lv-LV"/>
        </w:rPr>
        <w:t xml:space="preserve"> – </w:t>
      </w:r>
      <w:r w:rsidR="00F74D9C" w:rsidRPr="008B5D68">
        <w:rPr>
          <w:szCs w:val="28"/>
          <w:lang w:eastAsia="lv-LV"/>
        </w:rPr>
        <w:t>90 165</w:t>
      </w:r>
      <w:r w:rsidRPr="008B5D68">
        <w:rPr>
          <w:szCs w:val="28"/>
          <w:lang w:eastAsia="lv-LV"/>
        </w:rPr>
        <w:t xml:space="preserve"> EUR;</w:t>
      </w:r>
    </w:p>
    <w:p w14:paraId="1317F396"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 xml:space="preserve">Latvijas </w:t>
      </w:r>
      <w:proofErr w:type="spellStart"/>
      <w:r w:rsidRPr="008B5D68">
        <w:rPr>
          <w:szCs w:val="28"/>
          <w:lang w:eastAsia="lv-LV"/>
        </w:rPr>
        <w:t>Inline</w:t>
      </w:r>
      <w:proofErr w:type="spellEnd"/>
      <w:r w:rsidRPr="008B5D68">
        <w:rPr>
          <w:szCs w:val="28"/>
          <w:lang w:eastAsia="lv-LV"/>
        </w:rPr>
        <w:t xml:space="preserve"> hokeja federācija</w:t>
      </w:r>
      <w:r w:rsidR="00725A99" w:rsidRPr="008B5D68">
        <w:rPr>
          <w:szCs w:val="28"/>
          <w:lang w:eastAsia="lv-LV"/>
        </w:rPr>
        <w:t>”</w:t>
      </w:r>
      <w:r w:rsidRPr="008B5D68">
        <w:rPr>
          <w:szCs w:val="28"/>
          <w:lang w:eastAsia="lv-LV"/>
        </w:rPr>
        <w:t xml:space="preserve"> – </w:t>
      </w:r>
      <w:r w:rsidR="00F74D9C" w:rsidRPr="008B5D68">
        <w:rPr>
          <w:szCs w:val="28"/>
          <w:lang w:eastAsia="lv-LV"/>
        </w:rPr>
        <w:t xml:space="preserve">4011 </w:t>
      </w:r>
      <w:r w:rsidRPr="008B5D68">
        <w:rPr>
          <w:szCs w:val="28"/>
          <w:lang w:eastAsia="lv-LV"/>
        </w:rPr>
        <w:t>EUR;</w:t>
      </w:r>
    </w:p>
    <w:p w14:paraId="18E885AE"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Kērlinga asociācija</w:t>
      </w:r>
      <w:r w:rsidR="00725A99" w:rsidRPr="008B5D68">
        <w:rPr>
          <w:szCs w:val="28"/>
          <w:lang w:eastAsia="lv-LV"/>
        </w:rPr>
        <w:t>”</w:t>
      </w:r>
      <w:r w:rsidRPr="008B5D68">
        <w:rPr>
          <w:szCs w:val="28"/>
          <w:lang w:eastAsia="lv-LV"/>
        </w:rPr>
        <w:t xml:space="preserve"> – </w:t>
      </w:r>
      <w:r w:rsidR="00F74D9C" w:rsidRPr="008B5D68">
        <w:rPr>
          <w:szCs w:val="28"/>
          <w:lang w:eastAsia="lv-LV"/>
        </w:rPr>
        <w:t>55 148</w:t>
      </w:r>
      <w:r w:rsidRPr="008B5D68">
        <w:rPr>
          <w:szCs w:val="28"/>
          <w:lang w:eastAsia="lv-LV"/>
        </w:rPr>
        <w:t xml:space="preserve"> EUR;</w:t>
      </w:r>
    </w:p>
    <w:p w14:paraId="2B5D22ED"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Komandu sporta spēļu asociācija</w:t>
      </w:r>
      <w:r w:rsidR="00725A99" w:rsidRPr="008B5D68">
        <w:rPr>
          <w:szCs w:val="28"/>
          <w:lang w:eastAsia="lv-LV"/>
        </w:rPr>
        <w:t>”</w:t>
      </w:r>
      <w:r w:rsidRPr="008B5D68">
        <w:rPr>
          <w:szCs w:val="28"/>
          <w:lang w:eastAsia="lv-LV"/>
        </w:rPr>
        <w:t xml:space="preserve"> – </w:t>
      </w:r>
      <w:r w:rsidR="00F74D9C" w:rsidRPr="008B5D68">
        <w:rPr>
          <w:szCs w:val="28"/>
          <w:lang w:eastAsia="lv-LV"/>
        </w:rPr>
        <w:t>55 000</w:t>
      </w:r>
      <w:r w:rsidRPr="008B5D68">
        <w:rPr>
          <w:szCs w:val="28"/>
          <w:lang w:eastAsia="lv-LV"/>
        </w:rPr>
        <w:t xml:space="preserve"> EUR;</w:t>
      </w:r>
    </w:p>
    <w:p w14:paraId="2F11B936"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Lakrosa federācija</w:t>
      </w:r>
      <w:r w:rsidR="00725A99" w:rsidRPr="008B5D68">
        <w:rPr>
          <w:szCs w:val="28"/>
          <w:lang w:eastAsia="lv-LV"/>
        </w:rPr>
        <w:t>”</w:t>
      </w:r>
      <w:r w:rsidRPr="008B5D68">
        <w:rPr>
          <w:szCs w:val="28"/>
          <w:lang w:eastAsia="lv-LV"/>
        </w:rPr>
        <w:t xml:space="preserve"> – </w:t>
      </w:r>
      <w:r w:rsidR="00F74D9C" w:rsidRPr="008B5D68">
        <w:rPr>
          <w:szCs w:val="28"/>
          <w:lang w:eastAsia="lv-LV"/>
        </w:rPr>
        <w:t xml:space="preserve">3056 </w:t>
      </w:r>
      <w:r w:rsidRPr="008B5D68">
        <w:rPr>
          <w:szCs w:val="28"/>
          <w:lang w:eastAsia="lv-LV"/>
        </w:rPr>
        <w:t>EUR;</w:t>
      </w:r>
    </w:p>
    <w:p w14:paraId="55FB21A9"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lastRenderedPageBreak/>
        <w:t xml:space="preserve">biedrībai </w:t>
      </w:r>
      <w:r w:rsidR="00725A99" w:rsidRPr="008B5D68">
        <w:rPr>
          <w:szCs w:val="28"/>
        </w:rPr>
        <w:t>“</w:t>
      </w:r>
      <w:r w:rsidRPr="008B5D68">
        <w:rPr>
          <w:szCs w:val="28"/>
          <w:lang w:eastAsia="lv-LV"/>
        </w:rPr>
        <w:t>Latvijas Regbija federācija</w:t>
      </w:r>
      <w:r w:rsidR="00725A99" w:rsidRPr="008B5D68">
        <w:rPr>
          <w:szCs w:val="28"/>
          <w:lang w:eastAsia="lv-LV"/>
        </w:rPr>
        <w:t>”</w:t>
      </w:r>
      <w:r w:rsidRPr="008B5D68">
        <w:rPr>
          <w:szCs w:val="28"/>
          <w:lang w:eastAsia="lv-LV"/>
        </w:rPr>
        <w:t xml:space="preserve"> – </w:t>
      </w:r>
      <w:r w:rsidR="00F74D9C" w:rsidRPr="008B5D68">
        <w:rPr>
          <w:szCs w:val="28"/>
          <w:lang w:eastAsia="lv-LV"/>
        </w:rPr>
        <w:t>53 280</w:t>
      </w:r>
      <w:r w:rsidRPr="008B5D68">
        <w:rPr>
          <w:szCs w:val="28"/>
          <w:lang w:eastAsia="lv-LV"/>
        </w:rPr>
        <w:t xml:space="preserve"> EUR;</w:t>
      </w:r>
    </w:p>
    <w:p w14:paraId="1E473074"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Volejbola federācija</w:t>
      </w:r>
      <w:r w:rsidR="00725A99" w:rsidRPr="008B5D68">
        <w:rPr>
          <w:szCs w:val="28"/>
          <w:lang w:eastAsia="lv-LV"/>
        </w:rPr>
        <w:t>”</w:t>
      </w:r>
      <w:r w:rsidRPr="008B5D68">
        <w:rPr>
          <w:szCs w:val="28"/>
          <w:lang w:eastAsia="lv-LV"/>
        </w:rPr>
        <w:t xml:space="preserve"> – </w:t>
      </w:r>
      <w:r w:rsidR="00F74D9C" w:rsidRPr="008B5D68">
        <w:rPr>
          <w:szCs w:val="28"/>
          <w:lang w:eastAsia="lv-LV"/>
        </w:rPr>
        <w:t>71 181</w:t>
      </w:r>
      <w:r w:rsidRPr="008B5D68">
        <w:rPr>
          <w:szCs w:val="28"/>
          <w:lang w:eastAsia="lv-LV"/>
        </w:rPr>
        <w:t xml:space="preserve"> EUR;</w:t>
      </w:r>
    </w:p>
    <w:p w14:paraId="2C1AA6BC" w14:textId="77777777" w:rsidR="00DB082D" w:rsidRPr="008B5D68" w:rsidRDefault="00DB082D" w:rsidP="00135C57">
      <w:pPr>
        <w:numPr>
          <w:ilvl w:val="0"/>
          <w:numId w:val="25"/>
        </w:numPr>
        <w:tabs>
          <w:tab w:val="left" w:pos="851"/>
        </w:tabs>
        <w:autoSpaceDE w:val="0"/>
        <w:autoSpaceDN w:val="0"/>
        <w:adjustRightInd w:val="0"/>
        <w:spacing w:after="0" w:line="240" w:lineRule="auto"/>
        <w:jc w:val="both"/>
        <w:rPr>
          <w:szCs w:val="28"/>
          <w:lang w:eastAsia="lv-LV"/>
        </w:rPr>
      </w:pPr>
      <w:r w:rsidRPr="008B5D68">
        <w:rPr>
          <w:szCs w:val="28"/>
          <w:lang w:eastAsia="lv-LV"/>
        </w:rPr>
        <w:t xml:space="preserve">biedrībai </w:t>
      </w:r>
      <w:r w:rsidR="00725A99" w:rsidRPr="008B5D68">
        <w:rPr>
          <w:szCs w:val="28"/>
        </w:rPr>
        <w:t>“</w:t>
      </w:r>
      <w:r w:rsidRPr="008B5D68">
        <w:rPr>
          <w:szCs w:val="28"/>
          <w:lang w:eastAsia="lv-LV"/>
        </w:rPr>
        <w:t>Latvijas Peldēšanas federācija</w:t>
      </w:r>
      <w:r w:rsidR="00725A99" w:rsidRPr="008B5D68">
        <w:rPr>
          <w:szCs w:val="28"/>
          <w:lang w:eastAsia="lv-LV"/>
        </w:rPr>
        <w:t>”</w:t>
      </w:r>
      <w:r w:rsidRPr="008B5D68">
        <w:rPr>
          <w:szCs w:val="28"/>
          <w:lang w:eastAsia="lv-LV"/>
        </w:rPr>
        <w:t xml:space="preserve"> – </w:t>
      </w:r>
      <w:r w:rsidR="00F74D9C" w:rsidRPr="008B5D68">
        <w:rPr>
          <w:szCs w:val="28"/>
          <w:lang w:eastAsia="lv-LV"/>
        </w:rPr>
        <w:t xml:space="preserve">2614 </w:t>
      </w:r>
      <w:r w:rsidRPr="008B5D68">
        <w:rPr>
          <w:szCs w:val="28"/>
          <w:lang w:eastAsia="lv-LV"/>
        </w:rPr>
        <w:t>EUR.</w:t>
      </w:r>
    </w:p>
    <w:p w14:paraId="157B56E9" w14:textId="77777777" w:rsidR="00C53400" w:rsidRPr="008B5D68" w:rsidRDefault="00C53400" w:rsidP="00ED238F">
      <w:pPr>
        <w:numPr>
          <w:ilvl w:val="0"/>
          <w:numId w:val="25"/>
        </w:numPr>
        <w:autoSpaceDE w:val="0"/>
        <w:autoSpaceDN w:val="0"/>
        <w:adjustRightInd w:val="0"/>
        <w:spacing w:before="120" w:after="0" w:line="240" w:lineRule="auto"/>
        <w:jc w:val="both"/>
        <w:rPr>
          <w:szCs w:val="28"/>
        </w:rPr>
      </w:pPr>
      <w:r w:rsidRPr="008B5D68">
        <w:rPr>
          <w:szCs w:val="28"/>
        </w:rPr>
        <w:t>Jaunatnes komandu sportam – 200 000 EUR.</w:t>
      </w:r>
    </w:p>
    <w:p w14:paraId="37C1EF9A" w14:textId="77777777" w:rsidR="001F76D1" w:rsidRPr="008B5D68" w:rsidRDefault="00F74D9C" w:rsidP="00A72361">
      <w:pPr>
        <w:autoSpaceDE w:val="0"/>
        <w:autoSpaceDN w:val="0"/>
        <w:adjustRightInd w:val="0"/>
        <w:spacing w:before="120" w:after="0" w:line="240" w:lineRule="auto"/>
        <w:ind w:firstLine="567"/>
        <w:jc w:val="both"/>
        <w:rPr>
          <w:szCs w:val="28"/>
        </w:rPr>
      </w:pPr>
      <w:r w:rsidRPr="008B5D68">
        <w:rPr>
          <w:szCs w:val="28"/>
        </w:rPr>
        <w:t xml:space="preserve">1.2.3.4. </w:t>
      </w:r>
      <w:r w:rsidR="00254079" w:rsidRPr="008B5D68">
        <w:rPr>
          <w:szCs w:val="28"/>
        </w:rPr>
        <w:t>L</w:t>
      </w:r>
      <w:r w:rsidR="003B5633" w:rsidRPr="008B5D68">
        <w:rPr>
          <w:szCs w:val="28"/>
        </w:rPr>
        <w:t>P</w:t>
      </w:r>
      <w:r w:rsidR="00254079" w:rsidRPr="008B5D68">
        <w:rPr>
          <w:szCs w:val="28"/>
        </w:rPr>
        <w:t xml:space="preserve">K </w:t>
      </w:r>
      <w:r w:rsidR="00136968" w:rsidRPr="008B5D68">
        <w:rPr>
          <w:szCs w:val="28"/>
        </w:rPr>
        <w:t>atbilstoši Latvijas Nacionālās sporta padomes lēmumam AS</w:t>
      </w:r>
      <w:r w:rsidR="00725A99" w:rsidRPr="008B5D68">
        <w:rPr>
          <w:szCs w:val="28"/>
        </w:rPr>
        <w:t> </w:t>
      </w:r>
      <w:r w:rsidR="00136968" w:rsidRPr="008B5D68">
        <w:rPr>
          <w:szCs w:val="28"/>
        </w:rPr>
        <w:t xml:space="preserve">“LVM” ziedotos finanšu līdzekļus </w:t>
      </w:r>
      <w:r w:rsidR="002B3603" w:rsidRPr="008B5D68">
        <w:rPr>
          <w:szCs w:val="28"/>
        </w:rPr>
        <w:t>(</w:t>
      </w:r>
      <w:r w:rsidR="00D52863" w:rsidRPr="008B5D68">
        <w:rPr>
          <w:szCs w:val="28"/>
        </w:rPr>
        <w:t xml:space="preserve">120 000 </w:t>
      </w:r>
      <w:r w:rsidR="00326654" w:rsidRPr="008B5D68">
        <w:rPr>
          <w:szCs w:val="28"/>
        </w:rPr>
        <w:t>EUR</w:t>
      </w:r>
      <w:r w:rsidR="002B3603" w:rsidRPr="008B5D68">
        <w:rPr>
          <w:szCs w:val="28"/>
        </w:rPr>
        <w:t>)</w:t>
      </w:r>
      <w:r w:rsidR="00254079" w:rsidRPr="008B5D68">
        <w:rPr>
          <w:szCs w:val="28"/>
        </w:rPr>
        <w:t xml:space="preserve"> izlietoja:</w:t>
      </w:r>
    </w:p>
    <w:p w14:paraId="2611C150" w14:textId="77777777" w:rsidR="003B5633" w:rsidRPr="008B5D68" w:rsidRDefault="00F74D9C" w:rsidP="001B16F5">
      <w:pPr>
        <w:numPr>
          <w:ilvl w:val="0"/>
          <w:numId w:val="26"/>
        </w:numPr>
        <w:tabs>
          <w:tab w:val="left" w:pos="851"/>
        </w:tabs>
        <w:spacing w:after="0" w:line="240" w:lineRule="auto"/>
        <w:jc w:val="both"/>
        <w:rPr>
          <w:szCs w:val="28"/>
        </w:rPr>
      </w:pPr>
      <w:proofErr w:type="spellStart"/>
      <w:r w:rsidRPr="008B5D68">
        <w:rPr>
          <w:rFonts w:eastAsia="Times New Roman"/>
          <w:szCs w:val="28"/>
        </w:rPr>
        <w:t>Paralimpiešu</w:t>
      </w:r>
      <w:proofErr w:type="spellEnd"/>
      <w:r w:rsidRPr="008B5D68">
        <w:rPr>
          <w:rFonts w:eastAsia="Times New Roman"/>
          <w:szCs w:val="28"/>
        </w:rPr>
        <w:t xml:space="preserve">, Latvijas </w:t>
      </w:r>
      <w:proofErr w:type="spellStart"/>
      <w:r w:rsidRPr="008B5D68">
        <w:rPr>
          <w:rFonts w:eastAsia="Times New Roman"/>
          <w:szCs w:val="28"/>
        </w:rPr>
        <w:t>Paralimpiskās</w:t>
      </w:r>
      <w:proofErr w:type="spellEnd"/>
      <w:r w:rsidRPr="008B5D68">
        <w:rPr>
          <w:rFonts w:eastAsia="Times New Roman"/>
          <w:szCs w:val="28"/>
        </w:rPr>
        <w:t xml:space="preserve"> vienības sportistu, kā arī </w:t>
      </w:r>
      <w:proofErr w:type="spellStart"/>
      <w:r w:rsidRPr="008B5D68">
        <w:rPr>
          <w:rFonts w:eastAsia="Times New Roman"/>
          <w:szCs w:val="28"/>
        </w:rPr>
        <w:t>paralimpisko</w:t>
      </w:r>
      <w:proofErr w:type="spellEnd"/>
      <w:r w:rsidRPr="008B5D68">
        <w:rPr>
          <w:rFonts w:eastAsia="Times New Roman"/>
          <w:szCs w:val="28"/>
        </w:rPr>
        <w:t xml:space="preserve"> sporta veidu sporta spēļu komandu sagatavošanai un dalībai starptautiskajās sporta sacensībās 2021. gadā, kā arī bērnu un jauniešu </w:t>
      </w:r>
      <w:proofErr w:type="spellStart"/>
      <w:r w:rsidRPr="008B5D68">
        <w:rPr>
          <w:rFonts w:eastAsia="Times New Roman"/>
          <w:szCs w:val="28"/>
        </w:rPr>
        <w:t>parasporta</w:t>
      </w:r>
      <w:proofErr w:type="spellEnd"/>
      <w:r w:rsidRPr="008B5D68">
        <w:rPr>
          <w:rFonts w:eastAsia="Times New Roman"/>
          <w:szCs w:val="28"/>
        </w:rPr>
        <w:t xml:space="preserve">, Latvijas Nedzirdīgo sporta federācijas un Latvijas Speciālās olimpiādes programmām un pasākumiem </w:t>
      </w:r>
      <w:r w:rsidR="0013606F" w:rsidRPr="008B5D68">
        <w:rPr>
          <w:rFonts w:eastAsia="Times New Roman"/>
          <w:szCs w:val="28"/>
        </w:rPr>
        <w:t xml:space="preserve">– </w:t>
      </w:r>
      <w:r w:rsidRPr="008B5D68">
        <w:rPr>
          <w:rFonts w:eastAsia="Times New Roman"/>
          <w:szCs w:val="28"/>
        </w:rPr>
        <w:t>120 0</w:t>
      </w:r>
      <w:r w:rsidR="00D52863" w:rsidRPr="008B5D68">
        <w:rPr>
          <w:rFonts w:eastAsia="Times New Roman"/>
          <w:szCs w:val="28"/>
        </w:rPr>
        <w:t>00</w:t>
      </w:r>
      <w:r w:rsidR="0013606F" w:rsidRPr="008B5D68">
        <w:rPr>
          <w:rFonts w:eastAsia="Times New Roman"/>
          <w:szCs w:val="28"/>
        </w:rPr>
        <w:t xml:space="preserve"> EUR</w:t>
      </w:r>
      <w:r w:rsidR="00935192" w:rsidRPr="008B5D68">
        <w:rPr>
          <w:rFonts w:eastAsia="Times New Roman"/>
        </w:rPr>
        <w:t>.</w:t>
      </w:r>
    </w:p>
    <w:p w14:paraId="1231CFCA" w14:textId="77777777" w:rsidR="00935192" w:rsidRPr="008B5D68" w:rsidRDefault="007364BC" w:rsidP="0023777F">
      <w:pPr>
        <w:spacing w:before="120" w:after="0" w:line="240" w:lineRule="auto"/>
        <w:ind w:firstLine="567"/>
        <w:jc w:val="both"/>
        <w:rPr>
          <w:szCs w:val="28"/>
        </w:rPr>
      </w:pPr>
      <w:r w:rsidRPr="008B5D68">
        <w:rPr>
          <w:szCs w:val="28"/>
        </w:rPr>
        <w:t>1.2.3.</w:t>
      </w:r>
      <w:r w:rsidR="00D931F3" w:rsidRPr="008B5D68">
        <w:rPr>
          <w:szCs w:val="28"/>
        </w:rPr>
        <w:t xml:space="preserve">5. </w:t>
      </w:r>
      <w:r w:rsidR="00501657" w:rsidRPr="008B5D68">
        <w:rPr>
          <w:szCs w:val="28"/>
        </w:rPr>
        <w:t>JSF</w:t>
      </w:r>
      <w:r w:rsidR="003B5633" w:rsidRPr="008B5D68">
        <w:rPr>
          <w:szCs w:val="28"/>
        </w:rPr>
        <w:t xml:space="preserve"> </w:t>
      </w:r>
      <w:r w:rsidR="00935192" w:rsidRPr="008B5D68">
        <w:rPr>
          <w:szCs w:val="28"/>
        </w:rPr>
        <w:t>atbilstoši Latvijas Nacionālās sporta padomes lēmumam AS</w:t>
      </w:r>
      <w:r w:rsidR="00725A99" w:rsidRPr="008B5D68">
        <w:rPr>
          <w:szCs w:val="28"/>
        </w:rPr>
        <w:t> </w:t>
      </w:r>
      <w:r w:rsidR="00935192" w:rsidRPr="008B5D68">
        <w:rPr>
          <w:szCs w:val="28"/>
        </w:rPr>
        <w:t xml:space="preserve">“LVM” ziedotos finanšu līdzekļus </w:t>
      </w:r>
      <w:r w:rsidR="00501657" w:rsidRPr="008B5D68">
        <w:rPr>
          <w:szCs w:val="28"/>
        </w:rPr>
        <w:t>(</w:t>
      </w:r>
      <w:r w:rsidR="00FD4AC4" w:rsidRPr="008B5D68">
        <w:rPr>
          <w:szCs w:val="28"/>
        </w:rPr>
        <w:t xml:space="preserve">80 000 </w:t>
      </w:r>
      <w:r w:rsidR="00326654" w:rsidRPr="008B5D68">
        <w:rPr>
          <w:szCs w:val="28"/>
        </w:rPr>
        <w:t>EUR</w:t>
      </w:r>
      <w:r w:rsidR="00501657" w:rsidRPr="008B5D68">
        <w:rPr>
          <w:szCs w:val="28"/>
        </w:rPr>
        <w:t xml:space="preserve">) </w:t>
      </w:r>
      <w:r w:rsidR="003B5633" w:rsidRPr="008B5D68">
        <w:rPr>
          <w:szCs w:val="28"/>
        </w:rPr>
        <w:t>izlietoja</w:t>
      </w:r>
      <w:r w:rsidR="00935192" w:rsidRPr="008B5D68">
        <w:rPr>
          <w:szCs w:val="28"/>
        </w:rPr>
        <w:t>:</w:t>
      </w:r>
    </w:p>
    <w:p w14:paraId="1BFD34ED" w14:textId="77777777" w:rsidR="0023777F" w:rsidRPr="008B5D68" w:rsidRDefault="00F74D9C" w:rsidP="00135C57">
      <w:pPr>
        <w:numPr>
          <w:ilvl w:val="0"/>
          <w:numId w:val="27"/>
        </w:numPr>
        <w:tabs>
          <w:tab w:val="left" w:pos="851"/>
        </w:tabs>
        <w:spacing w:before="120" w:after="0" w:line="240" w:lineRule="auto"/>
        <w:jc w:val="both"/>
        <w:rPr>
          <w:szCs w:val="28"/>
        </w:rPr>
      </w:pPr>
      <w:r w:rsidRPr="008B5D68">
        <w:rPr>
          <w:rFonts w:eastAsia="Times New Roman"/>
          <w:szCs w:val="28"/>
        </w:rPr>
        <w:t>Jaunatnes sportistu un treneru atbalstam, kā arī sporta speciālistu tālākizglītībai saskaņā ar Jaunatnes sporta fonda nolikumu –  80</w:t>
      </w:r>
      <w:r w:rsidR="001608E3" w:rsidRPr="008B5D68">
        <w:rPr>
          <w:rFonts w:eastAsia="Times New Roman"/>
          <w:szCs w:val="28"/>
        </w:rPr>
        <w:t> </w:t>
      </w:r>
      <w:r w:rsidRPr="008B5D68">
        <w:rPr>
          <w:rFonts w:eastAsia="Times New Roman"/>
          <w:szCs w:val="28"/>
        </w:rPr>
        <w:t>000</w:t>
      </w:r>
      <w:r w:rsidR="001608E3" w:rsidRPr="008B5D68">
        <w:rPr>
          <w:rFonts w:eastAsia="Times New Roman"/>
          <w:szCs w:val="28"/>
        </w:rPr>
        <w:t xml:space="preserve"> E</w:t>
      </w:r>
      <w:r w:rsidR="0013606F" w:rsidRPr="008B5D68">
        <w:rPr>
          <w:rFonts w:eastAsia="Times New Roman"/>
          <w:szCs w:val="28"/>
        </w:rPr>
        <w:t>UR</w:t>
      </w:r>
      <w:r w:rsidR="00E01E77" w:rsidRPr="008B5D68">
        <w:rPr>
          <w:szCs w:val="28"/>
        </w:rPr>
        <w:t>.</w:t>
      </w:r>
    </w:p>
    <w:p w14:paraId="5BE438F2" w14:textId="77777777" w:rsidR="00E01E77" w:rsidRPr="008B5D68" w:rsidRDefault="00E01E77" w:rsidP="00C537AF">
      <w:pPr>
        <w:spacing w:after="0" w:line="240" w:lineRule="auto"/>
        <w:ind w:firstLine="720"/>
        <w:jc w:val="both"/>
        <w:rPr>
          <w:b/>
          <w:szCs w:val="28"/>
        </w:rPr>
      </w:pPr>
    </w:p>
    <w:p w14:paraId="5D697561" w14:textId="77777777" w:rsidR="006B3523" w:rsidRPr="008B5D68" w:rsidRDefault="00D931F3" w:rsidP="00C537AF">
      <w:pPr>
        <w:spacing w:after="0" w:line="240" w:lineRule="auto"/>
        <w:ind w:firstLine="720"/>
        <w:jc w:val="both"/>
        <w:rPr>
          <w:szCs w:val="28"/>
        </w:rPr>
      </w:pPr>
      <w:r w:rsidRPr="008B5D68">
        <w:rPr>
          <w:b/>
          <w:szCs w:val="28"/>
        </w:rPr>
        <w:t>1.</w:t>
      </w:r>
      <w:r w:rsidR="003D1A30" w:rsidRPr="008B5D68">
        <w:rPr>
          <w:b/>
          <w:szCs w:val="28"/>
        </w:rPr>
        <w:t>2</w:t>
      </w:r>
      <w:r w:rsidRPr="008B5D68">
        <w:rPr>
          <w:b/>
          <w:szCs w:val="28"/>
        </w:rPr>
        <w:t>.</w:t>
      </w:r>
      <w:r w:rsidR="003D1A30" w:rsidRPr="008B5D68">
        <w:rPr>
          <w:b/>
          <w:szCs w:val="28"/>
        </w:rPr>
        <w:t>4</w:t>
      </w:r>
      <w:r w:rsidRPr="008B5D68">
        <w:rPr>
          <w:b/>
          <w:szCs w:val="28"/>
        </w:rPr>
        <w:t xml:space="preserve">. </w:t>
      </w:r>
      <w:r w:rsidR="002539DF" w:rsidRPr="008B5D68">
        <w:rPr>
          <w:b/>
          <w:szCs w:val="28"/>
        </w:rPr>
        <w:t>I</w:t>
      </w:r>
      <w:r w:rsidR="00127DF4" w:rsidRPr="008B5D68">
        <w:rPr>
          <w:b/>
          <w:szCs w:val="28"/>
        </w:rPr>
        <w:t xml:space="preserve">zglītības un </w:t>
      </w:r>
      <w:r w:rsidR="00963016" w:rsidRPr="008B5D68">
        <w:rPr>
          <w:b/>
          <w:szCs w:val="28"/>
        </w:rPr>
        <w:t>zinātnes attīstības veicināšanai</w:t>
      </w:r>
      <w:r w:rsidR="00127DF4" w:rsidRPr="008B5D68">
        <w:rPr>
          <w:szCs w:val="28"/>
        </w:rPr>
        <w:t xml:space="preserve"> </w:t>
      </w:r>
      <w:r w:rsidR="007364BC" w:rsidRPr="008B5D68">
        <w:rPr>
          <w:szCs w:val="28"/>
        </w:rPr>
        <w:t xml:space="preserve">AS </w:t>
      </w:r>
      <w:r w:rsidR="00725A99" w:rsidRPr="008B5D68">
        <w:rPr>
          <w:szCs w:val="28"/>
        </w:rPr>
        <w:t>“</w:t>
      </w:r>
      <w:r w:rsidR="007364BC" w:rsidRPr="008B5D68">
        <w:rPr>
          <w:szCs w:val="28"/>
        </w:rPr>
        <w:t xml:space="preserve">LVM” ziedojumu </w:t>
      </w:r>
      <w:r w:rsidR="006120EB" w:rsidRPr="008B5D68">
        <w:rPr>
          <w:szCs w:val="28"/>
        </w:rPr>
        <w:t>Meža attīstības fonda</w:t>
      </w:r>
      <w:r w:rsidR="0033010F" w:rsidRPr="008B5D68">
        <w:rPr>
          <w:szCs w:val="28"/>
        </w:rPr>
        <w:t>m</w:t>
      </w:r>
      <w:r w:rsidR="006120EB" w:rsidRPr="008B5D68">
        <w:rPr>
          <w:szCs w:val="28"/>
        </w:rPr>
        <w:t xml:space="preserve"> </w:t>
      </w:r>
      <w:r w:rsidR="009B1949" w:rsidRPr="008B5D68">
        <w:rPr>
          <w:szCs w:val="28"/>
        </w:rPr>
        <w:t xml:space="preserve">(turpmāk – MAF) </w:t>
      </w:r>
      <w:r w:rsidR="0033010F" w:rsidRPr="008B5D68">
        <w:rPr>
          <w:szCs w:val="28"/>
        </w:rPr>
        <w:t xml:space="preserve">MAF </w:t>
      </w:r>
      <w:r w:rsidR="006120EB" w:rsidRPr="008B5D68">
        <w:rPr>
          <w:szCs w:val="28"/>
        </w:rPr>
        <w:t xml:space="preserve">padome, pamatojoties uz </w:t>
      </w:r>
      <w:r w:rsidR="00623D75" w:rsidRPr="008B5D68">
        <w:rPr>
          <w:szCs w:val="28"/>
        </w:rPr>
        <w:t>izsludinātā projektu konkur</w:t>
      </w:r>
      <w:r w:rsidR="00C416E8" w:rsidRPr="008B5D68">
        <w:rPr>
          <w:szCs w:val="28"/>
        </w:rPr>
        <w:t>s</w:t>
      </w:r>
      <w:r w:rsidR="00016B98" w:rsidRPr="008B5D68">
        <w:rPr>
          <w:szCs w:val="28"/>
        </w:rPr>
        <w:t>a noteikumiem</w:t>
      </w:r>
      <w:r w:rsidR="00623D75" w:rsidRPr="008B5D68">
        <w:rPr>
          <w:szCs w:val="28"/>
        </w:rPr>
        <w:t xml:space="preserve"> </w:t>
      </w:r>
      <w:r w:rsidR="009B1949" w:rsidRPr="008B5D68">
        <w:rPr>
          <w:szCs w:val="28"/>
        </w:rPr>
        <w:t>un MAF padomes apsti</w:t>
      </w:r>
      <w:r w:rsidR="003B5633" w:rsidRPr="008B5D68">
        <w:rPr>
          <w:szCs w:val="28"/>
        </w:rPr>
        <w:t xml:space="preserve">prinātajiem kritērijiem, </w:t>
      </w:r>
      <w:r w:rsidR="00005995" w:rsidRPr="008B5D68">
        <w:rPr>
          <w:szCs w:val="28"/>
        </w:rPr>
        <w:t>ziedotos finanšu lī</w:t>
      </w:r>
      <w:r w:rsidR="0023777F" w:rsidRPr="008B5D68">
        <w:rPr>
          <w:szCs w:val="28"/>
        </w:rPr>
        <w:t>dzekļus 8</w:t>
      </w:r>
      <w:r w:rsidR="00005995" w:rsidRPr="008B5D68">
        <w:rPr>
          <w:szCs w:val="28"/>
        </w:rPr>
        <w:t>00</w:t>
      </w:r>
      <w:r w:rsidR="00725A99" w:rsidRPr="008B5D68">
        <w:rPr>
          <w:szCs w:val="28"/>
        </w:rPr>
        <w:t> </w:t>
      </w:r>
      <w:r w:rsidR="00005995" w:rsidRPr="008B5D68">
        <w:rPr>
          <w:szCs w:val="28"/>
        </w:rPr>
        <w:t>000</w:t>
      </w:r>
      <w:r w:rsidR="00326654" w:rsidRPr="008B5D68">
        <w:rPr>
          <w:szCs w:val="28"/>
        </w:rPr>
        <w:t xml:space="preserve"> EUR</w:t>
      </w:r>
      <w:r w:rsidR="00005995" w:rsidRPr="008B5D68">
        <w:rPr>
          <w:szCs w:val="28"/>
        </w:rPr>
        <w:t xml:space="preserve"> </w:t>
      </w:r>
      <w:r w:rsidR="00131862" w:rsidRPr="008B5D68">
        <w:rPr>
          <w:szCs w:val="28"/>
        </w:rPr>
        <w:t xml:space="preserve">un atlikumu no 2018. gada mērķziedojuma izlietojuma 72 900 EUR apmērā </w:t>
      </w:r>
      <w:r w:rsidR="00005995" w:rsidRPr="008B5D68">
        <w:rPr>
          <w:szCs w:val="28"/>
        </w:rPr>
        <w:t xml:space="preserve">izlietoja </w:t>
      </w:r>
      <w:r w:rsidR="00725A99" w:rsidRPr="008B5D68">
        <w:rPr>
          <w:szCs w:val="28"/>
        </w:rPr>
        <w:t>četrām</w:t>
      </w:r>
      <w:r w:rsidR="00127DF4" w:rsidRPr="008B5D68">
        <w:rPr>
          <w:szCs w:val="28"/>
        </w:rPr>
        <w:t xml:space="preserve"> </w:t>
      </w:r>
      <w:r w:rsidR="005064A8" w:rsidRPr="008B5D68">
        <w:rPr>
          <w:szCs w:val="28"/>
        </w:rPr>
        <w:t>m</w:t>
      </w:r>
      <w:r w:rsidR="00127DF4" w:rsidRPr="008B5D68">
        <w:rPr>
          <w:szCs w:val="28"/>
        </w:rPr>
        <w:t>ērķprogrammā</w:t>
      </w:r>
      <w:r w:rsidR="00005995" w:rsidRPr="008B5D68">
        <w:rPr>
          <w:szCs w:val="28"/>
        </w:rPr>
        <w:t>m</w:t>
      </w:r>
      <w:r w:rsidR="00057CF2" w:rsidRPr="008B5D68">
        <w:rPr>
          <w:rStyle w:val="FootnoteReference"/>
          <w:szCs w:val="28"/>
        </w:rPr>
        <w:footnoteReference w:id="20"/>
      </w:r>
      <w:r w:rsidR="00623D75" w:rsidRPr="008B5D68">
        <w:rPr>
          <w:szCs w:val="28"/>
        </w:rPr>
        <w:t>:</w:t>
      </w:r>
    </w:p>
    <w:p w14:paraId="31C8DF6F" w14:textId="77777777" w:rsidR="00C0735C" w:rsidRPr="008B5D68" w:rsidRDefault="00127DF4" w:rsidP="00135C57">
      <w:pPr>
        <w:numPr>
          <w:ilvl w:val="0"/>
          <w:numId w:val="28"/>
        </w:numPr>
        <w:tabs>
          <w:tab w:val="left" w:pos="851"/>
        </w:tabs>
        <w:spacing w:after="0" w:line="240" w:lineRule="auto"/>
        <w:jc w:val="both"/>
        <w:rPr>
          <w:szCs w:val="28"/>
        </w:rPr>
      </w:pPr>
      <w:r w:rsidRPr="008B5D68">
        <w:rPr>
          <w:i/>
          <w:szCs w:val="28"/>
        </w:rPr>
        <w:t>Meža nozares profesionālās izglītības un augstākās izglītības attīstība</w:t>
      </w:r>
      <w:r w:rsidR="0023777F" w:rsidRPr="008B5D68">
        <w:rPr>
          <w:szCs w:val="28"/>
        </w:rPr>
        <w:t xml:space="preserve"> </w:t>
      </w:r>
      <w:r w:rsidR="00725A99" w:rsidRPr="008B5D68">
        <w:rPr>
          <w:szCs w:val="28"/>
        </w:rPr>
        <w:t>–</w:t>
      </w:r>
      <w:r w:rsidR="0023777F" w:rsidRPr="008B5D68">
        <w:rPr>
          <w:szCs w:val="28"/>
        </w:rPr>
        <w:t xml:space="preserve"> </w:t>
      </w:r>
      <w:r w:rsidR="00725A99" w:rsidRPr="008B5D68">
        <w:rPr>
          <w:szCs w:val="28"/>
        </w:rPr>
        <w:t>septiņiem</w:t>
      </w:r>
      <w:r w:rsidR="0023777F" w:rsidRPr="008B5D68">
        <w:rPr>
          <w:szCs w:val="28"/>
        </w:rPr>
        <w:t xml:space="preserve"> projekt</w:t>
      </w:r>
      <w:r w:rsidR="00E01E77" w:rsidRPr="008B5D68">
        <w:rPr>
          <w:szCs w:val="28"/>
        </w:rPr>
        <w:t>ie</w:t>
      </w:r>
      <w:r w:rsidR="0023777F" w:rsidRPr="008B5D68">
        <w:rPr>
          <w:szCs w:val="28"/>
        </w:rPr>
        <w:t>m</w:t>
      </w:r>
      <w:r w:rsidR="00E01E77" w:rsidRPr="008B5D68">
        <w:rPr>
          <w:szCs w:val="28"/>
        </w:rPr>
        <w:t xml:space="preserve"> </w:t>
      </w:r>
      <w:r w:rsidR="00991DA6" w:rsidRPr="008B5D68">
        <w:rPr>
          <w:szCs w:val="28"/>
        </w:rPr>
        <w:t>57</w:t>
      </w:r>
      <w:r w:rsidR="00725A99" w:rsidRPr="008B5D68">
        <w:rPr>
          <w:szCs w:val="28"/>
        </w:rPr>
        <w:t> </w:t>
      </w:r>
      <w:r w:rsidR="00991DA6" w:rsidRPr="008B5D68">
        <w:rPr>
          <w:szCs w:val="28"/>
        </w:rPr>
        <w:t>6</w:t>
      </w:r>
      <w:r w:rsidR="00E01E77" w:rsidRPr="008B5D68">
        <w:rPr>
          <w:szCs w:val="28"/>
        </w:rPr>
        <w:t>00</w:t>
      </w:r>
      <w:r w:rsidR="00326654" w:rsidRPr="008B5D68">
        <w:rPr>
          <w:szCs w:val="28"/>
        </w:rPr>
        <w:t xml:space="preserve"> EUR</w:t>
      </w:r>
      <w:r w:rsidR="00E01E77" w:rsidRPr="008B5D68">
        <w:rPr>
          <w:szCs w:val="28"/>
        </w:rPr>
        <w:t xml:space="preserve"> apmērā</w:t>
      </w:r>
      <w:r w:rsidR="00CD7BD4" w:rsidRPr="008B5D68">
        <w:rPr>
          <w:szCs w:val="28"/>
        </w:rPr>
        <w:t>;</w:t>
      </w:r>
    </w:p>
    <w:p w14:paraId="02306CF6" w14:textId="77777777" w:rsidR="00127DF4" w:rsidRPr="008B5D68" w:rsidRDefault="00127DF4" w:rsidP="00135C57">
      <w:pPr>
        <w:numPr>
          <w:ilvl w:val="0"/>
          <w:numId w:val="28"/>
        </w:numPr>
        <w:tabs>
          <w:tab w:val="left" w:pos="851"/>
        </w:tabs>
        <w:spacing w:after="0" w:line="240" w:lineRule="auto"/>
        <w:jc w:val="both"/>
        <w:rPr>
          <w:szCs w:val="28"/>
        </w:rPr>
      </w:pPr>
      <w:r w:rsidRPr="008B5D68">
        <w:rPr>
          <w:i/>
          <w:szCs w:val="28"/>
        </w:rPr>
        <w:t>Meža nozares attīstībai nepi</w:t>
      </w:r>
      <w:r w:rsidR="00501657" w:rsidRPr="008B5D68">
        <w:rPr>
          <w:i/>
          <w:szCs w:val="28"/>
        </w:rPr>
        <w:t>eciešamie zinātniskie pētījumi</w:t>
      </w:r>
      <w:r w:rsidR="0023777F" w:rsidRPr="008B5D68">
        <w:rPr>
          <w:szCs w:val="28"/>
        </w:rPr>
        <w:t xml:space="preserve"> </w:t>
      </w:r>
      <w:r w:rsidR="00725A99" w:rsidRPr="008B5D68">
        <w:rPr>
          <w:szCs w:val="28"/>
        </w:rPr>
        <w:t>– sešiem</w:t>
      </w:r>
      <w:r w:rsidR="00E01E77" w:rsidRPr="008B5D68">
        <w:rPr>
          <w:szCs w:val="28"/>
        </w:rPr>
        <w:t xml:space="preserve"> projektiem </w:t>
      </w:r>
      <w:r w:rsidR="00991DA6" w:rsidRPr="008B5D68">
        <w:rPr>
          <w:rStyle w:val="Strong"/>
          <w:b w:val="0"/>
          <w:szCs w:val="28"/>
          <w:bdr w:val="none" w:sz="0" w:space="0" w:color="auto" w:frame="1"/>
          <w:shd w:val="clear" w:color="auto" w:fill="FFFFFF"/>
        </w:rPr>
        <w:t>132</w:t>
      </w:r>
      <w:r w:rsidR="00725A99" w:rsidRPr="008B5D68">
        <w:rPr>
          <w:rStyle w:val="Strong"/>
          <w:b w:val="0"/>
          <w:szCs w:val="28"/>
          <w:bdr w:val="none" w:sz="0" w:space="0" w:color="auto" w:frame="1"/>
          <w:shd w:val="clear" w:color="auto" w:fill="FFFFFF"/>
        </w:rPr>
        <w:t> </w:t>
      </w:r>
      <w:r w:rsidR="00991DA6" w:rsidRPr="008B5D68">
        <w:rPr>
          <w:rStyle w:val="Strong"/>
          <w:b w:val="0"/>
          <w:szCs w:val="28"/>
          <w:bdr w:val="none" w:sz="0" w:space="0" w:color="auto" w:frame="1"/>
          <w:shd w:val="clear" w:color="auto" w:fill="FFFFFF"/>
        </w:rPr>
        <w:t>000</w:t>
      </w:r>
      <w:r w:rsidR="00326654" w:rsidRPr="008B5D68">
        <w:rPr>
          <w:rStyle w:val="Strong"/>
          <w:b w:val="0"/>
          <w:szCs w:val="28"/>
          <w:bdr w:val="none" w:sz="0" w:space="0" w:color="auto" w:frame="1"/>
          <w:shd w:val="clear" w:color="auto" w:fill="FFFFFF"/>
        </w:rPr>
        <w:t xml:space="preserve"> EUR</w:t>
      </w:r>
      <w:r w:rsidR="00E01E77" w:rsidRPr="008B5D68">
        <w:rPr>
          <w:rStyle w:val="Strong"/>
          <w:szCs w:val="28"/>
          <w:bdr w:val="none" w:sz="0" w:space="0" w:color="auto" w:frame="1"/>
          <w:shd w:val="clear" w:color="auto" w:fill="FFFFFF"/>
        </w:rPr>
        <w:t xml:space="preserve"> </w:t>
      </w:r>
      <w:r w:rsidR="00E01E77" w:rsidRPr="008B5D68">
        <w:rPr>
          <w:szCs w:val="28"/>
        </w:rPr>
        <w:t>apmērā</w:t>
      </w:r>
      <w:r w:rsidR="009F5F18" w:rsidRPr="008B5D68">
        <w:rPr>
          <w:szCs w:val="28"/>
        </w:rPr>
        <w:t>;</w:t>
      </w:r>
    </w:p>
    <w:p w14:paraId="16D0BF5C" w14:textId="77777777" w:rsidR="00127DF4" w:rsidRPr="008B5D68" w:rsidRDefault="00127DF4" w:rsidP="00135C57">
      <w:pPr>
        <w:numPr>
          <w:ilvl w:val="0"/>
          <w:numId w:val="28"/>
        </w:numPr>
        <w:tabs>
          <w:tab w:val="left" w:pos="851"/>
        </w:tabs>
        <w:spacing w:after="0" w:line="240" w:lineRule="auto"/>
        <w:jc w:val="both"/>
        <w:rPr>
          <w:szCs w:val="28"/>
        </w:rPr>
      </w:pPr>
      <w:r w:rsidRPr="008B5D68">
        <w:rPr>
          <w:i/>
          <w:szCs w:val="28"/>
        </w:rPr>
        <w:t>Sabiedrības informēšanas un meža īpašnieku izglītošanas un apmācības prog</w:t>
      </w:r>
      <w:r w:rsidR="00501657" w:rsidRPr="008B5D68">
        <w:rPr>
          <w:i/>
          <w:szCs w:val="28"/>
        </w:rPr>
        <w:t>rammas</w:t>
      </w:r>
      <w:r w:rsidR="0023777F" w:rsidRPr="008B5D68">
        <w:rPr>
          <w:szCs w:val="28"/>
        </w:rPr>
        <w:t xml:space="preserve"> </w:t>
      </w:r>
      <w:r w:rsidR="00725A99" w:rsidRPr="008B5D68">
        <w:rPr>
          <w:szCs w:val="28"/>
        </w:rPr>
        <w:t>–</w:t>
      </w:r>
      <w:r w:rsidRPr="008B5D68">
        <w:rPr>
          <w:szCs w:val="28"/>
        </w:rPr>
        <w:t xml:space="preserve"> </w:t>
      </w:r>
      <w:r w:rsidR="009F5F18" w:rsidRPr="008B5D68">
        <w:rPr>
          <w:szCs w:val="28"/>
        </w:rPr>
        <w:t>41</w:t>
      </w:r>
      <w:r w:rsidR="00C0735C" w:rsidRPr="008B5D68">
        <w:rPr>
          <w:szCs w:val="28"/>
        </w:rPr>
        <w:t xml:space="preserve"> projekt</w:t>
      </w:r>
      <w:r w:rsidR="009F5F18" w:rsidRPr="008B5D68">
        <w:rPr>
          <w:szCs w:val="28"/>
        </w:rPr>
        <w:t>a</w:t>
      </w:r>
      <w:r w:rsidR="0023777F" w:rsidRPr="008B5D68">
        <w:rPr>
          <w:szCs w:val="28"/>
        </w:rPr>
        <w:t>m</w:t>
      </w:r>
      <w:r w:rsidR="00E01E77" w:rsidRPr="008B5D68">
        <w:rPr>
          <w:szCs w:val="28"/>
        </w:rPr>
        <w:t xml:space="preserve"> </w:t>
      </w:r>
      <w:r w:rsidR="009F5F18" w:rsidRPr="008B5D68">
        <w:rPr>
          <w:szCs w:val="28"/>
        </w:rPr>
        <w:t>513</w:t>
      </w:r>
      <w:r w:rsidR="00725A99" w:rsidRPr="008B5D68">
        <w:rPr>
          <w:szCs w:val="28"/>
        </w:rPr>
        <w:t> </w:t>
      </w:r>
      <w:r w:rsidR="009F5F18" w:rsidRPr="008B5D68">
        <w:rPr>
          <w:szCs w:val="28"/>
        </w:rPr>
        <w:t>800</w:t>
      </w:r>
      <w:r w:rsidR="00326654" w:rsidRPr="008B5D68">
        <w:rPr>
          <w:szCs w:val="28"/>
        </w:rPr>
        <w:t xml:space="preserve"> EUR</w:t>
      </w:r>
      <w:r w:rsidR="00E01E77" w:rsidRPr="008B5D68">
        <w:rPr>
          <w:szCs w:val="28"/>
        </w:rPr>
        <w:t xml:space="preserve"> apmērā</w:t>
      </w:r>
      <w:r w:rsidRPr="008B5D68">
        <w:rPr>
          <w:szCs w:val="28"/>
        </w:rPr>
        <w:t>;</w:t>
      </w:r>
    </w:p>
    <w:p w14:paraId="6149E36B" w14:textId="77777777" w:rsidR="00124542" w:rsidRPr="008B5D68" w:rsidRDefault="00127DF4" w:rsidP="00135C57">
      <w:pPr>
        <w:numPr>
          <w:ilvl w:val="0"/>
          <w:numId w:val="28"/>
        </w:numPr>
        <w:tabs>
          <w:tab w:val="left" w:pos="851"/>
        </w:tabs>
        <w:autoSpaceDE w:val="0"/>
        <w:autoSpaceDN w:val="0"/>
        <w:adjustRightInd w:val="0"/>
        <w:spacing w:after="0" w:line="240" w:lineRule="auto"/>
        <w:jc w:val="both"/>
        <w:rPr>
          <w:szCs w:val="28"/>
          <w:u w:val="single"/>
        </w:rPr>
      </w:pPr>
      <w:r w:rsidRPr="008B5D68">
        <w:rPr>
          <w:i/>
          <w:szCs w:val="28"/>
        </w:rPr>
        <w:t>Skolu jaunatnes un interešu pulciņu izglītības programm</w:t>
      </w:r>
      <w:r w:rsidR="00501657" w:rsidRPr="008B5D68">
        <w:rPr>
          <w:i/>
          <w:szCs w:val="28"/>
        </w:rPr>
        <w:t>as</w:t>
      </w:r>
      <w:r w:rsidR="0023777F" w:rsidRPr="008B5D68">
        <w:rPr>
          <w:szCs w:val="28"/>
        </w:rPr>
        <w:t xml:space="preserve"> </w:t>
      </w:r>
      <w:r w:rsidR="00725A99" w:rsidRPr="008B5D68">
        <w:rPr>
          <w:szCs w:val="28"/>
        </w:rPr>
        <w:t>–</w:t>
      </w:r>
      <w:r w:rsidR="0023777F" w:rsidRPr="008B5D68">
        <w:rPr>
          <w:szCs w:val="28"/>
        </w:rPr>
        <w:t xml:space="preserve"> </w:t>
      </w:r>
      <w:r w:rsidR="00725A99" w:rsidRPr="008B5D68">
        <w:rPr>
          <w:szCs w:val="28"/>
        </w:rPr>
        <w:t>deviņiem</w:t>
      </w:r>
      <w:r w:rsidR="00C0735C" w:rsidRPr="008B5D68">
        <w:rPr>
          <w:szCs w:val="28"/>
        </w:rPr>
        <w:t xml:space="preserve"> projekti</w:t>
      </w:r>
      <w:r w:rsidR="0023777F" w:rsidRPr="008B5D68">
        <w:rPr>
          <w:szCs w:val="28"/>
        </w:rPr>
        <w:t>em</w:t>
      </w:r>
      <w:r w:rsidR="00E01E77" w:rsidRPr="008B5D68">
        <w:rPr>
          <w:szCs w:val="28"/>
        </w:rPr>
        <w:t xml:space="preserve"> </w:t>
      </w:r>
      <w:r w:rsidR="009F5F18" w:rsidRPr="008B5D68">
        <w:rPr>
          <w:szCs w:val="28"/>
        </w:rPr>
        <w:t>55</w:t>
      </w:r>
      <w:r w:rsidR="00725A99" w:rsidRPr="008B5D68">
        <w:rPr>
          <w:szCs w:val="28"/>
        </w:rPr>
        <w:t> </w:t>
      </w:r>
      <w:r w:rsidR="009F5F18" w:rsidRPr="008B5D68">
        <w:rPr>
          <w:szCs w:val="28"/>
        </w:rPr>
        <w:t>5</w:t>
      </w:r>
      <w:r w:rsidR="00E01E77" w:rsidRPr="008B5D68">
        <w:rPr>
          <w:szCs w:val="28"/>
        </w:rPr>
        <w:t>00</w:t>
      </w:r>
      <w:r w:rsidR="00326654" w:rsidRPr="008B5D68">
        <w:rPr>
          <w:szCs w:val="28"/>
        </w:rPr>
        <w:t xml:space="preserve"> EUR</w:t>
      </w:r>
      <w:r w:rsidR="0033010F" w:rsidRPr="008B5D68">
        <w:rPr>
          <w:szCs w:val="28"/>
        </w:rPr>
        <w:t xml:space="preserve"> </w:t>
      </w:r>
      <w:r w:rsidR="00E01E77" w:rsidRPr="008B5D68">
        <w:rPr>
          <w:szCs w:val="28"/>
        </w:rPr>
        <w:t>apmērā</w:t>
      </w:r>
      <w:r w:rsidR="00124542" w:rsidRPr="008B5D68">
        <w:rPr>
          <w:szCs w:val="28"/>
        </w:rPr>
        <w:t>.</w:t>
      </w:r>
    </w:p>
    <w:p w14:paraId="6AA67D26" w14:textId="77777777" w:rsidR="002B7B37" w:rsidRPr="008B5D68" w:rsidRDefault="002B7B37" w:rsidP="002B7B37">
      <w:pPr>
        <w:tabs>
          <w:tab w:val="left" w:pos="851"/>
        </w:tabs>
        <w:autoSpaceDE w:val="0"/>
        <w:autoSpaceDN w:val="0"/>
        <w:adjustRightInd w:val="0"/>
        <w:spacing w:after="0" w:line="240" w:lineRule="auto"/>
        <w:jc w:val="both"/>
        <w:rPr>
          <w:iCs/>
          <w:szCs w:val="28"/>
        </w:rPr>
      </w:pPr>
      <w:r w:rsidRPr="008B5D68">
        <w:rPr>
          <w:iCs/>
          <w:szCs w:val="28"/>
        </w:rPr>
        <w:tab/>
        <w:t>114 000 EUR</w:t>
      </w:r>
      <w:r w:rsidR="009A4DEA" w:rsidRPr="008B5D68">
        <w:rPr>
          <w:iCs/>
          <w:szCs w:val="28"/>
        </w:rPr>
        <w:t xml:space="preserve"> (ieskaitot atlikumu no iepriekšējā gada ziedojuma)</w:t>
      </w:r>
      <w:r w:rsidRPr="008B5D68">
        <w:rPr>
          <w:iCs/>
          <w:szCs w:val="28"/>
        </w:rPr>
        <w:t xml:space="preserve"> tika novirzīti valsts atbalstam meža pakalpojumu kooperatīvajām sabiedrībām, lai mazinātu Covid-19 izplatības negatīvo ietekmi</w:t>
      </w:r>
      <w:r w:rsidRPr="008B5D68">
        <w:rPr>
          <w:rStyle w:val="FootnoteReference"/>
          <w:iCs/>
          <w:szCs w:val="28"/>
        </w:rPr>
        <w:footnoteReference w:id="21"/>
      </w:r>
      <w:r w:rsidRPr="008B5D68">
        <w:rPr>
          <w:iCs/>
          <w:szCs w:val="28"/>
        </w:rPr>
        <w:t>.</w:t>
      </w:r>
      <w:r w:rsidR="00F61EC7" w:rsidRPr="008B5D68">
        <w:rPr>
          <w:iCs/>
          <w:szCs w:val="28"/>
        </w:rPr>
        <w:t xml:space="preserve"> Šis atbalsts piešķirts ņemot vērā vienu no Meža likumā noteiktajiem Meža attīstības fonda mērķiem – nozares atbalsta un attīstības programmu un projektu īstenošana.</w:t>
      </w:r>
    </w:p>
    <w:p w14:paraId="101C0F9F" w14:textId="77777777" w:rsidR="007E5499" w:rsidRPr="008B5D68" w:rsidRDefault="007E5499" w:rsidP="00C537AF">
      <w:pPr>
        <w:spacing w:after="0" w:line="240" w:lineRule="auto"/>
        <w:ind w:firstLine="720"/>
        <w:jc w:val="center"/>
        <w:rPr>
          <w:b/>
          <w:szCs w:val="28"/>
        </w:rPr>
      </w:pPr>
    </w:p>
    <w:p w14:paraId="1F90010F" w14:textId="77777777" w:rsidR="00E53E52" w:rsidRPr="008B5D68" w:rsidRDefault="00907A8E" w:rsidP="00CD7BD4">
      <w:pPr>
        <w:spacing w:after="0" w:line="240" w:lineRule="auto"/>
        <w:ind w:firstLine="720"/>
        <w:jc w:val="both"/>
        <w:rPr>
          <w:b/>
          <w:szCs w:val="28"/>
        </w:rPr>
      </w:pPr>
      <w:r w:rsidRPr="008B5D68">
        <w:rPr>
          <w:b/>
          <w:szCs w:val="28"/>
        </w:rPr>
        <w:lastRenderedPageBreak/>
        <w:t xml:space="preserve">2. </w:t>
      </w:r>
      <w:r w:rsidR="001D2087" w:rsidRPr="008B5D68">
        <w:rPr>
          <w:b/>
          <w:szCs w:val="28"/>
        </w:rPr>
        <w:t>P</w:t>
      </w:r>
      <w:r w:rsidR="00E53E52" w:rsidRPr="008B5D68">
        <w:rPr>
          <w:b/>
          <w:szCs w:val="28"/>
        </w:rPr>
        <w:t xml:space="preserve">riekšlikumi </w:t>
      </w:r>
      <w:r w:rsidR="0020750A" w:rsidRPr="008B5D68">
        <w:rPr>
          <w:b/>
          <w:szCs w:val="28"/>
        </w:rPr>
        <w:t xml:space="preserve">par </w:t>
      </w:r>
      <w:r w:rsidR="001608E3" w:rsidRPr="008B5D68">
        <w:rPr>
          <w:b/>
          <w:szCs w:val="28"/>
        </w:rPr>
        <w:t>2021</w:t>
      </w:r>
      <w:r w:rsidR="00E53E52" w:rsidRPr="008B5D68">
        <w:rPr>
          <w:b/>
          <w:szCs w:val="28"/>
        </w:rPr>
        <w:t>.</w:t>
      </w:r>
      <w:r w:rsidR="00CD7BD4" w:rsidRPr="008B5D68">
        <w:rPr>
          <w:b/>
          <w:szCs w:val="28"/>
        </w:rPr>
        <w:t xml:space="preserve"> </w:t>
      </w:r>
      <w:r w:rsidR="00E53E52" w:rsidRPr="008B5D68">
        <w:rPr>
          <w:b/>
          <w:szCs w:val="28"/>
        </w:rPr>
        <w:t>gad</w:t>
      </w:r>
      <w:r w:rsidR="0020750A" w:rsidRPr="008B5D68">
        <w:rPr>
          <w:b/>
          <w:szCs w:val="28"/>
        </w:rPr>
        <w:t>ā</w:t>
      </w:r>
      <w:r w:rsidR="00083BA5" w:rsidRPr="008B5D68">
        <w:rPr>
          <w:b/>
          <w:szCs w:val="28"/>
        </w:rPr>
        <w:t xml:space="preserve"> AS </w:t>
      </w:r>
      <w:r w:rsidR="00725A99" w:rsidRPr="008B5D68">
        <w:rPr>
          <w:b/>
          <w:szCs w:val="28"/>
        </w:rPr>
        <w:t>“</w:t>
      </w:r>
      <w:r w:rsidR="00083BA5" w:rsidRPr="008B5D68">
        <w:rPr>
          <w:b/>
          <w:szCs w:val="28"/>
        </w:rPr>
        <w:t xml:space="preserve">LVM” ziedošanai paredzētā </w:t>
      </w:r>
      <w:r w:rsidR="00E53E52" w:rsidRPr="008B5D68">
        <w:rPr>
          <w:b/>
          <w:szCs w:val="28"/>
        </w:rPr>
        <w:t>finansējuma kopējo ap</w:t>
      </w:r>
      <w:r w:rsidR="00725A99" w:rsidRPr="008B5D68">
        <w:rPr>
          <w:b/>
          <w:szCs w:val="28"/>
        </w:rPr>
        <w:t>mēr</w:t>
      </w:r>
      <w:r w:rsidR="00E53E52" w:rsidRPr="008B5D68">
        <w:rPr>
          <w:b/>
          <w:szCs w:val="28"/>
        </w:rPr>
        <w:t>u un finansējuma sadalījumu</w:t>
      </w:r>
      <w:r w:rsidR="0020750A" w:rsidRPr="008B5D68">
        <w:rPr>
          <w:b/>
          <w:szCs w:val="28"/>
        </w:rPr>
        <w:t xml:space="preserve"> pa jomām un sadalīšanas kārtību</w:t>
      </w:r>
    </w:p>
    <w:p w14:paraId="72855C10" w14:textId="77777777" w:rsidR="00C943E9" w:rsidRPr="008B5D68" w:rsidRDefault="00C943E9" w:rsidP="00C537AF">
      <w:pPr>
        <w:pStyle w:val="ListParagraph"/>
        <w:spacing w:after="0" w:line="240" w:lineRule="auto"/>
        <w:ind w:left="0" w:firstLine="720"/>
        <w:contextualSpacing w:val="0"/>
        <w:jc w:val="both"/>
        <w:rPr>
          <w:szCs w:val="28"/>
        </w:rPr>
      </w:pPr>
      <w:r w:rsidRPr="008B5D68">
        <w:rPr>
          <w:b/>
          <w:szCs w:val="28"/>
        </w:rPr>
        <w:t xml:space="preserve">2.1. Kopējais AS </w:t>
      </w:r>
      <w:r w:rsidR="00725A99" w:rsidRPr="008B5D68">
        <w:rPr>
          <w:b/>
          <w:szCs w:val="28"/>
        </w:rPr>
        <w:t>“</w:t>
      </w:r>
      <w:r w:rsidRPr="008B5D68">
        <w:rPr>
          <w:b/>
          <w:szCs w:val="28"/>
        </w:rPr>
        <w:t xml:space="preserve">LVM” </w:t>
      </w:r>
      <w:r w:rsidR="001608E3" w:rsidRPr="008B5D68">
        <w:rPr>
          <w:b/>
          <w:szCs w:val="28"/>
        </w:rPr>
        <w:t>2021</w:t>
      </w:r>
      <w:r w:rsidRPr="008B5D68">
        <w:rPr>
          <w:b/>
          <w:szCs w:val="28"/>
        </w:rPr>
        <w:t>.</w:t>
      </w:r>
      <w:r w:rsidR="00CD7BD4" w:rsidRPr="008B5D68">
        <w:rPr>
          <w:b/>
          <w:szCs w:val="28"/>
        </w:rPr>
        <w:t xml:space="preserve"> </w:t>
      </w:r>
      <w:r w:rsidRPr="008B5D68">
        <w:rPr>
          <w:b/>
          <w:szCs w:val="28"/>
        </w:rPr>
        <w:t>gadā ziedošanai paredzētais finansējums un finansējuma sadalījums pa jomām</w:t>
      </w:r>
    </w:p>
    <w:p w14:paraId="0129B3D3" w14:textId="7A45DC90" w:rsidR="0033010F" w:rsidRPr="008B5D68" w:rsidRDefault="00725A99" w:rsidP="0033010F">
      <w:pPr>
        <w:spacing w:after="0" w:line="240" w:lineRule="auto"/>
        <w:ind w:firstLine="720"/>
        <w:jc w:val="both"/>
        <w:rPr>
          <w:szCs w:val="28"/>
        </w:rPr>
      </w:pPr>
      <w:r w:rsidRPr="008B5D68">
        <w:rPr>
          <w:szCs w:val="28"/>
        </w:rPr>
        <w:t xml:space="preserve">Ievērojot </w:t>
      </w:r>
      <w:r w:rsidR="0033010F" w:rsidRPr="008B5D68">
        <w:rPr>
          <w:szCs w:val="28"/>
        </w:rPr>
        <w:t>AS “LVM” vidēja termiņa darbības stratēģijā</w:t>
      </w:r>
      <w:r w:rsidR="00057CF2" w:rsidRPr="008B5D68">
        <w:rPr>
          <w:rStyle w:val="FootnoteReference"/>
          <w:szCs w:val="28"/>
        </w:rPr>
        <w:footnoteReference w:id="22"/>
      </w:r>
      <w:r w:rsidR="0033010F" w:rsidRPr="008B5D68">
        <w:rPr>
          <w:szCs w:val="28"/>
        </w:rPr>
        <w:t xml:space="preserve"> noteikt</w:t>
      </w:r>
      <w:r w:rsidRPr="008B5D68">
        <w:rPr>
          <w:szCs w:val="28"/>
        </w:rPr>
        <w:t>os</w:t>
      </w:r>
      <w:r w:rsidR="0033010F" w:rsidRPr="008B5D68">
        <w:rPr>
          <w:szCs w:val="28"/>
        </w:rPr>
        <w:t xml:space="preserve"> mērķ</w:t>
      </w:r>
      <w:r w:rsidRPr="008B5D68">
        <w:rPr>
          <w:szCs w:val="28"/>
        </w:rPr>
        <w:t>us</w:t>
      </w:r>
      <w:r w:rsidR="0033010F" w:rsidRPr="008B5D68">
        <w:rPr>
          <w:szCs w:val="28"/>
        </w:rPr>
        <w:t xml:space="preserve"> un to vērtēšanas indikator</w:t>
      </w:r>
      <w:r w:rsidRPr="008B5D68">
        <w:rPr>
          <w:szCs w:val="28"/>
        </w:rPr>
        <w:t>us</w:t>
      </w:r>
      <w:r w:rsidR="0033010F" w:rsidRPr="008B5D68">
        <w:rPr>
          <w:szCs w:val="28"/>
        </w:rPr>
        <w:t xml:space="preserve"> (ziedojumu ap</w:t>
      </w:r>
      <w:r w:rsidRPr="008B5D68">
        <w:rPr>
          <w:szCs w:val="28"/>
        </w:rPr>
        <w:t>mērs –</w:t>
      </w:r>
      <w:r w:rsidR="0033010F" w:rsidRPr="008B5D68">
        <w:rPr>
          <w:szCs w:val="28"/>
        </w:rPr>
        <w:t xml:space="preserve"> 5</w:t>
      </w:r>
      <w:r w:rsidRPr="008B5D68">
        <w:rPr>
          <w:szCs w:val="28"/>
        </w:rPr>
        <w:t>–</w:t>
      </w:r>
      <w:r w:rsidR="0033010F" w:rsidRPr="008B5D68">
        <w:rPr>
          <w:szCs w:val="28"/>
        </w:rPr>
        <w:t>10</w:t>
      </w:r>
      <w:r w:rsidR="00497417" w:rsidRPr="008B5D68">
        <w:rPr>
          <w:szCs w:val="28"/>
        </w:rPr>
        <w:t> </w:t>
      </w:r>
      <w:r w:rsidR="0033010F" w:rsidRPr="008B5D68">
        <w:rPr>
          <w:szCs w:val="28"/>
        </w:rPr>
        <w:t>% no pārskata gada peļņas pirms nodokļiem), kā arī prognozētās peļņas ap</w:t>
      </w:r>
      <w:r w:rsidRPr="008B5D68">
        <w:rPr>
          <w:szCs w:val="28"/>
        </w:rPr>
        <w:t>mēru</w:t>
      </w:r>
      <w:r w:rsidR="0033010F" w:rsidRPr="008B5D68">
        <w:rPr>
          <w:szCs w:val="28"/>
        </w:rPr>
        <w:t>, ziedojumu ap</w:t>
      </w:r>
      <w:r w:rsidRPr="008B5D68">
        <w:rPr>
          <w:szCs w:val="28"/>
        </w:rPr>
        <w:t>mērs</w:t>
      </w:r>
      <w:r w:rsidR="0033010F" w:rsidRPr="008B5D68">
        <w:rPr>
          <w:szCs w:val="28"/>
        </w:rPr>
        <w:t xml:space="preserve"> </w:t>
      </w:r>
      <w:r w:rsidR="001608E3" w:rsidRPr="008B5D68">
        <w:rPr>
          <w:szCs w:val="28"/>
        </w:rPr>
        <w:t>2021</w:t>
      </w:r>
      <w:r w:rsidR="0033010F" w:rsidRPr="008B5D68">
        <w:rPr>
          <w:szCs w:val="28"/>
        </w:rPr>
        <w:t>. gadā plānojams</w:t>
      </w:r>
      <w:r w:rsidR="0033010F" w:rsidRPr="008B5D68">
        <w:rPr>
          <w:b/>
          <w:szCs w:val="28"/>
        </w:rPr>
        <w:t xml:space="preserve"> </w:t>
      </w:r>
      <w:r w:rsidR="00944A6E" w:rsidRPr="008B5D68">
        <w:rPr>
          <w:rFonts w:eastAsia="Times New Roman"/>
          <w:szCs w:val="28"/>
        </w:rPr>
        <w:t>4</w:t>
      </w:r>
      <w:r w:rsidR="00CF3D55" w:rsidRPr="008B5D68">
        <w:rPr>
          <w:rFonts w:eastAsia="Times New Roman"/>
          <w:szCs w:val="28"/>
        </w:rPr>
        <w:t>,</w:t>
      </w:r>
      <w:r w:rsidR="00DA7CEE">
        <w:rPr>
          <w:rFonts w:eastAsia="Times New Roman"/>
          <w:szCs w:val="28"/>
        </w:rPr>
        <w:t>4</w:t>
      </w:r>
      <w:r w:rsidR="00085A50" w:rsidRPr="008B5D68">
        <w:rPr>
          <w:rFonts w:eastAsia="Times New Roman"/>
          <w:szCs w:val="28"/>
        </w:rPr>
        <w:t>5</w:t>
      </w:r>
      <w:r w:rsidR="0033010F" w:rsidRPr="008B5D68">
        <w:rPr>
          <w:rFonts w:eastAsia="Times New Roman"/>
          <w:szCs w:val="28"/>
        </w:rPr>
        <w:t xml:space="preserve"> miljoni</w:t>
      </w:r>
      <w:r w:rsidR="00326654" w:rsidRPr="008B5D68">
        <w:rPr>
          <w:rFonts w:eastAsia="Times New Roman"/>
          <w:szCs w:val="28"/>
        </w:rPr>
        <w:t xml:space="preserve"> EUR</w:t>
      </w:r>
      <w:r w:rsidR="0033010F" w:rsidRPr="008B5D68">
        <w:rPr>
          <w:rFonts w:eastAsia="Times New Roman"/>
          <w:szCs w:val="28"/>
        </w:rPr>
        <w:t>.</w:t>
      </w:r>
      <w:r w:rsidR="0033010F" w:rsidRPr="008B5D68">
        <w:rPr>
          <w:szCs w:val="28"/>
        </w:rPr>
        <w:t xml:space="preserve"> </w:t>
      </w:r>
      <w:r w:rsidR="00642383" w:rsidRPr="008B5D68">
        <w:rPr>
          <w:szCs w:val="28"/>
        </w:rPr>
        <w:t>Z</w:t>
      </w:r>
      <w:r w:rsidR="0033010F" w:rsidRPr="008B5D68">
        <w:rPr>
          <w:szCs w:val="28"/>
        </w:rPr>
        <w:t>iedojum</w:t>
      </w:r>
      <w:r w:rsidR="00124542" w:rsidRPr="008B5D68">
        <w:rPr>
          <w:szCs w:val="28"/>
        </w:rPr>
        <w:t xml:space="preserve">i tiks </w:t>
      </w:r>
      <w:r w:rsidR="00497417" w:rsidRPr="008B5D68">
        <w:rPr>
          <w:szCs w:val="28"/>
        </w:rPr>
        <w:t>izmaksā</w:t>
      </w:r>
      <w:r w:rsidR="00124542" w:rsidRPr="008B5D68">
        <w:rPr>
          <w:szCs w:val="28"/>
        </w:rPr>
        <w:t>ti no līdzekļiem, kas gūti no saimnieciskās darbības</w:t>
      </w:r>
      <w:r w:rsidR="00447AA1" w:rsidRPr="008B5D68">
        <w:rPr>
          <w:szCs w:val="28"/>
        </w:rPr>
        <w:t>, un to</w:t>
      </w:r>
      <w:r w:rsidR="0033010F" w:rsidRPr="008B5D68">
        <w:rPr>
          <w:szCs w:val="28"/>
        </w:rPr>
        <w:t xml:space="preserve"> apmērs </w:t>
      </w:r>
      <w:r w:rsidR="00944A6E" w:rsidRPr="008B5D68">
        <w:rPr>
          <w:szCs w:val="28"/>
        </w:rPr>
        <w:t>4</w:t>
      </w:r>
      <w:r w:rsidR="00497417" w:rsidRPr="008B5D68">
        <w:rPr>
          <w:szCs w:val="28"/>
        </w:rPr>
        <w:t> </w:t>
      </w:r>
      <w:r w:rsidR="00776EDF" w:rsidRPr="008B5D68">
        <w:rPr>
          <w:szCs w:val="28"/>
        </w:rPr>
        <w:t>4</w:t>
      </w:r>
      <w:r w:rsidR="0010073E" w:rsidRPr="008B5D68">
        <w:rPr>
          <w:szCs w:val="28"/>
        </w:rPr>
        <w:t>5</w:t>
      </w:r>
      <w:r w:rsidR="00F63955" w:rsidRPr="008B5D68">
        <w:rPr>
          <w:szCs w:val="28"/>
        </w:rPr>
        <w:t>0</w:t>
      </w:r>
      <w:r w:rsidR="00497417" w:rsidRPr="008B5D68">
        <w:rPr>
          <w:szCs w:val="28"/>
        </w:rPr>
        <w:t> </w:t>
      </w:r>
      <w:r w:rsidR="00F63955" w:rsidRPr="008B5D68">
        <w:rPr>
          <w:szCs w:val="28"/>
        </w:rPr>
        <w:t>000</w:t>
      </w:r>
      <w:r w:rsidR="00326654" w:rsidRPr="008B5D68">
        <w:rPr>
          <w:szCs w:val="28"/>
        </w:rPr>
        <w:t xml:space="preserve"> EUR</w:t>
      </w:r>
      <w:r w:rsidR="00F63955" w:rsidRPr="008B5D68">
        <w:rPr>
          <w:szCs w:val="28"/>
        </w:rPr>
        <w:t xml:space="preserve"> </w:t>
      </w:r>
      <w:r w:rsidR="0033010F" w:rsidRPr="008B5D68">
        <w:rPr>
          <w:szCs w:val="28"/>
        </w:rPr>
        <w:t xml:space="preserve">ļaus izpildīt dividenžu maksājumu valsts budžetam par </w:t>
      </w:r>
      <w:r w:rsidR="001608E3" w:rsidRPr="008B5D68">
        <w:rPr>
          <w:szCs w:val="28"/>
        </w:rPr>
        <w:t>2021</w:t>
      </w:r>
      <w:r w:rsidR="0033010F" w:rsidRPr="008B5D68">
        <w:rPr>
          <w:szCs w:val="28"/>
        </w:rPr>
        <w:t>. finanšu gadu</w:t>
      </w:r>
      <w:r w:rsidR="008253DE" w:rsidRPr="008B5D68">
        <w:rPr>
          <w:szCs w:val="28"/>
        </w:rPr>
        <w:t xml:space="preserve"> kā arī pārējās uzņēmuma saistības</w:t>
      </w:r>
      <w:r w:rsidR="0033010F" w:rsidRPr="008B5D68">
        <w:rPr>
          <w:szCs w:val="28"/>
        </w:rPr>
        <w:t>.</w:t>
      </w:r>
    </w:p>
    <w:p w14:paraId="37E4493E" w14:textId="77777777" w:rsidR="00661FA7" w:rsidRPr="008B5D68" w:rsidRDefault="001D1081" w:rsidP="00C537AF">
      <w:pPr>
        <w:pStyle w:val="ListParagraph"/>
        <w:tabs>
          <w:tab w:val="left" w:pos="284"/>
        </w:tabs>
        <w:spacing w:after="0" w:line="240" w:lineRule="auto"/>
        <w:ind w:left="0" w:firstLine="720"/>
        <w:jc w:val="both"/>
        <w:rPr>
          <w:szCs w:val="28"/>
        </w:rPr>
      </w:pPr>
      <w:r w:rsidRPr="008B5D68">
        <w:rPr>
          <w:szCs w:val="28"/>
        </w:rPr>
        <w:t xml:space="preserve">Ievērojot iepriekšminēto, </w:t>
      </w:r>
      <w:r w:rsidR="00783177" w:rsidRPr="008B5D68">
        <w:rPr>
          <w:szCs w:val="28"/>
        </w:rPr>
        <w:t>ierosin</w:t>
      </w:r>
      <w:r w:rsidR="00F9458D" w:rsidRPr="008B5D68">
        <w:rPr>
          <w:szCs w:val="28"/>
        </w:rPr>
        <w:t>ām</w:t>
      </w:r>
      <w:r w:rsidR="00783177" w:rsidRPr="008B5D68">
        <w:rPr>
          <w:szCs w:val="28"/>
        </w:rPr>
        <w:t xml:space="preserve"> </w:t>
      </w:r>
      <w:r w:rsidR="00CD7BD4" w:rsidRPr="008B5D68">
        <w:rPr>
          <w:szCs w:val="28"/>
        </w:rPr>
        <w:t xml:space="preserve">noteikt </w:t>
      </w:r>
      <w:r w:rsidR="006E2A9E" w:rsidRPr="008B5D68">
        <w:rPr>
          <w:szCs w:val="28"/>
        </w:rPr>
        <w:t>k</w:t>
      </w:r>
      <w:r w:rsidR="00661FA7" w:rsidRPr="008B5D68">
        <w:rPr>
          <w:szCs w:val="28"/>
        </w:rPr>
        <w:t xml:space="preserve">opējo </w:t>
      </w:r>
      <w:r w:rsidR="0020750A" w:rsidRPr="008B5D68">
        <w:rPr>
          <w:szCs w:val="28"/>
        </w:rPr>
        <w:t xml:space="preserve">AS </w:t>
      </w:r>
      <w:r w:rsidR="00497417" w:rsidRPr="008B5D68">
        <w:rPr>
          <w:szCs w:val="28"/>
        </w:rPr>
        <w:t>“</w:t>
      </w:r>
      <w:r w:rsidR="0020750A" w:rsidRPr="008B5D68">
        <w:rPr>
          <w:szCs w:val="28"/>
        </w:rPr>
        <w:t>LVM”</w:t>
      </w:r>
      <w:r w:rsidR="006E2A9E" w:rsidRPr="008B5D68">
        <w:rPr>
          <w:szCs w:val="28"/>
        </w:rPr>
        <w:t xml:space="preserve"> </w:t>
      </w:r>
      <w:r w:rsidR="001608E3" w:rsidRPr="008B5D68">
        <w:rPr>
          <w:szCs w:val="28"/>
        </w:rPr>
        <w:t>2021</w:t>
      </w:r>
      <w:r w:rsidR="006E2A9E" w:rsidRPr="008B5D68">
        <w:rPr>
          <w:szCs w:val="28"/>
        </w:rPr>
        <w:t>.</w:t>
      </w:r>
      <w:r w:rsidR="00CD7BD4" w:rsidRPr="008B5D68">
        <w:rPr>
          <w:szCs w:val="28"/>
        </w:rPr>
        <w:t xml:space="preserve"> </w:t>
      </w:r>
      <w:r w:rsidR="006E2A9E" w:rsidRPr="008B5D68">
        <w:rPr>
          <w:szCs w:val="28"/>
        </w:rPr>
        <w:t xml:space="preserve">gada </w:t>
      </w:r>
      <w:r w:rsidR="00661FA7" w:rsidRPr="008B5D68">
        <w:rPr>
          <w:szCs w:val="28"/>
        </w:rPr>
        <w:t xml:space="preserve">ziedojuma </w:t>
      </w:r>
      <w:r w:rsidR="0020750A" w:rsidRPr="008B5D68">
        <w:rPr>
          <w:szCs w:val="28"/>
        </w:rPr>
        <w:t>summu</w:t>
      </w:r>
      <w:r w:rsidR="00CD7BD4" w:rsidRPr="008B5D68">
        <w:rPr>
          <w:szCs w:val="28"/>
        </w:rPr>
        <w:t xml:space="preserve"> </w:t>
      </w:r>
      <w:r w:rsidR="00944A6E" w:rsidRPr="008B5D68">
        <w:rPr>
          <w:szCs w:val="28"/>
        </w:rPr>
        <w:t>4</w:t>
      </w:r>
      <w:r w:rsidR="00497417" w:rsidRPr="008B5D68">
        <w:rPr>
          <w:szCs w:val="28"/>
        </w:rPr>
        <w:t> </w:t>
      </w:r>
      <w:r w:rsidR="00776EDF" w:rsidRPr="008B5D68">
        <w:rPr>
          <w:szCs w:val="28"/>
        </w:rPr>
        <w:t>4</w:t>
      </w:r>
      <w:r w:rsidR="0010073E" w:rsidRPr="008B5D68">
        <w:rPr>
          <w:szCs w:val="28"/>
        </w:rPr>
        <w:t>5</w:t>
      </w:r>
      <w:r w:rsidR="00016B98" w:rsidRPr="008B5D68">
        <w:rPr>
          <w:szCs w:val="28"/>
        </w:rPr>
        <w:t>0</w:t>
      </w:r>
      <w:r w:rsidR="00497417" w:rsidRPr="008B5D68">
        <w:rPr>
          <w:szCs w:val="28"/>
        </w:rPr>
        <w:t> </w:t>
      </w:r>
      <w:r w:rsidR="00016B98" w:rsidRPr="008B5D68">
        <w:rPr>
          <w:szCs w:val="28"/>
        </w:rPr>
        <w:t>000</w:t>
      </w:r>
      <w:r w:rsidR="00326654" w:rsidRPr="008B5D68">
        <w:rPr>
          <w:szCs w:val="28"/>
        </w:rPr>
        <w:t xml:space="preserve"> EUR</w:t>
      </w:r>
      <w:r w:rsidR="00016B98" w:rsidRPr="008B5D68">
        <w:rPr>
          <w:szCs w:val="28"/>
        </w:rPr>
        <w:t xml:space="preserve"> apmērā un to sadalīt </w:t>
      </w:r>
      <w:r w:rsidR="005E259D" w:rsidRPr="008B5D68">
        <w:rPr>
          <w:szCs w:val="28"/>
        </w:rPr>
        <w:t>šādi</w:t>
      </w:r>
      <w:r w:rsidR="00661FA7" w:rsidRPr="008B5D68">
        <w:rPr>
          <w:szCs w:val="28"/>
        </w:rPr>
        <w:t>:</w:t>
      </w:r>
      <w:r w:rsidR="00742593" w:rsidRPr="008B5D68">
        <w:rPr>
          <w:szCs w:val="28"/>
        </w:rPr>
        <w:t xml:space="preserve"> </w:t>
      </w:r>
    </w:p>
    <w:p w14:paraId="4BDAB414" w14:textId="77777777" w:rsidR="00CB157F" w:rsidRPr="008B5D68" w:rsidRDefault="000D45C8" w:rsidP="00CB157F">
      <w:pPr>
        <w:numPr>
          <w:ilvl w:val="0"/>
          <w:numId w:val="29"/>
        </w:numPr>
        <w:tabs>
          <w:tab w:val="left" w:pos="851"/>
        </w:tabs>
        <w:spacing w:after="0" w:line="240" w:lineRule="auto"/>
        <w:rPr>
          <w:rFonts w:eastAsia="Times New Roman"/>
          <w:szCs w:val="28"/>
          <w:lang w:eastAsia="lv-LV"/>
        </w:rPr>
      </w:pPr>
      <w:r w:rsidRPr="008B5D68">
        <w:rPr>
          <w:rFonts w:eastAsia="Times New Roman"/>
          <w:szCs w:val="28"/>
          <w:lang w:eastAsia="lv-LV"/>
        </w:rPr>
        <w:t xml:space="preserve">sporta attīstības veicināšanai </w:t>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00EC7B8D" w:rsidRPr="008B5D68">
        <w:rPr>
          <w:rFonts w:eastAsia="Times New Roman"/>
          <w:szCs w:val="28"/>
          <w:lang w:eastAsia="lv-LV"/>
        </w:rPr>
        <w:tab/>
      </w:r>
      <w:r w:rsidR="00EC7B8D" w:rsidRPr="008B5D68">
        <w:rPr>
          <w:rFonts w:eastAsia="Times New Roman"/>
          <w:szCs w:val="28"/>
          <w:lang w:eastAsia="lv-LV"/>
        </w:rPr>
        <w:tab/>
      </w:r>
      <w:bookmarkStart w:id="6" w:name="_Hlk22627841"/>
      <w:r w:rsidR="00AA0D68" w:rsidRPr="008B5D68">
        <w:rPr>
          <w:szCs w:val="28"/>
        </w:rPr>
        <w:t>2</w:t>
      </w:r>
      <w:r w:rsidR="00497417" w:rsidRPr="008B5D68">
        <w:rPr>
          <w:szCs w:val="28"/>
        </w:rPr>
        <w:t> </w:t>
      </w:r>
      <w:r w:rsidR="00776EDF" w:rsidRPr="008B5D68">
        <w:rPr>
          <w:szCs w:val="28"/>
        </w:rPr>
        <w:t>3</w:t>
      </w:r>
      <w:r w:rsidR="00F63955" w:rsidRPr="008B5D68">
        <w:rPr>
          <w:szCs w:val="28"/>
        </w:rPr>
        <w:t>00</w:t>
      </w:r>
      <w:r w:rsidR="00497417" w:rsidRPr="008B5D68">
        <w:rPr>
          <w:szCs w:val="28"/>
        </w:rPr>
        <w:t> </w:t>
      </w:r>
      <w:r w:rsidR="00F63955" w:rsidRPr="008B5D68">
        <w:rPr>
          <w:szCs w:val="28"/>
        </w:rPr>
        <w:t>000</w:t>
      </w:r>
      <w:r w:rsidR="00326654" w:rsidRPr="008B5D68">
        <w:rPr>
          <w:szCs w:val="28"/>
        </w:rPr>
        <w:t xml:space="preserve"> EUR</w:t>
      </w:r>
      <w:r w:rsidR="00291EC2" w:rsidRPr="008B5D68">
        <w:rPr>
          <w:rFonts w:eastAsia="Times New Roman"/>
          <w:szCs w:val="28"/>
          <w:lang w:eastAsia="lv-LV"/>
        </w:rPr>
        <w:t>;</w:t>
      </w:r>
      <w:bookmarkEnd w:id="6"/>
    </w:p>
    <w:p w14:paraId="203B3F6E" w14:textId="77777777" w:rsidR="003C695A" w:rsidRPr="008B5D68" w:rsidRDefault="00083BA5" w:rsidP="00CB157F">
      <w:pPr>
        <w:numPr>
          <w:ilvl w:val="0"/>
          <w:numId w:val="29"/>
        </w:numPr>
        <w:tabs>
          <w:tab w:val="left" w:pos="851"/>
        </w:tabs>
        <w:spacing w:after="0" w:line="240" w:lineRule="auto"/>
        <w:rPr>
          <w:rFonts w:eastAsia="Times New Roman"/>
          <w:szCs w:val="28"/>
          <w:lang w:eastAsia="lv-LV"/>
        </w:rPr>
      </w:pPr>
      <w:r w:rsidRPr="008B5D68">
        <w:rPr>
          <w:rFonts w:eastAsia="Times New Roman"/>
          <w:szCs w:val="28"/>
          <w:lang w:eastAsia="lv-LV"/>
        </w:rPr>
        <w:t>kultūras un mākslas attīstības veicināšanai</w:t>
      </w:r>
      <w:r w:rsidRPr="008B5D68">
        <w:rPr>
          <w:rFonts w:eastAsia="Times New Roman"/>
          <w:szCs w:val="28"/>
          <w:lang w:eastAsia="lv-LV"/>
        </w:rPr>
        <w:tab/>
      </w:r>
      <w:r w:rsidRPr="008B5D68">
        <w:rPr>
          <w:rFonts w:eastAsia="Times New Roman"/>
          <w:szCs w:val="28"/>
          <w:lang w:eastAsia="lv-LV"/>
        </w:rPr>
        <w:tab/>
      </w:r>
      <w:r w:rsidR="001D1081" w:rsidRPr="008B5D68">
        <w:rPr>
          <w:rFonts w:eastAsia="Times New Roman"/>
          <w:szCs w:val="28"/>
          <w:lang w:eastAsia="lv-LV"/>
        </w:rPr>
        <w:tab/>
      </w:r>
      <w:r w:rsidR="0010073E" w:rsidRPr="008B5D68">
        <w:rPr>
          <w:szCs w:val="28"/>
        </w:rPr>
        <w:t>75</w:t>
      </w:r>
      <w:r w:rsidR="00DA36FD" w:rsidRPr="008B5D68">
        <w:rPr>
          <w:szCs w:val="28"/>
        </w:rPr>
        <w:t>0</w:t>
      </w:r>
      <w:r w:rsidR="00497417" w:rsidRPr="008B5D68">
        <w:rPr>
          <w:szCs w:val="28"/>
        </w:rPr>
        <w:t> </w:t>
      </w:r>
      <w:r w:rsidRPr="008B5D68">
        <w:rPr>
          <w:rFonts w:eastAsia="Times New Roman"/>
          <w:szCs w:val="28"/>
          <w:lang w:eastAsia="lv-LV"/>
        </w:rPr>
        <w:t>000</w:t>
      </w:r>
      <w:r w:rsidR="00326654" w:rsidRPr="008B5D68">
        <w:rPr>
          <w:rFonts w:eastAsia="Times New Roman"/>
          <w:szCs w:val="28"/>
          <w:lang w:eastAsia="lv-LV"/>
        </w:rPr>
        <w:t xml:space="preserve"> EUR</w:t>
      </w:r>
      <w:r w:rsidRPr="008B5D68">
        <w:rPr>
          <w:rFonts w:eastAsia="Times New Roman"/>
          <w:szCs w:val="28"/>
          <w:lang w:eastAsia="lv-LV"/>
        </w:rPr>
        <w:t>;</w:t>
      </w:r>
    </w:p>
    <w:p w14:paraId="1BFD2279" w14:textId="77777777" w:rsidR="00E34EC2" w:rsidRPr="008B5D68" w:rsidRDefault="00E34EC2" w:rsidP="00135C57">
      <w:pPr>
        <w:numPr>
          <w:ilvl w:val="0"/>
          <w:numId w:val="29"/>
        </w:numPr>
        <w:tabs>
          <w:tab w:val="left" w:pos="851"/>
        </w:tabs>
        <w:spacing w:after="0" w:line="240" w:lineRule="auto"/>
        <w:rPr>
          <w:rFonts w:eastAsia="Times New Roman"/>
          <w:szCs w:val="28"/>
          <w:lang w:eastAsia="lv-LV"/>
        </w:rPr>
      </w:pPr>
      <w:r w:rsidRPr="008B5D68">
        <w:rPr>
          <w:rFonts w:eastAsia="Times New Roman"/>
          <w:szCs w:val="28"/>
          <w:lang w:eastAsia="lv-LV"/>
        </w:rPr>
        <w:t>izglītības un zinātnes attīstības veicināšanai</w:t>
      </w:r>
      <w:r w:rsidRPr="008B5D68">
        <w:rPr>
          <w:rFonts w:eastAsia="Times New Roman"/>
          <w:szCs w:val="28"/>
          <w:lang w:eastAsia="lv-LV"/>
        </w:rPr>
        <w:tab/>
      </w:r>
      <w:r w:rsidRPr="008B5D68">
        <w:rPr>
          <w:rFonts w:eastAsia="Times New Roman"/>
          <w:szCs w:val="28"/>
          <w:lang w:eastAsia="lv-LV"/>
        </w:rPr>
        <w:tab/>
      </w:r>
      <w:r w:rsidR="000D45C8" w:rsidRPr="008B5D68">
        <w:rPr>
          <w:rFonts w:eastAsia="Times New Roman"/>
          <w:szCs w:val="28"/>
          <w:lang w:eastAsia="lv-LV"/>
        </w:rPr>
        <w:tab/>
      </w:r>
      <w:r w:rsidR="00DA36FD" w:rsidRPr="008B5D68">
        <w:rPr>
          <w:szCs w:val="28"/>
        </w:rPr>
        <w:t>8</w:t>
      </w:r>
      <w:r w:rsidR="00DA36FD" w:rsidRPr="008B5D68">
        <w:rPr>
          <w:rFonts w:eastAsia="Times New Roman"/>
          <w:szCs w:val="28"/>
          <w:lang w:eastAsia="lv-LV"/>
        </w:rPr>
        <w:t>00</w:t>
      </w:r>
      <w:r w:rsidR="00497417" w:rsidRPr="008B5D68">
        <w:rPr>
          <w:rFonts w:eastAsia="Times New Roman"/>
          <w:szCs w:val="28"/>
          <w:lang w:eastAsia="lv-LV"/>
        </w:rPr>
        <w:t> </w:t>
      </w:r>
      <w:r w:rsidRPr="008B5D68">
        <w:rPr>
          <w:rFonts w:eastAsia="Times New Roman"/>
          <w:szCs w:val="28"/>
          <w:lang w:eastAsia="lv-LV"/>
        </w:rPr>
        <w:t>000</w:t>
      </w:r>
      <w:r w:rsidR="00326654" w:rsidRPr="008B5D68">
        <w:rPr>
          <w:rFonts w:eastAsia="Times New Roman"/>
          <w:szCs w:val="28"/>
          <w:lang w:eastAsia="lv-LV"/>
        </w:rPr>
        <w:t xml:space="preserve"> EUR</w:t>
      </w:r>
      <w:r w:rsidR="000F38DA" w:rsidRPr="008B5D68">
        <w:rPr>
          <w:rFonts w:eastAsia="Times New Roman"/>
          <w:szCs w:val="28"/>
          <w:lang w:eastAsia="lv-LV"/>
        </w:rPr>
        <w:t>;</w:t>
      </w:r>
    </w:p>
    <w:p w14:paraId="592048AF" w14:textId="77777777" w:rsidR="00083BA5" w:rsidRPr="008B5D68" w:rsidRDefault="00083BA5" w:rsidP="00135C57">
      <w:pPr>
        <w:numPr>
          <w:ilvl w:val="0"/>
          <w:numId w:val="29"/>
        </w:numPr>
        <w:tabs>
          <w:tab w:val="left" w:pos="851"/>
        </w:tabs>
        <w:spacing w:after="0" w:line="240" w:lineRule="auto"/>
        <w:rPr>
          <w:rFonts w:eastAsia="Times New Roman"/>
          <w:szCs w:val="28"/>
          <w:lang w:eastAsia="lv-LV"/>
        </w:rPr>
      </w:pPr>
      <w:r w:rsidRPr="008B5D68">
        <w:rPr>
          <w:rFonts w:eastAsia="Times New Roman"/>
          <w:szCs w:val="28"/>
          <w:lang w:eastAsia="lv-LV"/>
        </w:rPr>
        <w:t xml:space="preserve">sociālās palīdzības veicināšanai </w:t>
      </w:r>
      <w:r w:rsidRPr="008B5D68">
        <w:rPr>
          <w:rFonts w:eastAsia="Times New Roman"/>
          <w:szCs w:val="28"/>
          <w:lang w:eastAsia="lv-LV"/>
        </w:rPr>
        <w:tab/>
      </w:r>
      <w:r w:rsidRPr="008B5D68">
        <w:rPr>
          <w:rFonts w:eastAsia="Times New Roman"/>
          <w:szCs w:val="28"/>
          <w:lang w:eastAsia="lv-LV"/>
        </w:rPr>
        <w:tab/>
      </w:r>
      <w:r w:rsidRPr="008B5D68">
        <w:rPr>
          <w:rFonts w:eastAsia="Times New Roman"/>
          <w:szCs w:val="28"/>
          <w:lang w:eastAsia="lv-LV"/>
        </w:rPr>
        <w:tab/>
      </w:r>
      <w:r w:rsidR="000D45C8" w:rsidRPr="008B5D68">
        <w:rPr>
          <w:rFonts w:eastAsia="Times New Roman"/>
          <w:szCs w:val="28"/>
          <w:lang w:eastAsia="lv-LV"/>
        </w:rPr>
        <w:tab/>
      </w:r>
      <w:r w:rsidR="00345FD2" w:rsidRPr="008B5D68">
        <w:rPr>
          <w:szCs w:val="28"/>
        </w:rPr>
        <w:t>6</w:t>
      </w:r>
      <w:r w:rsidR="00CA6096" w:rsidRPr="008B5D68">
        <w:rPr>
          <w:szCs w:val="28"/>
        </w:rPr>
        <w:t>0</w:t>
      </w:r>
      <w:r w:rsidR="00DA36FD" w:rsidRPr="008B5D68">
        <w:rPr>
          <w:szCs w:val="28"/>
        </w:rPr>
        <w:t>0</w:t>
      </w:r>
      <w:r w:rsidR="00497417" w:rsidRPr="008B5D68">
        <w:rPr>
          <w:szCs w:val="28"/>
        </w:rPr>
        <w:t> </w:t>
      </w:r>
      <w:r w:rsidRPr="008B5D68">
        <w:rPr>
          <w:rFonts w:eastAsia="Times New Roman"/>
          <w:szCs w:val="28"/>
          <w:lang w:eastAsia="lv-LV"/>
        </w:rPr>
        <w:t>000</w:t>
      </w:r>
      <w:r w:rsidR="00326654" w:rsidRPr="008B5D68">
        <w:rPr>
          <w:rFonts w:eastAsia="Times New Roman"/>
          <w:szCs w:val="28"/>
          <w:lang w:eastAsia="lv-LV"/>
        </w:rPr>
        <w:t xml:space="preserve"> EUR</w:t>
      </w:r>
      <w:r w:rsidR="00D57110" w:rsidRPr="008B5D68">
        <w:rPr>
          <w:rFonts w:eastAsia="Times New Roman"/>
          <w:szCs w:val="28"/>
          <w:lang w:eastAsia="lv-LV"/>
        </w:rPr>
        <w:t>.</w:t>
      </w:r>
    </w:p>
    <w:p w14:paraId="46913B6A" w14:textId="77777777" w:rsidR="00345FD2" w:rsidRPr="008B5D68" w:rsidRDefault="00345FD2" w:rsidP="00345FD2">
      <w:pPr>
        <w:spacing w:after="0" w:line="240" w:lineRule="auto"/>
        <w:ind w:left="207"/>
        <w:jc w:val="both"/>
        <w:rPr>
          <w:b/>
          <w:szCs w:val="28"/>
        </w:rPr>
      </w:pPr>
    </w:p>
    <w:p w14:paraId="4CA1232E" w14:textId="77777777" w:rsidR="008253DE" w:rsidRPr="008B5D68" w:rsidRDefault="008253DE" w:rsidP="00016B98">
      <w:pPr>
        <w:spacing w:after="0" w:line="240" w:lineRule="auto"/>
        <w:ind w:firstLine="567"/>
        <w:jc w:val="both"/>
        <w:rPr>
          <w:b/>
          <w:szCs w:val="28"/>
        </w:rPr>
      </w:pPr>
    </w:p>
    <w:p w14:paraId="5CCF7519" w14:textId="77777777" w:rsidR="00C943E9" w:rsidRPr="008B5D68" w:rsidRDefault="00C943E9" w:rsidP="00016B98">
      <w:pPr>
        <w:spacing w:after="0" w:line="240" w:lineRule="auto"/>
        <w:ind w:firstLine="567"/>
        <w:jc w:val="both"/>
        <w:rPr>
          <w:b/>
          <w:szCs w:val="28"/>
        </w:rPr>
      </w:pPr>
      <w:r w:rsidRPr="008B5D68">
        <w:rPr>
          <w:b/>
          <w:szCs w:val="28"/>
        </w:rPr>
        <w:t xml:space="preserve">2.2. AS </w:t>
      </w:r>
      <w:r w:rsidR="00497417" w:rsidRPr="008B5D68">
        <w:rPr>
          <w:b/>
          <w:szCs w:val="28"/>
        </w:rPr>
        <w:t>“</w:t>
      </w:r>
      <w:r w:rsidRPr="008B5D68">
        <w:rPr>
          <w:b/>
          <w:szCs w:val="28"/>
        </w:rPr>
        <w:t>LVM” ziedotā finansējuma ziedošanas kārtība un ziedojuma sadalījuma principi</w:t>
      </w:r>
    </w:p>
    <w:p w14:paraId="1DCC34AC" w14:textId="77777777" w:rsidR="009E5AEC" w:rsidRPr="008B5D68" w:rsidRDefault="004F3450" w:rsidP="00C537AF">
      <w:pPr>
        <w:spacing w:after="0" w:line="240" w:lineRule="auto"/>
        <w:ind w:firstLine="720"/>
        <w:jc w:val="both"/>
        <w:rPr>
          <w:szCs w:val="28"/>
        </w:rPr>
      </w:pPr>
      <w:r w:rsidRPr="008B5D68">
        <w:rPr>
          <w:szCs w:val="28"/>
        </w:rPr>
        <w:t xml:space="preserve">Izvērtējot </w:t>
      </w:r>
      <w:r w:rsidR="00CD6275" w:rsidRPr="008B5D68">
        <w:rPr>
          <w:szCs w:val="28"/>
        </w:rPr>
        <w:t>201</w:t>
      </w:r>
      <w:r w:rsidR="00F40E84" w:rsidRPr="008B5D68">
        <w:rPr>
          <w:szCs w:val="28"/>
        </w:rPr>
        <w:t>2</w:t>
      </w:r>
      <w:r w:rsidR="00CD6275" w:rsidRPr="008B5D68">
        <w:rPr>
          <w:szCs w:val="28"/>
        </w:rPr>
        <w:t>.</w:t>
      </w:r>
      <w:r w:rsidR="00497417" w:rsidRPr="008B5D68">
        <w:rPr>
          <w:szCs w:val="28"/>
        </w:rPr>
        <w:t>–</w:t>
      </w:r>
      <w:r w:rsidRPr="008B5D68">
        <w:rPr>
          <w:szCs w:val="28"/>
        </w:rPr>
        <w:t>20</w:t>
      </w:r>
      <w:r w:rsidR="000B292F" w:rsidRPr="008B5D68">
        <w:rPr>
          <w:szCs w:val="28"/>
        </w:rPr>
        <w:t>20</w:t>
      </w:r>
      <w:r w:rsidRPr="008B5D68">
        <w:rPr>
          <w:szCs w:val="28"/>
        </w:rPr>
        <w:t>.</w:t>
      </w:r>
      <w:r w:rsidR="00CD7BD4" w:rsidRPr="008B5D68">
        <w:rPr>
          <w:szCs w:val="28"/>
        </w:rPr>
        <w:t xml:space="preserve"> </w:t>
      </w:r>
      <w:r w:rsidRPr="008B5D68">
        <w:rPr>
          <w:szCs w:val="28"/>
        </w:rPr>
        <w:t>gad</w:t>
      </w:r>
      <w:r w:rsidR="007F5C5E" w:rsidRPr="008B5D68">
        <w:rPr>
          <w:szCs w:val="28"/>
        </w:rPr>
        <w:t>os</w:t>
      </w:r>
      <w:r w:rsidR="00F40E84" w:rsidRPr="008B5D68">
        <w:rPr>
          <w:szCs w:val="28"/>
        </w:rPr>
        <w:t xml:space="preserve"> iedibināto</w:t>
      </w:r>
      <w:r w:rsidRPr="008B5D68">
        <w:rPr>
          <w:szCs w:val="28"/>
        </w:rPr>
        <w:t xml:space="preserve"> ziedošanas </w:t>
      </w:r>
      <w:r w:rsidR="00F40E84" w:rsidRPr="008B5D68">
        <w:rPr>
          <w:szCs w:val="28"/>
        </w:rPr>
        <w:t xml:space="preserve">kārtību un ziedošanas </w:t>
      </w:r>
      <w:r w:rsidRPr="008B5D68">
        <w:rPr>
          <w:szCs w:val="28"/>
        </w:rPr>
        <w:t>procesa rezultātus</w:t>
      </w:r>
      <w:r w:rsidR="00CD6275" w:rsidRPr="008B5D68">
        <w:rPr>
          <w:szCs w:val="28"/>
        </w:rPr>
        <w:t>,</w:t>
      </w:r>
      <w:r w:rsidR="00715B77" w:rsidRPr="008B5D68">
        <w:rPr>
          <w:szCs w:val="28"/>
        </w:rPr>
        <w:t xml:space="preserve"> sabiedrības viedokli</w:t>
      </w:r>
      <w:r w:rsidR="00C15707" w:rsidRPr="008B5D68">
        <w:rPr>
          <w:szCs w:val="28"/>
        </w:rPr>
        <w:t xml:space="preserve"> un spēkā esošo normatīvo regulējumu</w:t>
      </w:r>
      <w:r w:rsidR="006E2A9E" w:rsidRPr="008B5D68">
        <w:rPr>
          <w:szCs w:val="28"/>
        </w:rPr>
        <w:t>,</w:t>
      </w:r>
      <w:r w:rsidR="00715B77" w:rsidRPr="008B5D68">
        <w:rPr>
          <w:szCs w:val="28"/>
        </w:rPr>
        <w:t xml:space="preserve"> </w:t>
      </w:r>
      <w:r w:rsidR="001608E3" w:rsidRPr="008B5D68">
        <w:rPr>
          <w:szCs w:val="28"/>
        </w:rPr>
        <w:t>2021</w:t>
      </w:r>
      <w:r w:rsidR="00ED014F" w:rsidRPr="008B5D68">
        <w:rPr>
          <w:szCs w:val="28"/>
        </w:rPr>
        <w:t>.</w:t>
      </w:r>
      <w:r w:rsidR="00CD7BD4" w:rsidRPr="008B5D68">
        <w:rPr>
          <w:szCs w:val="28"/>
        </w:rPr>
        <w:t xml:space="preserve"> </w:t>
      </w:r>
      <w:r w:rsidR="00ED014F" w:rsidRPr="008B5D68">
        <w:rPr>
          <w:szCs w:val="28"/>
        </w:rPr>
        <w:t xml:space="preserve">gadā </w:t>
      </w:r>
      <w:r w:rsidR="00852694" w:rsidRPr="008B5D68">
        <w:rPr>
          <w:szCs w:val="28"/>
        </w:rPr>
        <w:t xml:space="preserve">tiek </w:t>
      </w:r>
      <w:r w:rsidR="00ED014F" w:rsidRPr="008B5D68">
        <w:rPr>
          <w:szCs w:val="28"/>
        </w:rPr>
        <w:t>p</w:t>
      </w:r>
      <w:r w:rsidR="00C15707" w:rsidRPr="008B5D68">
        <w:rPr>
          <w:szCs w:val="28"/>
        </w:rPr>
        <w:t>aredz</w:t>
      </w:r>
      <w:r w:rsidR="00852694" w:rsidRPr="008B5D68">
        <w:rPr>
          <w:szCs w:val="28"/>
        </w:rPr>
        <w:t>ēta</w:t>
      </w:r>
      <w:r w:rsidR="009E5AEC" w:rsidRPr="008B5D68">
        <w:rPr>
          <w:szCs w:val="28"/>
        </w:rPr>
        <w:t xml:space="preserve"> </w:t>
      </w:r>
      <w:r w:rsidR="003B2B24" w:rsidRPr="008B5D68">
        <w:rPr>
          <w:szCs w:val="28"/>
        </w:rPr>
        <w:t>šād</w:t>
      </w:r>
      <w:r w:rsidR="00852694" w:rsidRPr="008B5D68">
        <w:rPr>
          <w:szCs w:val="28"/>
        </w:rPr>
        <w:t>a</w:t>
      </w:r>
      <w:r w:rsidR="00C943E9" w:rsidRPr="008B5D68">
        <w:rPr>
          <w:szCs w:val="28"/>
        </w:rPr>
        <w:t xml:space="preserve"> AS </w:t>
      </w:r>
      <w:r w:rsidR="00497417" w:rsidRPr="008B5D68">
        <w:rPr>
          <w:szCs w:val="28"/>
        </w:rPr>
        <w:t>“</w:t>
      </w:r>
      <w:r w:rsidR="00C943E9" w:rsidRPr="008B5D68">
        <w:rPr>
          <w:szCs w:val="28"/>
        </w:rPr>
        <w:t>LVM” ziedošanas kārtīb</w:t>
      </w:r>
      <w:r w:rsidR="00852694" w:rsidRPr="008B5D68">
        <w:rPr>
          <w:szCs w:val="28"/>
        </w:rPr>
        <w:t>a</w:t>
      </w:r>
      <w:r w:rsidR="002B3603" w:rsidRPr="008B5D68">
        <w:rPr>
          <w:szCs w:val="28"/>
        </w:rPr>
        <w:t>:</w:t>
      </w:r>
    </w:p>
    <w:p w14:paraId="3E0D763D" w14:textId="77777777" w:rsidR="009E5AEC" w:rsidRPr="008B5D68" w:rsidRDefault="00C943E9" w:rsidP="00C537AF">
      <w:pPr>
        <w:spacing w:after="0" w:line="240" w:lineRule="auto"/>
        <w:ind w:firstLine="720"/>
        <w:jc w:val="both"/>
        <w:rPr>
          <w:szCs w:val="28"/>
        </w:rPr>
      </w:pPr>
      <w:r w:rsidRPr="008B5D68">
        <w:rPr>
          <w:szCs w:val="28"/>
        </w:rPr>
        <w:t>2.2.1.</w:t>
      </w:r>
      <w:r w:rsidR="002B3603" w:rsidRPr="008B5D68">
        <w:rPr>
          <w:szCs w:val="28"/>
        </w:rPr>
        <w:t xml:space="preserve"> </w:t>
      </w:r>
      <w:r w:rsidR="00187FA7" w:rsidRPr="008B5D68">
        <w:rPr>
          <w:szCs w:val="28"/>
        </w:rPr>
        <w:t xml:space="preserve">lai izpildītu Publiskas personas finanšu un mantas līdzekļu izšķērdēšanas novēršanas likuma prasības, </w:t>
      </w:r>
      <w:r w:rsidR="00715B77" w:rsidRPr="008B5D68">
        <w:rPr>
          <w:szCs w:val="28"/>
        </w:rPr>
        <w:t xml:space="preserve">ziedošanas procesā </w:t>
      </w:r>
      <w:r w:rsidR="007364BC" w:rsidRPr="008B5D68">
        <w:rPr>
          <w:szCs w:val="28"/>
        </w:rPr>
        <w:t xml:space="preserve">iesaistīt Latvijas Nacionālo sporta padomi un </w:t>
      </w:r>
      <w:r w:rsidR="005427A2" w:rsidRPr="008B5D68">
        <w:rPr>
          <w:szCs w:val="28"/>
        </w:rPr>
        <w:t xml:space="preserve">partnerus </w:t>
      </w:r>
      <w:r w:rsidR="00497417" w:rsidRPr="008B5D68">
        <w:rPr>
          <w:szCs w:val="28"/>
        </w:rPr>
        <w:t>–</w:t>
      </w:r>
      <w:r w:rsidR="005427A2" w:rsidRPr="008B5D68">
        <w:rPr>
          <w:szCs w:val="28"/>
        </w:rPr>
        <w:t xml:space="preserve"> </w:t>
      </w:r>
      <w:r w:rsidR="00ED014F" w:rsidRPr="008B5D68">
        <w:rPr>
          <w:szCs w:val="28"/>
        </w:rPr>
        <w:t xml:space="preserve">attiecīgo </w:t>
      </w:r>
      <w:r w:rsidR="0078194B" w:rsidRPr="008B5D68">
        <w:rPr>
          <w:szCs w:val="28"/>
        </w:rPr>
        <w:t>jomu</w:t>
      </w:r>
      <w:r w:rsidR="00ED014F" w:rsidRPr="008B5D68">
        <w:rPr>
          <w:szCs w:val="28"/>
        </w:rPr>
        <w:t xml:space="preserve"> </w:t>
      </w:r>
      <w:r w:rsidR="006B5756" w:rsidRPr="008B5D68">
        <w:rPr>
          <w:szCs w:val="28"/>
        </w:rPr>
        <w:t>nevalstiskās</w:t>
      </w:r>
      <w:r w:rsidR="00ED014F" w:rsidRPr="008B5D68">
        <w:rPr>
          <w:szCs w:val="28"/>
        </w:rPr>
        <w:t xml:space="preserve"> organizācijas</w:t>
      </w:r>
      <w:r w:rsidR="00715B77" w:rsidRPr="008B5D68">
        <w:rPr>
          <w:szCs w:val="28"/>
        </w:rPr>
        <w:t xml:space="preserve"> </w:t>
      </w:r>
      <w:r w:rsidR="00ED014F" w:rsidRPr="008B5D68">
        <w:rPr>
          <w:szCs w:val="28"/>
        </w:rPr>
        <w:t>un nodibinājum</w:t>
      </w:r>
      <w:r w:rsidR="00AB59B1" w:rsidRPr="008B5D68">
        <w:rPr>
          <w:szCs w:val="28"/>
        </w:rPr>
        <w:t>us</w:t>
      </w:r>
      <w:r w:rsidR="00F40E84" w:rsidRPr="008B5D68">
        <w:rPr>
          <w:szCs w:val="28"/>
        </w:rPr>
        <w:t xml:space="preserve"> (</w:t>
      </w:r>
      <w:r w:rsidR="00292E85" w:rsidRPr="008B5D68">
        <w:rPr>
          <w:szCs w:val="28"/>
        </w:rPr>
        <w:t xml:space="preserve">nodibinājumu </w:t>
      </w:r>
      <w:r w:rsidR="00497417" w:rsidRPr="008B5D68">
        <w:rPr>
          <w:szCs w:val="28"/>
        </w:rPr>
        <w:t>“</w:t>
      </w:r>
      <w:bookmarkStart w:id="7" w:name="OLE_LINK3"/>
      <w:bookmarkStart w:id="8" w:name="OLE_LINK4"/>
      <w:r w:rsidR="00292E85" w:rsidRPr="008B5D68">
        <w:rPr>
          <w:szCs w:val="28"/>
        </w:rPr>
        <w:t xml:space="preserve">Valsts </w:t>
      </w:r>
      <w:r w:rsidR="005A251B" w:rsidRPr="008B5D68">
        <w:rPr>
          <w:szCs w:val="28"/>
        </w:rPr>
        <w:t>k</w:t>
      </w:r>
      <w:r w:rsidR="00292E85" w:rsidRPr="008B5D68">
        <w:rPr>
          <w:szCs w:val="28"/>
        </w:rPr>
        <w:t>ultūrkapitāla fonds</w:t>
      </w:r>
      <w:bookmarkEnd w:id="7"/>
      <w:bookmarkEnd w:id="8"/>
      <w:r w:rsidR="00292E85" w:rsidRPr="008B5D68">
        <w:rPr>
          <w:szCs w:val="28"/>
        </w:rPr>
        <w:t>”</w:t>
      </w:r>
      <w:r w:rsidR="00F40E84" w:rsidRPr="008B5D68">
        <w:rPr>
          <w:szCs w:val="28"/>
        </w:rPr>
        <w:t xml:space="preserve">, </w:t>
      </w:r>
      <w:r w:rsidR="00292E85" w:rsidRPr="008B5D68">
        <w:rPr>
          <w:szCs w:val="28"/>
        </w:rPr>
        <w:t xml:space="preserve">nodibinājumu </w:t>
      </w:r>
      <w:r w:rsidR="00497417" w:rsidRPr="008B5D68">
        <w:rPr>
          <w:szCs w:val="28"/>
        </w:rPr>
        <w:t>“</w:t>
      </w:r>
      <w:r w:rsidR="00292E85" w:rsidRPr="008B5D68">
        <w:rPr>
          <w:szCs w:val="28"/>
        </w:rPr>
        <w:t xml:space="preserve">Fonds </w:t>
      </w:r>
      <w:r w:rsidR="00497417" w:rsidRPr="008B5D68">
        <w:rPr>
          <w:szCs w:val="28"/>
        </w:rPr>
        <w:t>“</w:t>
      </w:r>
      <w:r w:rsidR="00292E85" w:rsidRPr="008B5D68">
        <w:rPr>
          <w:szCs w:val="28"/>
        </w:rPr>
        <w:t xml:space="preserve">Ziedot””, nodibinājumu </w:t>
      </w:r>
      <w:r w:rsidR="00497417" w:rsidRPr="008B5D68">
        <w:rPr>
          <w:szCs w:val="28"/>
        </w:rPr>
        <w:t>“</w:t>
      </w:r>
      <w:r w:rsidR="00292E85" w:rsidRPr="008B5D68">
        <w:rPr>
          <w:szCs w:val="28"/>
        </w:rPr>
        <w:t>Latvijas Bērnu fonds”</w:t>
      </w:r>
      <w:r w:rsidR="00613844" w:rsidRPr="008B5D68">
        <w:rPr>
          <w:szCs w:val="28"/>
        </w:rPr>
        <w:t xml:space="preserve">, </w:t>
      </w:r>
      <w:r w:rsidR="00292E85" w:rsidRPr="008B5D68">
        <w:rPr>
          <w:szCs w:val="28"/>
        </w:rPr>
        <w:t xml:space="preserve">biedrību </w:t>
      </w:r>
      <w:r w:rsidR="00497417" w:rsidRPr="008B5D68">
        <w:rPr>
          <w:szCs w:val="28"/>
        </w:rPr>
        <w:t>“</w:t>
      </w:r>
      <w:r w:rsidR="00292E85" w:rsidRPr="008B5D68">
        <w:rPr>
          <w:szCs w:val="28"/>
        </w:rPr>
        <w:t>Latvijas Samariešu apvienība”</w:t>
      </w:r>
      <w:r w:rsidR="00402B78" w:rsidRPr="008B5D68">
        <w:rPr>
          <w:szCs w:val="28"/>
        </w:rPr>
        <w:t xml:space="preserve"> un</w:t>
      </w:r>
      <w:r w:rsidR="00613844" w:rsidRPr="008B5D68">
        <w:rPr>
          <w:szCs w:val="28"/>
        </w:rPr>
        <w:t xml:space="preserve"> </w:t>
      </w:r>
      <w:r w:rsidR="00F40E84" w:rsidRPr="008B5D68">
        <w:rPr>
          <w:szCs w:val="28"/>
        </w:rPr>
        <w:t>Meža attīstības fondu</w:t>
      </w:r>
      <w:r w:rsidR="00CF57C5" w:rsidRPr="008B5D68">
        <w:rPr>
          <w:szCs w:val="28"/>
        </w:rPr>
        <w:t>:</w:t>
      </w:r>
    </w:p>
    <w:p w14:paraId="257DCE24" w14:textId="77777777" w:rsidR="005427A2" w:rsidRPr="008B5D68" w:rsidRDefault="005427A2" w:rsidP="00135C57">
      <w:pPr>
        <w:numPr>
          <w:ilvl w:val="0"/>
          <w:numId w:val="30"/>
        </w:numPr>
        <w:tabs>
          <w:tab w:val="left" w:pos="851"/>
        </w:tabs>
        <w:spacing w:after="0" w:line="240" w:lineRule="auto"/>
        <w:jc w:val="both"/>
        <w:rPr>
          <w:szCs w:val="28"/>
        </w:rPr>
      </w:pPr>
      <w:r w:rsidRPr="008B5D68">
        <w:rPr>
          <w:szCs w:val="28"/>
        </w:rPr>
        <w:t xml:space="preserve">ar sadarbības partneriem </w:t>
      </w:r>
      <w:r w:rsidR="009A3C9A" w:rsidRPr="008B5D68">
        <w:rPr>
          <w:szCs w:val="28"/>
        </w:rPr>
        <w:t xml:space="preserve">tiek </w:t>
      </w:r>
      <w:r w:rsidRPr="008B5D68">
        <w:rPr>
          <w:szCs w:val="28"/>
        </w:rPr>
        <w:t>saskaņot</w:t>
      </w:r>
      <w:r w:rsidR="009A3C9A" w:rsidRPr="008B5D68">
        <w:rPr>
          <w:szCs w:val="28"/>
        </w:rPr>
        <w:t>as</w:t>
      </w:r>
      <w:r w:rsidRPr="008B5D68">
        <w:rPr>
          <w:szCs w:val="28"/>
        </w:rPr>
        <w:t xml:space="preserve"> mērķprogrammas, kas atbilst AS </w:t>
      </w:r>
      <w:r w:rsidR="00497417" w:rsidRPr="008B5D68">
        <w:rPr>
          <w:szCs w:val="28"/>
        </w:rPr>
        <w:t>“</w:t>
      </w:r>
      <w:r w:rsidR="001E41A7" w:rsidRPr="008B5D68">
        <w:rPr>
          <w:szCs w:val="28"/>
        </w:rPr>
        <w:t>LVM</w:t>
      </w:r>
      <w:r w:rsidRPr="008B5D68">
        <w:rPr>
          <w:szCs w:val="28"/>
        </w:rPr>
        <w:t xml:space="preserve">” </w:t>
      </w:r>
      <w:r w:rsidR="00497417" w:rsidRPr="008B5D68">
        <w:rPr>
          <w:szCs w:val="28"/>
        </w:rPr>
        <w:t>d</w:t>
      </w:r>
      <w:r w:rsidRPr="008B5D68">
        <w:rPr>
          <w:szCs w:val="28"/>
        </w:rPr>
        <w:t xml:space="preserve">āvināšanas (ziedošanas) </w:t>
      </w:r>
      <w:r w:rsidR="005064A8" w:rsidRPr="008B5D68">
        <w:rPr>
          <w:szCs w:val="28"/>
        </w:rPr>
        <w:t>stratēģijai;</w:t>
      </w:r>
    </w:p>
    <w:p w14:paraId="6659F598" w14:textId="77777777" w:rsidR="009E5AEC" w:rsidRPr="008B5D68" w:rsidRDefault="005427A2" w:rsidP="00135C57">
      <w:pPr>
        <w:numPr>
          <w:ilvl w:val="0"/>
          <w:numId w:val="30"/>
        </w:numPr>
        <w:tabs>
          <w:tab w:val="left" w:pos="851"/>
        </w:tabs>
        <w:spacing w:after="0" w:line="240" w:lineRule="auto"/>
        <w:jc w:val="both"/>
        <w:rPr>
          <w:szCs w:val="28"/>
        </w:rPr>
      </w:pPr>
      <w:r w:rsidRPr="008B5D68">
        <w:rPr>
          <w:szCs w:val="28"/>
        </w:rPr>
        <w:t xml:space="preserve">partneri pirms ziedojuma darījuma </w:t>
      </w:r>
      <w:r w:rsidR="00527AF2" w:rsidRPr="008B5D68">
        <w:rPr>
          <w:szCs w:val="28"/>
        </w:rPr>
        <w:t>sabiedrīb</w:t>
      </w:r>
      <w:r w:rsidR="00497417" w:rsidRPr="008B5D68">
        <w:rPr>
          <w:szCs w:val="28"/>
        </w:rPr>
        <w:t>u</w:t>
      </w:r>
      <w:r w:rsidR="00527AF2" w:rsidRPr="008B5D68">
        <w:rPr>
          <w:szCs w:val="28"/>
        </w:rPr>
        <w:t xml:space="preserve"> informē </w:t>
      </w:r>
      <w:r w:rsidRPr="008B5D68">
        <w:rPr>
          <w:szCs w:val="28"/>
        </w:rPr>
        <w:t xml:space="preserve">par atbalsta piešķiršanas </w:t>
      </w:r>
      <w:r w:rsidR="00527AF2" w:rsidRPr="008B5D68">
        <w:rPr>
          <w:szCs w:val="28"/>
        </w:rPr>
        <w:t>kārtību, iesniegto</w:t>
      </w:r>
      <w:r w:rsidRPr="008B5D68">
        <w:rPr>
          <w:szCs w:val="28"/>
        </w:rPr>
        <w:t xml:space="preserve"> ziedojumu projektu vērtēšanas kritērijiem</w:t>
      </w:r>
      <w:r w:rsidR="005064A8" w:rsidRPr="008B5D68">
        <w:rPr>
          <w:szCs w:val="28"/>
        </w:rPr>
        <w:t>,</w:t>
      </w:r>
      <w:r w:rsidR="00715B77" w:rsidRPr="008B5D68">
        <w:rPr>
          <w:szCs w:val="28"/>
        </w:rPr>
        <w:t xml:space="preserve"> </w:t>
      </w:r>
      <w:r w:rsidR="00527AF2" w:rsidRPr="008B5D68">
        <w:rPr>
          <w:szCs w:val="28"/>
        </w:rPr>
        <w:t xml:space="preserve">kā arī </w:t>
      </w:r>
      <w:r w:rsidRPr="008B5D68">
        <w:rPr>
          <w:szCs w:val="28"/>
        </w:rPr>
        <w:t>profesionālu, saņēmējam pietuvinātu ziedošanas projektu izvērtēšanu;</w:t>
      </w:r>
    </w:p>
    <w:p w14:paraId="242FC31A" w14:textId="77777777" w:rsidR="007F5C5E" w:rsidRPr="008B5D68" w:rsidRDefault="005427A2" w:rsidP="00135C57">
      <w:pPr>
        <w:pStyle w:val="ListParagraph"/>
        <w:numPr>
          <w:ilvl w:val="0"/>
          <w:numId w:val="30"/>
        </w:numPr>
        <w:tabs>
          <w:tab w:val="left" w:pos="709"/>
          <w:tab w:val="left" w:pos="851"/>
        </w:tabs>
        <w:autoSpaceDE w:val="0"/>
        <w:autoSpaceDN w:val="0"/>
        <w:adjustRightInd w:val="0"/>
        <w:spacing w:after="0" w:line="240" w:lineRule="auto"/>
        <w:jc w:val="both"/>
        <w:rPr>
          <w:szCs w:val="28"/>
        </w:rPr>
      </w:pPr>
      <w:r w:rsidRPr="008B5D68">
        <w:rPr>
          <w:szCs w:val="28"/>
        </w:rPr>
        <w:t>partneri nodrošina ziedoto finanšu līdzekļu sadalījumu mērķprogramm</w:t>
      </w:r>
      <w:r w:rsidR="00497417" w:rsidRPr="008B5D68">
        <w:rPr>
          <w:szCs w:val="28"/>
        </w:rPr>
        <w:t>ā</w:t>
      </w:r>
      <w:r w:rsidRPr="008B5D68">
        <w:rPr>
          <w:szCs w:val="28"/>
        </w:rPr>
        <w:t xml:space="preserve"> atbilstoši vērtēšanas kritērijiem, kā arī īsteno ziedojumu projektu administrēšanu</w:t>
      </w:r>
      <w:r w:rsidR="007F5C5E" w:rsidRPr="008B5D68">
        <w:rPr>
          <w:szCs w:val="28"/>
        </w:rPr>
        <w:t>;</w:t>
      </w:r>
    </w:p>
    <w:p w14:paraId="575C9216" w14:textId="77777777" w:rsidR="005427A2" w:rsidRPr="008B5D68" w:rsidRDefault="00777987" w:rsidP="00135C57">
      <w:pPr>
        <w:pStyle w:val="ListParagraph"/>
        <w:numPr>
          <w:ilvl w:val="0"/>
          <w:numId w:val="30"/>
        </w:numPr>
        <w:tabs>
          <w:tab w:val="left" w:pos="709"/>
          <w:tab w:val="left" w:pos="851"/>
        </w:tabs>
        <w:autoSpaceDE w:val="0"/>
        <w:autoSpaceDN w:val="0"/>
        <w:adjustRightInd w:val="0"/>
        <w:spacing w:after="0" w:line="240" w:lineRule="auto"/>
        <w:jc w:val="both"/>
        <w:rPr>
          <w:szCs w:val="28"/>
        </w:rPr>
      </w:pPr>
      <w:r w:rsidRPr="008B5D68">
        <w:rPr>
          <w:szCs w:val="28"/>
        </w:rPr>
        <w:lastRenderedPageBreak/>
        <w:t>p</w:t>
      </w:r>
      <w:r w:rsidR="007F5C5E" w:rsidRPr="008B5D68">
        <w:rPr>
          <w:szCs w:val="28"/>
        </w:rPr>
        <w:t>artneri nodrošina</w:t>
      </w:r>
      <w:r w:rsidR="005427A2" w:rsidRPr="008B5D68">
        <w:rPr>
          <w:szCs w:val="28"/>
        </w:rPr>
        <w:t xml:space="preserve"> finanšu līdzekļu izlietojuma kontroli</w:t>
      </w:r>
      <w:r w:rsidR="007E5499" w:rsidRPr="008B5D68">
        <w:rPr>
          <w:szCs w:val="28"/>
        </w:rPr>
        <w:t xml:space="preserve"> un </w:t>
      </w:r>
      <w:r w:rsidR="00EC72A7" w:rsidRPr="008B5D68">
        <w:rPr>
          <w:szCs w:val="28"/>
        </w:rPr>
        <w:t>sabiedrības informē</w:t>
      </w:r>
      <w:r w:rsidR="00527AF2" w:rsidRPr="008B5D68">
        <w:rPr>
          <w:szCs w:val="28"/>
        </w:rPr>
        <w:t xml:space="preserve">šanu par atbalstītajiem ziedojumu projektiem, kā arī </w:t>
      </w:r>
      <w:r w:rsidR="005427A2" w:rsidRPr="008B5D68">
        <w:rPr>
          <w:szCs w:val="28"/>
        </w:rPr>
        <w:t xml:space="preserve">pārskata iesniegšanu AS </w:t>
      </w:r>
      <w:r w:rsidR="00497417" w:rsidRPr="008B5D68">
        <w:rPr>
          <w:szCs w:val="28"/>
        </w:rPr>
        <w:t>“</w:t>
      </w:r>
      <w:r w:rsidR="005427A2" w:rsidRPr="008B5D68">
        <w:rPr>
          <w:szCs w:val="28"/>
        </w:rPr>
        <w:t>LVM”</w:t>
      </w:r>
      <w:r w:rsidR="008679B1" w:rsidRPr="008B5D68">
        <w:rPr>
          <w:szCs w:val="28"/>
        </w:rPr>
        <w:t>;</w:t>
      </w:r>
    </w:p>
    <w:p w14:paraId="155D4770" w14:textId="77777777" w:rsidR="00D04EBE" w:rsidRPr="008B5D68" w:rsidRDefault="00D04EBE" w:rsidP="00135C57">
      <w:pPr>
        <w:numPr>
          <w:ilvl w:val="0"/>
          <w:numId w:val="30"/>
        </w:numPr>
        <w:tabs>
          <w:tab w:val="left" w:pos="851"/>
          <w:tab w:val="left" w:pos="993"/>
        </w:tabs>
        <w:spacing w:after="0" w:line="240" w:lineRule="auto"/>
        <w:jc w:val="both"/>
        <w:rPr>
          <w:szCs w:val="28"/>
        </w:rPr>
      </w:pPr>
      <w:r w:rsidRPr="008B5D68">
        <w:rPr>
          <w:szCs w:val="28"/>
        </w:rPr>
        <w:t xml:space="preserve">kultūras un mākslas attīstības </w:t>
      </w:r>
      <w:r w:rsidR="008679B1" w:rsidRPr="008B5D68">
        <w:rPr>
          <w:szCs w:val="28"/>
        </w:rPr>
        <w:t xml:space="preserve">veicināšanas </w:t>
      </w:r>
      <w:r w:rsidRPr="008B5D68">
        <w:rPr>
          <w:szCs w:val="28"/>
        </w:rPr>
        <w:t xml:space="preserve">jomā turpināt sadarbību ar </w:t>
      </w:r>
      <w:r w:rsidR="00292E85" w:rsidRPr="008B5D68">
        <w:rPr>
          <w:szCs w:val="28"/>
        </w:rPr>
        <w:t xml:space="preserve">nodibinājumu </w:t>
      </w:r>
      <w:r w:rsidR="00497417" w:rsidRPr="008B5D68">
        <w:rPr>
          <w:szCs w:val="28"/>
        </w:rPr>
        <w:t>“</w:t>
      </w:r>
      <w:r w:rsidR="00292E85" w:rsidRPr="008B5D68">
        <w:rPr>
          <w:szCs w:val="28"/>
        </w:rPr>
        <w:t xml:space="preserve">Valsts </w:t>
      </w:r>
      <w:r w:rsidR="005A251B" w:rsidRPr="008B5D68">
        <w:rPr>
          <w:szCs w:val="28"/>
        </w:rPr>
        <w:t>k</w:t>
      </w:r>
      <w:r w:rsidR="00292E85" w:rsidRPr="008B5D68">
        <w:rPr>
          <w:szCs w:val="28"/>
        </w:rPr>
        <w:t>ultūrkapitāla fonds”</w:t>
      </w:r>
      <w:r w:rsidR="0010073E" w:rsidRPr="008B5D68">
        <w:rPr>
          <w:szCs w:val="28"/>
        </w:rPr>
        <w:t>, paredzot, ka ne mazāk par 150 000 EUR tiek novirzīti kultūrvēsturiskā mantojuma saglabāšanai</w:t>
      </w:r>
      <w:r w:rsidR="005064A8" w:rsidRPr="008B5D68">
        <w:rPr>
          <w:szCs w:val="28"/>
        </w:rPr>
        <w:t>;</w:t>
      </w:r>
    </w:p>
    <w:p w14:paraId="368A4750" w14:textId="77777777" w:rsidR="00D04EBE" w:rsidRPr="008B5D68" w:rsidRDefault="00D04EBE" w:rsidP="00135C57">
      <w:pPr>
        <w:numPr>
          <w:ilvl w:val="0"/>
          <w:numId w:val="30"/>
        </w:numPr>
        <w:tabs>
          <w:tab w:val="left" w:pos="851"/>
          <w:tab w:val="left" w:pos="993"/>
        </w:tabs>
        <w:spacing w:after="0" w:line="240" w:lineRule="auto"/>
        <w:jc w:val="both"/>
        <w:rPr>
          <w:b/>
          <w:szCs w:val="28"/>
        </w:rPr>
      </w:pPr>
      <w:r w:rsidRPr="008B5D68">
        <w:rPr>
          <w:szCs w:val="28"/>
        </w:rPr>
        <w:t xml:space="preserve">sociālās palīdzības veicināšanas jomā </w:t>
      </w:r>
      <w:r w:rsidR="00497417" w:rsidRPr="008B5D68">
        <w:rPr>
          <w:szCs w:val="28"/>
        </w:rPr>
        <w:t>turpināt sadarbību</w:t>
      </w:r>
      <w:r w:rsidRPr="008B5D68">
        <w:rPr>
          <w:szCs w:val="28"/>
        </w:rPr>
        <w:t xml:space="preserve"> </w:t>
      </w:r>
      <w:r w:rsidR="006B799C" w:rsidRPr="008B5D68">
        <w:rPr>
          <w:szCs w:val="28"/>
        </w:rPr>
        <w:t xml:space="preserve">ar </w:t>
      </w:r>
      <w:r w:rsidRPr="008B5D68">
        <w:rPr>
          <w:szCs w:val="28"/>
        </w:rPr>
        <w:t xml:space="preserve">nodibinājumu </w:t>
      </w:r>
      <w:r w:rsidR="00497417" w:rsidRPr="008B5D68">
        <w:rPr>
          <w:szCs w:val="28"/>
        </w:rPr>
        <w:t>“</w:t>
      </w:r>
      <w:r w:rsidRPr="008B5D68">
        <w:rPr>
          <w:szCs w:val="28"/>
        </w:rPr>
        <w:t xml:space="preserve">Fonds </w:t>
      </w:r>
      <w:r w:rsidR="00497417" w:rsidRPr="008B5D68">
        <w:rPr>
          <w:szCs w:val="28"/>
        </w:rPr>
        <w:t>“</w:t>
      </w:r>
      <w:r w:rsidRPr="008B5D68">
        <w:rPr>
          <w:szCs w:val="28"/>
        </w:rPr>
        <w:t xml:space="preserve">Ziedot””, nodibinājumu </w:t>
      </w:r>
      <w:r w:rsidR="00497417" w:rsidRPr="008B5D68">
        <w:rPr>
          <w:szCs w:val="28"/>
        </w:rPr>
        <w:t>“</w:t>
      </w:r>
      <w:r w:rsidRPr="008B5D68">
        <w:rPr>
          <w:szCs w:val="28"/>
        </w:rPr>
        <w:t xml:space="preserve">Latvijas Bērnu fonds” un biedrību </w:t>
      </w:r>
      <w:r w:rsidR="00497417" w:rsidRPr="008B5D68">
        <w:rPr>
          <w:szCs w:val="28"/>
        </w:rPr>
        <w:t>“</w:t>
      </w:r>
      <w:r w:rsidRPr="008B5D68">
        <w:rPr>
          <w:szCs w:val="28"/>
        </w:rPr>
        <w:t>Latvijas Samariešu apvienība”</w:t>
      </w:r>
      <w:r w:rsidR="00CD7BD4" w:rsidRPr="008B5D68">
        <w:rPr>
          <w:szCs w:val="28"/>
        </w:rPr>
        <w:t>;</w:t>
      </w:r>
      <w:r w:rsidR="00345FD2" w:rsidRPr="008B5D68">
        <w:rPr>
          <w:szCs w:val="28"/>
        </w:rPr>
        <w:t xml:space="preserve"> </w:t>
      </w:r>
    </w:p>
    <w:p w14:paraId="71DEA7AB" w14:textId="77777777" w:rsidR="00D04EBE" w:rsidRPr="008B5D68" w:rsidRDefault="00D04EBE" w:rsidP="00135C57">
      <w:pPr>
        <w:numPr>
          <w:ilvl w:val="0"/>
          <w:numId w:val="30"/>
        </w:numPr>
        <w:tabs>
          <w:tab w:val="left" w:pos="851"/>
          <w:tab w:val="left" w:pos="993"/>
        </w:tabs>
        <w:spacing w:after="0" w:line="240" w:lineRule="auto"/>
        <w:jc w:val="both"/>
        <w:rPr>
          <w:szCs w:val="28"/>
        </w:rPr>
      </w:pPr>
      <w:r w:rsidRPr="008B5D68">
        <w:rPr>
          <w:szCs w:val="28"/>
        </w:rPr>
        <w:t xml:space="preserve">izglītības un zinātnes attīstības veicināšanas jomā </w:t>
      </w:r>
      <w:r w:rsidR="00497417" w:rsidRPr="008B5D68">
        <w:rPr>
          <w:szCs w:val="28"/>
        </w:rPr>
        <w:t xml:space="preserve">turpināt sadarbību </w:t>
      </w:r>
      <w:r w:rsidRPr="008B5D68">
        <w:rPr>
          <w:szCs w:val="28"/>
        </w:rPr>
        <w:t>ar Meža attīstības fondu</w:t>
      </w:r>
      <w:r w:rsidR="005064A8" w:rsidRPr="008B5D68">
        <w:rPr>
          <w:szCs w:val="28"/>
        </w:rPr>
        <w:t>;</w:t>
      </w:r>
    </w:p>
    <w:p w14:paraId="05D342A3" w14:textId="77777777" w:rsidR="00AB59B1" w:rsidRPr="008B5D68" w:rsidRDefault="000D45C8" w:rsidP="00135C57">
      <w:pPr>
        <w:widowControl w:val="0"/>
        <w:numPr>
          <w:ilvl w:val="0"/>
          <w:numId w:val="30"/>
        </w:numPr>
        <w:tabs>
          <w:tab w:val="left" w:pos="851"/>
        </w:tabs>
        <w:autoSpaceDE w:val="0"/>
        <w:autoSpaceDN w:val="0"/>
        <w:adjustRightInd w:val="0"/>
        <w:spacing w:after="0" w:line="240" w:lineRule="auto"/>
        <w:jc w:val="both"/>
        <w:rPr>
          <w:szCs w:val="28"/>
        </w:rPr>
      </w:pPr>
      <w:r w:rsidRPr="008B5D68">
        <w:rPr>
          <w:szCs w:val="28"/>
        </w:rPr>
        <w:t>sporta attīstības veicināšanas jomā mērķziedojuma finansējuma sadali īsteno</w:t>
      </w:r>
      <w:r w:rsidR="00C8062C" w:rsidRPr="008B5D68">
        <w:rPr>
          <w:szCs w:val="28"/>
        </w:rPr>
        <w:t xml:space="preserve"> </w:t>
      </w:r>
      <w:r w:rsidRPr="008B5D68">
        <w:rPr>
          <w:szCs w:val="28"/>
        </w:rPr>
        <w:t>Latvijas Nacionāl</w:t>
      </w:r>
      <w:r w:rsidR="00F30843" w:rsidRPr="008B5D68">
        <w:rPr>
          <w:szCs w:val="28"/>
        </w:rPr>
        <w:t>ā</w:t>
      </w:r>
      <w:r w:rsidRPr="008B5D68">
        <w:rPr>
          <w:szCs w:val="28"/>
        </w:rPr>
        <w:t xml:space="preserve"> sporta padome, paredzot, </w:t>
      </w:r>
      <w:r w:rsidR="00E63920" w:rsidRPr="008B5D68">
        <w:rPr>
          <w:szCs w:val="28"/>
        </w:rPr>
        <w:t>ka komandu sporta spēļu</w:t>
      </w:r>
      <w:r w:rsidR="00297CCC" w:rsidRPr="008B5D68">
        <w:rPr>
          <w:szCs w:val="28"/>
        </w:rPr>
        <w:t>,</w:t>
      </w:r>
      <w:r w:rsidR="00E63920" w:rsidRPr="008B5D68">
        <w:rPr>
          <w:szCs w:val="28"/>
        </w:rPr>
        <w:t xml:space="preserve"> iekļaujot bērnu un jauniešu fiziskās aktivitātes</w:t>
      </w:r>
      <w:r w:rsidR="00297CCC" w:rsidRPr="008B5D68">
        <w:rPr>
          <w:szCs w:val="28"/>
        </w:rPr>
        <w:t>,</w:t>
      </w:r>
      <w:r w:rsidR="00E63920" w:rsidRPr="008B5D68">
        <w:rPr>
          <w:szCs w:val="28"/>
        </w:rPr>
        <w:t xml:space="preserve"> veicināšanas programmām tiek novirzīti vismaz 30 % (tautas sportam – 10% un jaunatnes sportam – 20%, tai skaitā ne mazāk kā 200 000 EUR jaunatnes komandu sportam) no ziedotā finansējuma</w:t>
      </w:r>
      <w:r w:rsidR="00C8062C" w:rsidRPr="008B5D68">
        <w:rPr>
          <w:szCs w:val="28"/>
        </w:rPr>
        <w:t xml:space="preserve"> un</w:t>
      </w:r>
      <w:r w:rsidR="00C8062C" w:rsidRPr="008B5D68">
        <w:t xml:space="preserve"> </w:t>
      </w:r>
      <w:r w:rsidR="00C8062C" w:rsidRPr="008B5D68">
        <w:rPr>
          <w:szCs w:val="28"/>
        </w:rPr>
        <w:t xml:space="preserve">nozīmīgiem nacionāla mēroga </w:t>
      </w:r>
      <w:r w:rsidR="0014194B" w:rsidRPr="008B5D68">
        <w:rPr>
          <w:szCs w:val="28"/>
        </w:rPr>
        <w:t>burāšanas sporta</w:t>
      </w:r>
      <w:r w:rsidR="00C8062C" w:rsidRPr="008B5D68">
        <w:rPr>
          <w:szCs w:val="28"/>
        </w:rPr>
        <w:t xml:space="preserve"> projektiem un starptautiska mēroga </w:t>
      </w:r>
      <w:r w:rsidR="00297CCC" w:rsidRPr="008B5D68">
        <w:rPr>
          <w:szCs w:val="28"/>
        </w:rPr>
        <w:t xml:space="preserve">burāšanas </w:t>
      </w:r>
      <w:r w:rsidR="00C8062C" w:rsidRPr="008B5D68">
        <w:rPr>
          <w:szCs w:val="28"/>
        </w:rPr>
        <w:t>sacensībām un sportistu dalībai starptautiska mēroga sacensībās</w:t>
      </w:r>
      <w:r w:rsidR="00D77458" w:rsidRPr="008B5D68">
        <w:rPr>
          <w:szCs w:val="28"/>
        </w:rPr>
        <w:t xml:space="preserve"> </w:t>
      </w:r>
      <w:r w:rsidR="00CF57C5" w:rsidRPr="008B5D68">
        <w:rPr>
          <w:szCs w:val="28"/>
        </w:rPr>
        <w:t xml:space="preserve"> ne mazāk kā </w:t>
      </w:r>
      <w:r w:rsidR="00776EDF" w:rsidRPr="008B5D68">
        <w:rPr>
          <w:szCs w:val="28"/>
        </w:rPr>
        <w:t>1</w:t>
      </w:r>
      <w:r w:rsidR="00D77458" w:rsidRPr="008B5D68">
        <w:rPr>
          <w:szCs w:val="28"/>
        </w:rPr>
        <w:t>0</w:t>
      </w:r>
      <w:r w:rsidR="00CF57C5" w:rsidRPr="008B5D68">
        <w:rPr>
          <w:szCs w:val="28"/>
        </w:rPr>
        <w:t>0 000 EUR</w:t>
      </w:r>
      <w:r w:rsidR="0012326E" w:rsidRPr="008B5D68">
        <w:rPr>
          <w:szCs w:val="28"/>
        </w:rPr>
        <w:t xml:space="preserve"> (biedrība “Latvijas zēģelētāju savienība”)</w:t>
      </w:r>
      <w:r w:rsidR="00777987" w:rsidRPr="008B5D68">
        <w:rPr>
          <w:szCs w:val="28"/>
        </w:rPr>
        <w:t>;</w:t>
      </w:r>
    </w:p>
    <w:p w14:paraId="14B00FE7" w14:textId="77777777" w:rsidR="009E7BCA" w:rsidRPr="008B5D68" w:rsidRDefault="00777987" w:rsidP="00135C57">
      <w:pPr>
        <w:widowControl w:val="0"/>
        <w:numPr>
          <w:ilvl w:val="0"/>
          <w:numId w:val="30"/>
        </w:numPr>
        <w:tabs>
          <w:tab w:val="left" w:pos="851"/>
        </w:tabs>
        <w:autoSpaceDE w:val="0"/>
        <w:autoSpaceDN w:val="0"/>
        <w:adjustRightInd w:val="0"/>
        <w:spacing w:after="0" w:line="240" w:lineRule="auto"/>
        <w:jc w:val="both"/>
        <w:rPr>
          <w:szCs w:val="28"/>
        </w:rPr>
      </w:pPr>
      <w:r w:rsidRPr="008B5D68">
        <w:rPr>
          <w:szCs w:val="28"/>
        </w:rPr>
        <w:t xml:space="preserve">atbilstoši normatīvajiem aktiem un ziedojuma līgumam ziedojuma saņēmēji nereklamē un nereprezentē dāvinātāju, ja par to nav noslēgts atsevišķs līgums, tāpēc AS “LVM” slēdz </w:t>
      </w:r>
      <w:r w:rsidR="00497417" w:rsidRPr="008B5D68">
        <w:rPr>
          <w:szCs w:val="28"/>
        </w:rPr>
        <w:t xml:space="preserve">atsevišķu reklāmas līgumu </w:t>
      </w:r>
      <w:r w:rsidRPr="008B5D68">
        <w:rPr>
          <w:szCs w:val="28"/>
        </w:rPr>
        <w:t xml:space="preserve">ar </w:t>
      </w:r>
      <w:r w:rsidR="00497417" w:rsidRPr="008B5D68">
        <w:rPr>
          <w:szCs w:val="28"/>
        </w:rPr>
        <w:t xml:space="preserve">tām </w:t>
      </w:r>
      <w:r w:rsidRPr="008B5D68">
        <w:rPr>
          <w:szCs w:val="28"/>
        </w:rPr>
        <w:t xml:space="preserve">ziedojuma saņēmējiem un organizācijām, kurām </w:t>
      </w:r>
      <w:r w:rsidR="00497417" w:rsidRPr="008B5D68">
        <w:rPr>
          <w:szCs w:val="28"/>
        </w:rPr>
        <w:t>piešķirts finansējums no</w:t>
      </w:r>
      <w:r w:rsidRPr="008B5D68">
        <w:rPr>
          <w:szCs w:val="28"/>
        </w:rPr>
        <w:t xml:space="preserve"> ziedojuma saņēmēj</w:t>
      </w:r>
      <w:r w:rsidR="00497417" w:rsidRPr="008B5D68">
        <w:rPr>
          <w:szCs w:val="28"/>
        </w:rPr>
        <w:t>a</w:t>
      </w:r>
      <w:r w:rsidRPr="008B5D68">
        <w:rPr>
          <w:szCs w:val="28"/>
        </w:rPr>
        <w:t xml:space="preserve">, ja ir ziedojuma vai finansējuma saņēmēja ieinteresētība un AS “LVM” reklāmas pakalpojumu uzskata par lietderīgu. Līgumcena atkarīga no sniegtā reklāmas pakalpojuma apmēra, plašuma, ilguma u.c. komunikāciju apsvērumiem un veido līdz 10% no </w:t>
      </w:r>
      <w:r w:rsidR="00E93F06" w:rsidRPr="008B5D68">
        <w:rPr>
          <w:szCs w:val="28"/>
        </w:rPr>
        <w:t>kopējās ziedojumu summas</w:t>
      </w:r>
      <w:r w:rsidR="00497417" w:rsidRPr="008B5D68">
        <w:rPr>
          <w:szCs w:val="28"/>
        </w:rPr>
        <w:t>;</w:t>
      </w:r>
    </w:p>
    <w:p w14:paraId="415EDC99" w14:textId="77777777" w:rsidR="002D793A" w:rsidRPr="008B5D68" w:rsidRDefault="00C943E9" w:rsidP="00CD7BD4">
      <w:pPr>
        <w:autoSpaceDE w:val="0"/>
        <w:autoSpaceDN w:val="0"/>
        <w:adjustRightInd w:val="0"/>
        <w:spacing w:after="0" w:line="240" w:lineRule="auto"/>
        <w:ind w:firstLine="567"/>
        <w:jc w:val="both"/>
        <w:rPr>
          <w:szCs w:val="28"/>
        </w:rPr>
      </w:pPr>
      <w:r w:rsidRPr="008B5D68">
        <w:rPr>
          <w:szCs w:val="28"/>
        </w:rPr>
        <w:t xml:space="preserve">2.2.2. </w:t>
      </w:r>
      <w:r w:rsidR="00527AF2" w:rsidRPr="008B5D68">
        <w:rPr>
          <w:szCs w:val="28"/>
        </w:rPr>
        <w:t xml:space="preserve">normatīvajos aktos noteiktajā kārtībā </w:t>
      </w:r>
      <w:r w:rsidR="001F078C" w:rsidRPr="008B5D68">
        <w:rPr>
          <w:szCs w:val="28"/>
        </w:rPr>
        <w:t>(</w:t>
      </w:r>
      <w:r w:rsidR="001F078C" w:rsidRPr="008B5D68">
        <w:rPr>
          <w:bCs/>
          <w:szCs w:val="28"/>
          <w:lang w:eastAsia="lv-LV"/>
        </w:rPr>
        <w:t>Publiskas personas finanšu līdzekļu un mantas izšķērdēšanas novēršanas likuma 11.</w:t>
      </w:r>
      <w:r w:rsidR="00CD7BD4" w:rsidRPr="008B5D68">
        <w:rPr>
          <w:bCs/>
          <w:szCs w:val="28"/>
          <w:lang w:eastAsia="lv-LV"/>
        </w:rPr>
        <w:t xml:space="preserve"> </w:t>
      </w:r>
      <w:r w:rsidR="001F078C" w:rsidRPr="008B5D68">
        <w:rPr>
          <w:bCs/>
          <w:szCs w:val="28"/>
          <w:lang w:eastAsia="lv-LV"/>
        </w:rPr>
        <w:t xml:space="preserve">panta trešā daļa) </w:t>
      </w:r>
      <w:r w:rsidR="000B750B" w:rsidRPr="008B5D68">
        <w:rPr>
          <w:szCs w:val="28"/>
        </w:rPr>
        <w:t xml:space="preserve">AS </w:t>
      </w:r>
      <w:r w:rsidR="00497417" w:rsidRPr="008B5D68">
        <w:rPr>
          <w:szCs w:val="28"/>
        </w:rPr>
        <w:t>“</w:t>
      </w:r>
      <w:r w:rsidR="000B750B" w:rsidRPr="008B5D68">
        <w:rPr>
          <w:szCs w:val="28"/>
        </w:rPr>
        <w:t xml:space="preserve">LVM” </w:t>
      </w:r>
      <w:r w:rsidR="00527AF2" w:rsidRPr="008B5D68">
        <w:rPr>
          <w:szCs w:val="28"/>
        </w:rPr>
        <w:t xml:space="preserve">pirms </w:t>
      </w:r>
      <w:r w:rsidR="000B750B" w:rsidRPr="008B5D68">
        <w:rPr>
          <w:szCs w:val="28"/>
        </w:rPr>
        <w:t>ziedojum</w:t>
      </w:r>
      <w:r w:rsidR="00527AF2" w:rsidRPr="008B5D68">
        <w:rPr>
          <w:szCs w:val="28"/>
        </w:rPr>
        <w:t>a līguma</w:t>
      </w:r>
      <w:r w:rsidR="007E5499" w:rsidRPr="008B5D68">
        <w:rPr>
          <w:szCs w:val="28"/>
        </w:rPr>
        <w:t xml:space="preserve"> </w:t>
      </w:r>
      <w:r w:rsidR="00D52364" w:rsidRPr="008B5D68">
        <w:rPr>
          <w:szCs w:val="28"/>
        </w:rPr>
        <w:t xml:space="preserve">slēgšanas </w:t>
      </w:r>
      <w:r w:rsidR="007E5499" w:rsidRPr="008B5D68">
        <w:rPr>
          <w:szCs w:val="28"/>
        </w:rPr>
        <w:t xml:space="preserve">par konkrētu mērķprogrammu īstenošanu </w:t>
      </w:r>
      <w:r w:rsidR="00527AF2" w:rsidRPr="008B5D68">
        <w:rPr>
          <w:szCs w:val="28"/>
        </w:rPr>
        <w:t xml:space="preserve">saņem </w:t>
      </w:r>
      <w:r w:rsidR="005064A8" w:rsidRPr="008B5D68">
        <w:rPr>
          <w:szCs w:val="28"/>
        </w:rPr>
        <w:t>finanšu ministra</w:t>
      </w:r>
      <w:r w:rsidR="00690491" w:rsidRPr="008B5D68">
        <w:rPr>
          <w:szCs w:val="28"/>
        </w:rPr>
        <w:t xml:space="preserve"> </w:t>
      </w:r>
      <w:r w:rsidR="005064A8" w:rsidRPr="008B5D68">
        <w:rPr>
          <w:szCs w:val="28"/>
        </w:rPr>
        <w:t>atļauju</w:t>
      </w:r>
      <w:r w:rsidR="000B750B" w:rsidRPr="008B5D68">
        <w:rPr>
          <w:szCs w:val="28"/>
        </w:rPr>
        <w:t>.</w:t>
      </w:r>
      <w:r w:rsidR="00447AA1" w:rsidRPr="008B5D68">
        <w:rPr>
          <w:szCs w:val="28"/>
        </w:rPr>
        <w:t xml:space="preserve"> Katrs dāvinājuma darījums, par kuru tiek lūgta finanšu ministra atļauja, tiek vērtēts atbilstoši Publiskas personas finanšu un mantas līdzekļu izšķērdēšanas novēršanas likuma prasībām.</w:t>
      </w:r>
    </w:p>
    <w:p w14:paraId="6F419E97" w14:textId="77777777" w:rsidR="0005222E" w:rsidRPr="008B5D68" w:rsidRDefault="0005222E" w:rsidP="004D22D2">
      <w:pPr>
        <w:spacing w:after="0" w:line="240" w:lineRule="auto"/>
        <w:jc w:val="both"/>
        <w:rPr>
          <w:szCs w:val="28"/>
        </w:rPr>
      </w:pPr>
    </w:p>
    <w:p w14:paraId="436DEBDC" w14:textId="77777777" w:rsidR="00F640ED" w:rsidRPr="008B5D68" w:rsidRDefault="00F640ED" w:rsidP="00C537AF">
      <w:pPr>
        <w:spacing w:after="0" w:line="240" w:lineRule="auto"/>
        <w:jc w:val="both"/>
        <w:rPr>
          <w:szCs w:val="28"/>
        </w:rPr>
      </w:pPr>
    </w:p>
    <w:p w14:paraId="6AFE2B10" w14:textId="77777777" w:rsidR="009771B5" w:rsidRPr="008B5D68" w:rsidRDefault="00F640ED" w:rsidP="009771B5">
      <w:pPr>
        <w:spacing w:after="0" w:line="240" w:lineRule="auto"/>
        <w:ind w:firstLine="720"/>
        <w:jc w:val="both"/>
        <w:rPr>
          <w:szCs w:val="28"/>
        </w:rPr>
      </w:pPr>
      <w:r w:rsidRPr="008B5D68">
        <w:rPr>
          <w:szCs w:val="28"/>
        </w:rPr>
        <w:t>Zemkopības ministr</w:t>
      </w:r>
      <w:r w:rsidR="00784757" w:rsidRPr="008B5D68">
        <w:rPr>
          <w:szCs w:val="28"/>
        </w:rPr>
        <w:t>s</w:t>
      </w:r>
      <w:r w:rsidR="00784757" w:rsidRPr="008B5D68">
        <w:rPr>
          <w:szCs w:val="28"/>
        </w:rPr>
        <w:tab/>
      </w:r>
      <w:r w:rsidR="00784757" w:rsidRPr="008B5D68">
        <w:rPr>
          <w:szCs w:val="28"/>
        </w:rPr>
        <w:tab/>
      </w:r>
      <w:r w:rsidR="00784757" w:rsidRPr="008B5D68">
        <w:rPr>
          <w:szCs w:val="28"/>
        </w:rPr>
        <w:tab/>
      </w:r>
      <w:r w:rsidR="00784757" w:rsidRPr="008B5D68">
        <w:rPr>
          <w:szCs w:val="28"/>
        </w:rPr>
        <w:tab/>
      </w:r>
      <w:r w:rsidR="006A5B1C" w:rsidRPr="008B5D68">
        <w:rPr>
          <w:szCs w:val="28"/>
        </w:rPr>
        <w:tab/>
      </w:r>
      <w:r w:rsidR="00784757" w:rsidRPr="008B5D68">
        <w:rPr>
          <w:szCs w:val="28"/>
        </w:rPr>
        <w:tab/>
      </w:r>
      <w:r w:rsidR="00361889" w:rsidRPr="008B5D68">
        <w:rPr>
          <w:szCs w:val="28"/>
        </w:rPr>
        <w:t>K</w:t>
      </w:r>
      <w:r w:rsidR="001D0C2F" w:rsidRPr="008B5D68">
        <w:rPr>
          <w:szCs w:val="28"/>
        </w:rPr>
        <w:t>.</w:t>
      </w:r>
      <w:r w:rsidR="00784757" w:rsidRPr="008B5D68">
        <w:rPr>
          <w:szCs w:val="28"/>
        </w:rPr>
        <w:t xml:space="preserve"> </w:t>
      </w:r>
      <w:r w:rsidR="00361889" w:rsidRPr="008B5D68">
        <w:rPr>
          <w:szCs w:val="28"/>
        </w:rPr>
        <w:t>Gerhard</w:t>
      </w:r>
      <w:r w:rsidR="009771B5" w:rsidRPr="008B5D68">
        <w:rPr>
          <w:szCs w:val="28"/>
        </w:rPr>
        <w:t>s</w:t>
      </w:r>
    </w:p>
    <w:p w14:paraId="33C70457" w14:textId="77777777" w:rsidR="004079B8" w:rsidRPr="008B5D68" w:rsidRDefault="004079B8" w:rsidP="00C537AF">
      <w:pPr>
        <w:spacing w:after="0" w:line="240" w:lineRule="auto"/>
        <w:jc w:val="both"/>
        <w:rPr>
          <w:szCs w:val="28"/>
        </w:rPr>
      </w:pPr>
    </w:p>
    <w:p w14:paraId="74FE5D70" w14:textId="77777777" w:rsidR="004079B8" w:rsidRPr="008B5D68" w:rsidRDefault="004079B8" w:rsidP="00C537AF">
      <w:pPr>
        <w:spacing w:after="0" w:line="240" w:lineRule="auto"/>
        <w:jc w:val="both"/>
        <w:rPr>
          <w:szCs w:val="28"/>
        </w:rPr>
      </w:pPr>
    </w:p>
    <w:p w14:paraId="5D5377BD" w14:textId="77777777" w:rsidR="004079B8" w:rsidRPr="008B5D68" w:rsidRDefault="004079B8" w:rsidP="00C537AF">
      <w:pPr>
        <w:spacing w:after="0" w:line="240" w:lineRule="auto"/>
        <w:jc w:val="both"/>
        <w:rPr>
          <w:szCs w:val="28"/>
        </w:rPr>
      </w:pPr>
    </w:p>
    <w:p w14:paraId="662576C8" w14:textId="77777777" w:rsidR="004079B8" w:rsidRPr="008B5D68" w:rsidRDefault="004079B8" w:rsidP="00C537AF">
      <w:pPr>
        <w:spacing w:after="0" w:line="240" w:lineRule="auto"/>
        <w:jc w:val="both"/>
        <w:rPr>
          <w:szCs w:val="28"/>
        </w:rPr>
      </w:pPr>
    </w:p>
    <w:p w14:paraId="464AD0CA" w14:textId="77777777" w:rsidR="004079B8" w:rsidRPr="008B5D68" w:rsidRDefault="004079B8" w:rsidP="00C537AF">
      <w:pPr>
        <w:spacing w:after="0" w:line="240" w:lineRule="auto"/>
        <w:jc w:val="both"/>
        <w:rPr>
          <w:szCs w:val="28"/>
        </w:rPr>
      </w:pPr>
    </w:p>
    <w:p w14:paraId="3F38B212" w14:textId="77777777" w:rsidR="004079B8" w:rsidRPr="008B5D68" w:rsidRDefault="004079B8" w:rsidP="00C537AF">
      <w:pPr>
        <w:spacing w:after="0" w:line="240" w:lineRule="auto"/>
        <w:jc w:val="both"/>
        <w:rPr>
          <w:szCs w:val="28"/>
        </w:rPr>
      </w:pPr>
    </w:p>
    <w:sectPr w:rsidR="004079B8" w:rsidRPr="008B5D68" w:rsidSect="00DC6D25">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01D5B" w14:textId="77777777" w:rsidR="00E05A88" w:rsidRDefault="00E05A88" w:rsidP="00511ECD">
      <w:pPr>
        <w:spacing w:after="0" w:line="240" w:lineRule="auto"/>
      </w:pPr>
      <w:r>
        <w:separator/>
      </w:r>
    </w:p>
  </w:endnote>
  <w:endnote w:type="continuationSeparator" w:id="0">
    <w:p w14:paraId="148ED4CC" w14:textId="77777777" w:rsidR="00E05A88" w:rsidRDefault="00E05A88" w:rsidP="00511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04135" w14:textId="091D43FD" w:rsidR="007A784E" w:rsidRPr="006A5B1C" w:rsidRDefault="006A5B1C" w:rsidP="006A5B1C">
    <w:pPr>
      <w:pStyle w:val="Footer"/>
    </w:pPr>
    <w:r w:rsidRPr="006A5B1C">
      <w:rPr>
        <w:sz w:val="20"/>
        <w:szCs w:val="20"/>
      </w:rPr>
      <w:t>ZMzin_</w:t>
    </w:r>
    <w:r w:rsidR="008B5D68">
      <w:rPr>
        <w:sz w:val="20"/>
        <w:szCs w:val="20"/>
      </w:rPr>
      <w:t>1512</w:t>
    </w:r>
    <w:r w:rsidR="00ED238F">
      <w:rPr>
        <w:sz w:val="20"/>
        <w:szCs w:val="20"/>
      </w:rPr>
      <w:t>21</w:t>
    </w:r>
    <w:r w:rsidRPr="006A5B1C">
      <w:rPr>
        <w:sz w:val="20"/>
        <w:szCs w:val="20"/>
      </w:rPr>
      <w:t>_LVM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DE9DA" w14:textId="13C976A0" w:rsidR="007A784E" w:rsidRPr="006A5B1C" w:rsidRDefault="006A5B1C" w:rsidP="006A5B1C">
    <w:pPr>
      <w:pStyle w:val="Footer"/>
    </w:pPr>
    <w:r w:rsidRPr="006A5B1C">
      <w:rPr>
        <w:sz w:val="20"/>
        <w:szCs w:val="20"/>
      </w:rPr>
      <w:t>ZMzin_</w:t>
    </w:r>
    <w:r w:rsidR="008B5D68">
      <w:rPr>
        <w:sz w:val="20"/>
        <w:szCs w:val="20"/>
      </w:rPr>
      <w:t>1512</w:t>
    </w:r>
    <w:r w:rsidRPr="006A5B1C">
      <w:rPr>
        <w:sz w:val="20"/>
        <w:szCs w:val="20"/>
      </w:rPr>
      <w:t>2</w:t>
    </w:r>
    <w:r w:rsidR="00ED238F">
      <w:rPr>
        <w:sz w:val="20"/>
        <w:szCs w:val="20"/>
      </w:rPr>
      <w:t>1</w:t>
    </w:r>
    <w:r w:rsidRPr="006A5B1C">
      <w:rPr>
        <w:sz w:val="20"/>
        <w:szCs w:val="20"/>
      </w:rPr>
      <w:t>_LVM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0AEA6" w14:textId="77777777" w:rsidR="00E05A88" w:rsidRDefault="00E05A88" w:rsidP="00511ECD">
      <w:pPr>
        <w:spacing w:after="0" w:line="240" w:lineRule="auto"/>
      </w:pPr>
      <w:r>
        <w:separator/>
      </w:r>
    </w:p>
  </w:footnote>
  <w:footnote w:type="continuationSeparator" w:id="0">
    <w:p w14:paraId="41428A1F" w14:textId="77777777" w:rsidR="00E05A88" w:rsidRDefault="00E05A88" w:rsidP="00511ECD">
      <w:pPr>
        <w:spacing w:after="0" w:line="240" w:lineRule="auto"/>
      </w:pPr>
      <w:r>
        <w:continuationSeparator/>
      </w:r>
    </w:p>
  </w:footnote>
  <w:footnote w:id="1">
    <w:p w14:paraId="37575884" w14:textId="77777777" w:rsidR="00AA7CEB" w:rsidRPr="00421EC8" w:rsidRDefault="007A784E" w:rsidP="00543060">
      <w:pPr>
        <w:pStyle w:val="FootnoteText"/>
        <w:spacing w:after="0" w:line="240" w:lineRule="auto"/>
        <w:rPr>
          <w:color w:val="000000"/>
        </w:rPr>
      </w:pPr>
      <w:r w:rsidRPr="00421EC8">
        <w:rPr>
          <w:rStyle w:val="FootnoteReference"/>
          <w:color w:val="000000"/>
        </w:rPr>
        <w:footnoteRef/>
      </w:r>
      <w:hyperlink r:id="rId1" w:history="1">
        <w:r w:rsidR="00AA7CEB" w:rsidRPr="00AC7054">
          <w:rPr>
            <w:rStyle w:val="Hyperlink"/>
          </w:rPr>
          <w:t>https://www.lvm.lv/images/lvm/jaunumi/Sociala_lidzdaliba/zm_davinasanasziedosanas_pamatprincipi_.pdf</w:t>
        </w:r>
      </w:hyperlink>
    </w:p>
  </w:footnote>
  <w:footnote w:id="2">
    <w:p w14:paraId="2CEB9CF1" w14:textId="77777777" w:rsidR="007A784E" w:rsidRPr="00421EC8" w:rsidRDefault="007A784E" w:rsidP="00543060">
      <w:pPr>
        <w:spacing w:after="0" w:line="240" w:lineRule="auto"/>
        <w:rPr>
          <w:color w:val="000000"/>
          <w:sz w:val="20"/>
          <w:szCs w:val="20"/>
        </w:rPr>
      </w:pPr>
      <w:r w:rsidRPr="00421EC8">
        <w:rPr>
          <w:rStyle w:val="FootnoteReference"/>
          <w:color w:val="000000"/>
          <w:sz w:val="20"/>
          <w:szCs w:val="20"/>
        </w:rPr>
        <w:footnoteRef/>
      </w:r>
      <w:r w:rsidRPr="00421EC8">
        <w:rPr>
          <w:color w:val="000000"/>
          <w:sz w:val="20"/>
          <w:szCs w:val="20"/>
        </w:rPr>
        <w:t xml:space="preserve">  </w:t>
      </w:r>
      <w:hyperlink r:id="rId2" w:history="1">
        <w:r w:rsidRPr="00421EC8">
          <w:rPr>
            <w:rStyle w:val="Hyperlink"/>
            <w:color w:val="000000"/>
            <w:sz w:val="20"/>
            <w:szCs w:val="20"/>
          </w:rPr>
          <w:t>http://polsis.mk.gov.lv/documents/4138</w:t>
        </w:r>
      </w:hyperlink>
    </w:p>
  </w:footnote>
  <w:footnote w:id="3">
    <w:p w14:paraId="65F08CFC" w14:textId="77777777" w:rsidR="007A784E" w:rsidRPr="00421EC8" w:rsidRDefault="007A784E" w:rsidP="00543060">
      <w:pPr>
        <w:pStyle w:val="FootnoteText"/>
        <w:spacing w:after="0" w:line="240" w:lineRule="auto"/>
        <w:rPr>
          <w:color w:val="000000"/>
        </w:rPr>
      </w:pPr>
      <w:r w:rsidRPr="00421EC8">
        <w:rPr>
          <w:rStyle w:val="FootnoteReference"/>
          <w:color w:val="000000"/>
        </w:rPr>
        <w:footnoteRef/>
      </w:r>
      <w:r w:rsidRPr="00421EC8">
        <w:rPr>
          <w:color w:val="000000"/>
        </w:rPr>
        <w:t xml:space="preserve">  </w:t>
      </w:r>
      <w:hyperlink r:id="rId3" w:history="1">
        <w:r w:rsidRPr="00421EC8">
          <w:rPr>
            <w:rStyle w:val="Hyperlink"/>
            <w:color w:val="000000"/>
          </w:rPr>
          <w:t>http://polsis.mk.gov.lv/documents/4557</w:t>
        </w:r>
      </w:hyperlink>
    </w:p>
  </w:footnote>
  <w:footnote w:id="4">
    <w:p w14:paraId="585D8BAB" w14:textId="77777777" w:rsidR="007A784E" w:rsidRPr="00421EC8" w:rsidRDefault="007A784E" w:rsidP="00543060">
      <w:pPr>
        <w:pStyle w:val="FootnoteText"/>
        <w:spacing w:after="0" w:line="240" w:lineRule="auto"/>
        <w:rPr>
          <w:color w:val="000000"/>
        </w:rPr>
      </w:pPr>
      <w:r w:rsidRPr="00421EC8">
        <w:rPr>
          <w:rStyle w:val="FootnoteReference"/>
          <w:color w:val="000000"/>
        </w:rPr>
        <w:footnoteRef/>
      </w:r>
      <w:r w:rsidRPr="00421EC8">
        <w:rPr>
          <w:color w:val="000000"/>
        </w:rPr>
        <w:t xml:space="preserve">  </w:t>
      </w:r>
      <w:hyperlink r:id="rId4" w:history="1">
        <w:r w:rsidRPr="00421EC8">
          <w:rPr>
            <w:rStyle w:val="Hyperlink"/>
            <w:color w:val="000000"/>
          </w:rPr>
          <w:t>http://polsis.mk.gov.lv/documents/5059</w:t>
        </w:r>
      </w:hyperlink>
    </w:p>
  </w:footnote>
  <w:footnote w:id="5">
    <w:p w14:paraId="17C3FD15" w14:textId="77777777" w:rsidR="007A784E" w:rsidRPr="00421EC8" w:rsidRDefault="007A784E" w:rsidP="00543060">
      <w:pPr>
        <w:pStyle w:val="FootnoteText"/>
        <w:spacing w:after="0" w:line="240" w:lineRule="auto"/>
        <w:rPr>
          <w:color w:val="000000"/>
        </w:rPr>
      </w:pPr>
      <w:r w:rsidRPr="00421EC8">
        <w:rPr>
          <w:rStyle w:val="FootnoteReference"/>
          <w:color w:val="000000"/>
        </w:rPr>
        <w:footnoteRef/>
      </w:r>
      <w:r w:rsidRPr="00421EC8">
        <w:rPr>
          <w:color w:val="000000"/>
        </w:rPr>
        <w:t xml:space="preserve">  </w:t>
      </w:r>
      <w:hyperlink r:id="rId5" w:history="1">
        <w:r w:rsidRPr="00421EC8">
          <w:rPr>
            <w:rStyle w:val="Hyperlink"/>
            <w:color w:val="000000"/>
          </w:rPr>
          <w:t>http://polsis.mk.gov.lv/documents/5400</w:t>
        </w:r>
      </w:hyperlink>
    </w:p>
  </w:footnote>
  <w:footnote w:id="6">
    <w:p w14:paraId="54D0DFED" w14:textId="77777777" w:rsidR="00AA7CEB" w:rsidRPr="00421EC8" w:rsidRDefault="005850CC" w:rsidP="004D5549">
      <w:pPr>
        <w:pStyle w:val="FootnoteText"/>
        <w:spacing w:after="0" w:line="240" w:lineRule="auto"/>
      </w:pPr>
      <w:r w:rsidRPr="00421EC8">
        <w:rPr>
          <w:rStyle w:val="FootnoteReference"/>
        </w:rPr>
        <w:footnoteRef/>
      </w:r>
      <w:r w:rsidRPr="00421EC8">
        <w:t xml:space="preserve"> </w:t>
      </w:r>
      <w:hyperlink r:id="rId6" w:history="1">
        <w:r w:rsidR="00AA7CEB" w:rsidRPr="00AC7054">
          <w:rPr>
            <w:rStyle w:val="Hyperlink"/>
          </w:rPr>
          <w:t>http://polsis.mk.gov.lv/documents/5777</w:t>
        </w:r>
      </w:hyperlink>
    </w:p>
  </w:footnote>
  <w:footnote w:id="7">
    <w:p w14:paraId="6C2B6402" w14:textId="77777777" w:rsidR="00C71A23" w:rsidRPr="004D5549" w:rsidRDefault="00543060" w:rsidP="004D5549">
      <w:pPr>
        <w:pStyle w:val="FootnoteText"/>
        <w:spacing w:after="0" w:line="240" w:lineRule="auto"/>
      </w:pPr>
      <w:r>
        <w:rPr>
          <w:rStyle w:val="FootnoteReference"/>
        </w:rPr>
        <w:footnoteRef/>
      </w:r>
      <w:r>
        <w:t xml:space="preserve"> </w:t>
      </w:r>
      <w:hyperlink r:id="rId7" w:history="1">
        <w:r w:rsidR="00DD6B8F" w:rsidRPr="004D5549">
          <w:rPr>
            <w:rStyle w:val="Hyperlink"/>
            <w:color w:val="auto"/>
          </w:rPr>
          <w:t>http://polsis.mk.gov.lv/documents/6063</w:t>
        </w:r>
      </w:hyperlink>
    </w:p>
  </w:footnote>
  <w:footnote w:id="8">
    <w:p w14:paraId="57A8838E" w14:textId="77777777" w:rsidR="004D5549" w:rsidRPr="004D5549" w:rsidRDefault="004D5549" w:rsidP="004D5549">
      <w:pPr>
        <w:pStyle w:val="FootnoteText"/>
        <w:spacing w:after="0" w:line="240" w:lineRule="auto"/>
        <w:rPr>
          <w:color w:val="000000"/>
        </w:rPr>
      </w:pPr>
      <w:r w:rsidRPr="004D5549">
        <w:rPr>
          <w:rStyle w:val="FootnoteReference"/>
        </w:rPr>
        <w:footnoteRef/>
      </w:r>
      <w:r w:rsidRPr="004D5549">
        <w:t xml:space="preserve"> </w:t>
      </w:r>
      <w:r w:rsidR="009E6119" w:rsidRPr="009E6119">
        <w:t>http://tap.mk.gov.lv/lv/mk/tap/?pid=40466097</w:t>
      </w:r>
    </w:p>
  </w:footnote>
  <w:footnote w:id="9">
    <w:p w14:paraId="76CBCEE7" w14:textId="77777777" w:rsidR="004D5549" w:rsidRDefault="004D5549" w:rsidP="004D5549">
      <w:pPr>
        <w:pStyle w:val="FootnoteText"/>
        <w:spacing w:after="0" w:line="240" w:lineRule="auto"/>
      </w:pPr>
      <w:r>
        <w:rPr>
          <w:rStyle w:val="FootnoteReference"/>
        </w:rPr>
        <w:footnoteRef/>
      </w:r>
      <w:r>
        <w:t xml:space="preserve"> </w:t>
      </w:r>
      <w:r w:rsidR="009E6119" w:rsidRPr="009E6119">
        <w:t>http://tap.mk.gov.lv/lv/mk/tap/?pid=40480969</w:t>
      </w:r>
      <w:r w:rsidR="009E6119" w:rsidRPr="009E6119" w:rsidDel="009E6119">
        <w:t xml:space="preserve"> </w:t>
      </w:r>
    </w:p>
  </w:footnote>
  <w:footnote w:id="10">
    <w:p w14:paraId="03CD587A" w14:textId="77777777" w:rsidR="00586730" w:rsidRDefault="00586730" w:rsidP="00586730">
      <w:pPr>
        <w:pStyle w:val="FootnoteText"/>
        <w:spacing w:after="0" w:line="240" w:lineRule="auto"/>
      </w:pPr>
      <w:r>
        <w:rPr>
          <w:rStyle w:val="FootnoteReference"/>
        </w:rPr>
        <w:footnoteRef/>
      </w:r>
      <w:r>
        <w:t xml:space="preserve"> </w:t>
      </w:r>
      <w:r w:rsidR="009E6119" w:rsidRPr="009E6119">
        <w:t>http://tap.mk.gov.lv/mk/tap/?pid=40495329</w:t>
      </w:r>
    </w:p>
  </w:footnote>
  <w:footnote w:id="11">
    <w:p w14:paraId="77C7EACD" w14:textId="77777777" w:rsidR="001B16F5" w:rsidRPr="00ED238F" w:rsidRDefault="001B16F5" w:rsidP="001B16F5">
      <w:pPr>
        <w:pStyle w:val="FootnoteText"/>
        <w:rPr>
          <w:rFonts w:ascii="Calibri" w:hAnsi="Calibri" w:cs="Calibri"/>
        </w:rPr>
      </w:pPr>
      <w:r w:rsidRPr="00ED238F">
        <w:rPr>
          <w:rStyle w:val="FootnoteReference"/>
        </w:rPr>
        <w:t>[1]</w:t>
      </w:r>
      <w:r w:rsidRPr="00ED238F">
        <w:t xml:space="preserve"> https://www.ziedot.lv/par-ziedot-lv/jaunumi/pazinoti-a-s-latvijas-valsts-mezi-socialas-jomas-projektu-konkursa-rezultati-4647</w:t>
      </w:r>
    </w:p>
  </w:footnote>
  <w:footnote w:id="12">
    <w:p w14:paraId="4B87BA4D" w14:textId="77777777" w:rsidR="003906DE" w:rsidRDefault="003906DE" w:rsidP="003906DE">
      <w:pPr>
        <w:pStyle w:val="FootnoteText"/>
        <w:spacing w:after="0" w:line="240" w:lineRule="auto"/>
      </w:pPr>
      <w:r>
        <w:rPr>
          <w:rStyle w:val="FootnoteReference"/>
        </w:rPr>
        <w:t>[1]</w:t>
      </w:r>
      <w:r>
        <w:t xml:space="preserve"> </w:t>
      </w:r>
      <w:hyperlink r:id="rId8" w:history="1">
        <w:r>
          <w:rPr>
            <w:rStyle w:val="Hyperlink"/>
          </w:rPr>
          <w:t>http://vkkf.lv/index/konkursi/m%C4%93r%C4%B7programmu-konkursi/m%C4%93r%C4%B7programmas-2021/duplicate-of-valstiski-noz%C4%ABm%C4%ABgi-kult%C5%ABras-pas%C4%81kumi/</w:t>
        </w:r>
      </w:hyperlink>
      <w:r>
        <w:t xml:space="preserve"> </w:t>
      </w:r>
    </w:p>
  </w:footnote>
  <w:footnote w:id="13">
    <w:p w14:paraId="3102F151" w14:textId="77777777" w:rsidR="003906DE" w:rsidRDefault="003906DE" w:rsidP="003906DE">
      <w:pPr>
        <w:pStyle w:val="FootnoteText"/>
        <w:spacing w:after="0" w:line="240" w:lineRule="auto"/>
      </w:pPr>
      <w:r>
        <w:rPr>
          <w:rStyle w:val="FootnoteReference"/>
        </w:rPr>
        <w:t>[2]</w:t>
      </w:r>
      <w:r>
        <w:t xml:space="preserve"> </w:t>
      </w:r>
      <w:hyperlink r:id="rId9" w:history="1">
        <w:r>
          <w:rPr>
            <w:rStyle w:val="Hyperlink"/>
          </w:rPr>
          <w:t>https://www.kurzemesregions.lv/atbalstitie-projekti-kurzemes-kulturas-programma-2021-ietvaros/</w:t>
        </w:r>
      </w:hyperlink>
      <w:r>
        <w:t xml:space="preserve"> </w:t>
      </w:r>
    </w:p>
  </w:footnote>
  <w:footnote w:id="14">
    <w:p w14:paraId="58F085FE" w14:textId="77777777" w:rsidR="003906DE" w:rsidRDefault="003906DE" w:rsidP="003906DE">
      <w:pPr>
        <w:pStyle w:val="FootnoteText"/>
        <w:spacing w:after="0" w:line="240" w:lineRule="auto"/>
      </w:pPr>
      <w:r>
        <w:rPr>
          <w:rStyle w:val="FootnoteReference"/>
        </w:rPr>
        <w:t>[3]</w:t>
      </w:r>
      <w:r>
        <w:t xml:space="preserve"> </w:t>
      </w:r>
      <w:hyperlink r:id="rId10" w:history="1">
        <w:r>
          <w:rPr>
            <w:rStyle w:val="Hyperlink"/>
          </w:rPr>
          <w:t>http://visitlatgale.com/lv/latgale/latgales_kulturas_programma_2021_2</w:t>
        </w:r>
      </w:hyperlink>
      <w:r>
        <w:rPr>
          <w:color w:val="1F497D"/>
        </w:rPr>
        <w:t xml:space="preserve"> </w:t>
      </w:r>
    </w:p>
  </w:footnote>
  <w:footnote w:id="15">
    <w:p w14:paraId="1E514BC0" w14:textId="77777777" w:rsidR="003906DE" w:rsidRDefault="003906DE" w:rsidP="003906DE">
      <w:pPr>
        <w:pStyle w:val="FootnoteText"/>
        <w:spacing w:after="0" w:line="240" w:lineRule="auto"/>
      </w:pPr>
      <w:r>
        <w:rPr>
          <w:rStyle w:val="FootnoteReference"/>
        </w:rPr>
        <w:t>[4]</w:t>
      </w:r>
      <w:r>
        <w:t xml:space="preserve"> </w:t>
      </w:r>
      <w:hyperlink r:id="rId11" w:history="1">
        <w:r>
          <w:rPr>
            <w:rStyle w:val="Hyperlink"/>
          </w:rPr>
          <w:t>https://www.zemgale.lv/component/k2/item/457-zemgales-2021-gada-kulturas-programma-atbalstiti-50-projekti+&amp;cd=1&amp;hl=lv&amp;ct=clnk&amp;gl=lv</w:t>
        </w:r>
      </w:hyperlink>
      <w:r>
        <w:rPr>
          <w:color w:val="1F497D"/>
        </w:rPr>
        <w:t xml:space="preserve"> </w:t>
      </w:r>
      <w:r>
        <w:t> </w:t>
      </w:r>
    </w:p>
  </w:footnote>
  <w:footnote w:id="16">
    <w:p w14:paraId="2FD3BC7F" w14:textId="77777777" w:rsidR="003906DE" w:rsidRDefault="003906DE" w:rsidP="003906DE">
      <w:pPr>
        <w:pStyle w:val="FootnoteText"/>
        <w:spacing w:after="0" w:line="240" w:lineRule="auto"/>
      </w:pPr>
      <w:r>
        <w:rPr>
          <w:rStyle w:val="FootnoteReference"/>
        </w:rPr>
        <w:t>[5]</w:t>
      </w:r>
      <w:hyperlink r:id="rId12" w:history="1">
        <w:r>
          <w:rPr>
            <w:rStyle w:val="Hyperlink"/>
          </w:rPr>
          <w:t>http://www.vidzeme.lv/lv/projekti/latvijas_valsts_mezu_un_valsts_kulturkapitala_fonda_atbalstita_vidzemes_kulturas_programma_2021/noslegusies_8222latvijas_valsts_mezu_un_valsts_kulturkapitala_fonda_atbalstitas_vidzemes_kulturas_programmas_2021_projektu_vertesana/</w:t>
        </w:r>
      </w:hyperlink>
      <w:r>
        <w:rPr>
          <w:color w:val="1F497D"/>
        </w:rPr>
        <w:t xml:space="preserve"> </w:t>
      </w:r>
      <w:r>
        <w:t> </w:t>
      </w:r>
    </w:p>
  </w:footnote>
  <w:footnote w:id="17">
    <w:p w14:paraId="68F3335E" w14:textId="77777777" w:rsidR="004D5549" w:rsidRDefault="004D5549" w:rsidP="004D5549">
      <w:pPr>
        <w:pStyle w:val="FootnoteText"/>
        <w:spacing w:after="0" w:line="240" w:lineRule="auto"/>
      </w:pPr>
      <w:r>
        <w:rPr>
          <w:rStyle w:val="FootnoteReference"/>
        </w:rPr>
        <w:footnoteRef/>
      </w:r>
      <w:r>
        <w:t xml:space="preserve"> </w:t>
      </w:r>
      <w:hyperlink r:id="rId13" w:history="1">
        <w:r w:rsidR="00776EDF" w:rsidRPr="003F07E2">
          <w:rPr>
            <w:rStyle w:val="Hyperlink"/>
          </w:rPr>
          <w:t>https://www.izm.gov.lv/lv/nozares/sports/latvijas-nacionala-sporta-padome/74-sezu-protokoli</w:t>
        </w:r>
      </w:hyperlink>
    </w:p>
    <w:p w14:paraId="5506982E" w14:textId="77777777" w:rsidR="00776EDF" w:rsidRDefault="00776EDF" w:rsidP="004D5549">
      <w:pPr>
        <w:pStyle w:val="FootnoteText"/>
        <w:spacing w:after="0" w:line="240" w:lineRule="auto"/>
      </w:pPr>
    </w:p>
  </w:footnote>
  <w:footnote w:id="18">
    <w:p w14:paraId="7909004A" w14:textId="77777777" w:rsidR="004D5549" w:rsidRDefault="004D5549" w:rsidP="00057CF2">
      <w:pPr>
        <w:pStyle w:val="FootnoteText"/>
        <w:spacing w:after="0" w:line="240" w:lineRule="auto"/>
      </w:pPr>
      <w:r>
        <w:rPr>
          <w:rStyle w:val="FootnoteReference"/>
        </w:rPr>
        <w:footnoteRef/>
      </w:r>
      <w:r>
        <w:t xml:space="preserve"> </w:t>
      </w:r>
      <w:hyperlink r:id="rId14" w:history="1">
        <w:r w:rsidR="00BF6F51" w:rsidRPr="00D136EE">
          <w:rPr>
            <w:rStyle w:val="Hyperlink"/>
          </w:rPr>
          <w:t>https://lsfp.lv/lsfp/finanses</w:t>
        </w:r>
      </w:hyperlink>
    </w:p>
    <w:p w14:paraId="695D0014" w14:textId="77777777" w:rsidR="00BF6F51" w:rsidRDefault="00BF6F51" w:rsidP="00057CF2">
      <w:pPr>
        <w:pStyle w:val="FootnoteText"/>
        <w:spacing w:after="0" w:line="240" w:lineRule="auto"/>
      </w:pPr>
    </w:p>
  </w:footnote>
  <w:footnote w:id="19">
    <w:p w14:paraId="2FD9005E" w14:textId="77777777" w:rsidR="00057CF2" w:rsidRDefault="00057CF2" w:rsidP="00057CF2">
      <w:pPr>
        <w:pStyle w:val="FootnoteText"/>
        <w:spacing w:after="0" w:line="240" w:lineRule="auto"/>
      </w:pPr>
      <w:r>
        <w:rPr>
          <w:rStyle w:val="FootnoteReference"/>
        </w:rPr>
        <w:footnoteRef/>
      </w:r>
      <w:r>
        <w:t xml:space="preserve"> </w:t>
      </w:r>
      <w:r w:rsidR="00D00A16" w:rsidRPr="00D00A16">
        <w:t>http://www.lkssa.lv/lv/raksti/2018gada-valsts-kapitlsabiedrbu-ziedojumu-sportam-izlietojums</w:t>
      </w:r>
    </w:p>
  </w:footnote>
  <w:footnote w:id="20">
    <w:p w14:paraId="32EFEEB7" w14:textId="77777777" w:rsidR="002D283F" w:rsidRDefault="00057CF2" w:rsidP="002B7B37">
      <w:pPr>
        <w:pStyle w:val="FootnoteText"/>
        <w:spacing w:after="0" w:line="240" w:lineRule="auto"/>
      </w:pPr>
      <w:r>
        <w:rPr>
          <w:rStyle w:val="FootnoteReference"/>
        </w:rPr>
        <w:footnoteRef/>
      </w:r>
      <w:r>
        <w:t xml:space="preserve"> </w:t>
      </w:r>
      <w:hyperlink r:id="rId15" w:history="1">
        <w:r w:rsidR="002D283F" w:rsidRPr="003F07E2">
          <w:rPr>
            <w:rStyle w:val="Hyperlink"/>
          </w:rPr>
          <w:t>https://www.zm.gov.lv/public/ck/files/ZM/mezhi/MAF/ZM%20e-protokols_28082020.pdf</w:t>
        </w:r>
      </w:hyperlink>
    </w:p>
  </w:footnote>
  <w:footnote w:id="21">
    <w:p w14:paraId="39A5B0C8" w14:textId="77777777" w:rsidR="002B7B37" w:rsidRDefault="002B7B37" w:rsidP="002B7B37">
      <w:pPr>
        <w:pStyle w:val="FootnoteText"/>
        <w:spacing w:after="0" w:line="240" w:lineRule="auto"/>
      </w:pPr>
      <w:r>
        <w:rPr>
          <w:rStyle w:val="FootnoteReference"/>
        </w:rPr>
        <w:footnoteRef/>
      </w:r>
      <w:r>
        <w:t xml:space="preserve"> </w:t>
      </w:r>
      <w:r w:rsidRPr="002B7B37">
        <w:t>https://likumi.lv/ta/id/316728-kartiba-kada-pieskir-administre-un-uzrauga-valsts-atbalstu-atzitam-mezsaimniecibas-pakalpojumu-kooperativajam-sabiedribam</w:t>
      </w:r>
    </w:p>
  </w:footnote>
  <w:footnote w:id="22">
    <w:p w14:paraId="247BBB61" w14:textId="77777777" w:rsidR="00057CF2" w:rsidRDefault="00057CF2" w:rsidP="002B7B37">
      <w:pPr>
        <w:pStyle w:val="FootnoteText"/>
        <w:spacing w:after="0" w:line="240" w:lineRule="auto"/>
      </w:pPr>
      <w:r>
        <w:rPr>
          <w:rStyle w:val="FootnoteReference"/>
        </w:rPr>
        <w:footnoteRef/>
      </w:r>
      <w:r>
        <w:t xml:space="preserve"> </w:t>
      </w:r>
      <w:r w:rsidR="006B1E06" w:rsidRPr="006B1E06">
        <w:t>https://www.lvm.lv/images/lvm/demo/lvm_videja_termina_strategija_2020_kopsavilkums.pdf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F8478" w14:textId="77777777" w:rsidR="007A784E" w:rsidRDefault="007A784E" w:rsidP="00723E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89AD30" w14:textId="77777777" w:rsidR="007A784E" w:rsidRDefault="007A78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9B73F" w14:textId="77777777" w:rsidR="007A784E" w:rsidRPr="00E763E8" w:rsidRDefault="00E763E8" w:rsidP="00E763E8">
    <w:pPr>
      <w:pStyle w:val="Header"/>
      <w:spacing w:after="0" w:line="240" w:lineRule="auto"/>
      <w:jc w:val="center"/>
      <w:rPr>
        <w:sz w:val="24"/>
        <w:szCs w:val="24"/>
      </w:rPr>
    </w:pPr>
    <w:r w:rsidRPr="00E763E8">
      <w:rPr>
        <w:sz w:val="24"/>
        <w:szCs w:val="24"/>
      </w:rPr>
      <w:fldChar w:fldCharType="begin"/>
    </w:r>
    <w:r w:rsidRPr="00E763E8">
      <w:rPr>
        <w:sz w:val="24"/>
        <w:szCs w:val="24"/>
      </w:rPr>
      <w:instrText xml:space="preserve"> PAGE   \* MERGEFORMAT </w:instrText>
    </w:r>
    <w:r w:rsidRPr="00E763E8">
      <w:rPr>
        <w:sz w:val="24"/>
        <w:szCs w:val="24"/>
      </w:rPr>
      <w:fldChar w:fldCharType="separate"/>
    </w:r>
    <w:r w:rsidR="00085A50">
      <w:rPr>
        <w:noProof/>
        <w:sz w:val="24"/>
        <w:szCs w:val="24"/>
      </w:rPr>
      <w:t>7</w:t>
    </w:r>
    <w:r w:rsidRPr="00E763E8">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8F37871"/>
    <w:multiLevelType w:val="hybridMultilevel"/>
    <w:tmpl w:val="AE12806C"/>
    <w:lvl w:ilvl="0" w:tplc="5EE0485A">
      <w:start w:val="1"/>
      <w:numFmt w:val="bullet"/>
      <w:lvlText w:val=""/>
      <w:lvlJc w:val="center"/>
      <w:pPr>
        <w:ind w:left="720" w:hanging="360"/>
      </w:pPr>
      <w:rPr>
        <w:rFonts w:ascii="Symbol" w:hAnsi="Symbol" w:hint="default"/>
      </w:rPr>
    </w:lvl>
    <w:lvl w:ilvl="1" w:tplc="235CEC72" w:tentative="1">
      <w:start w:val="1"/>
      <w:numFmt w:val="bullet"/>
      <w:lvlText w:val="o"/>
      <w:lvlJc w:val="left"/>
      <w:pPr>
        <w:ind w:left="1440" w:hanging="360"/>
      </w:pPr>
      <w:rPr>
        <w:rFonts w:ascii="Courier New" w:hAnsi="Courier New" w:cs="Courier New" w:hint="default"/>
      </w:rPr>
    </w:lvl>
    <w:lvl w:ilvl="2" w:tplc="79144FD8" w:tentative="1">
      <w:start w:val="1"/>
      <w:numFmt w:val="bullet"/>
      <w:lvlText w:val=""/>
      <w:lvlJc w:val="left"/>
      <w:pPr>
        <w:ind w:left="2160" w:hanging="360"/>
      </w:pPr>
      <w:rPr>
        <w:rFonts w:ascii="Wingdings" w:hAnsi="Wingdings" w:hint="default"/>
      </w:rPr>
    </w:lvl>
    <w:lvl w:ilvl="3" w:tplc="73D2C378" w:tentative="1">
      <w:start w:val="1"/>
      <w:numFmt w:val="bullet"/>
      <w:lvlText w:val=""/>
      <w:lvlJc w:val="left"/>
      <w:pPr>
        <w:ind w:left="2880" w:hanging="360"/>
      </w:pPr>
      <w:rPr>
        <w:rFonts w:ascii="Symbol" w:hAnsi="Symbol" w:hint="default"/>
      </w:rPr>
    </w:lvl>
    <w:lvl w:ilvl="4" w:tplc="777681B2" w:tentative="1">
      <w:start w:val="1"/>
      <w:numFmt w:val="bullet"/>
      <w:lvlText w:val="o"/>
      <w:lvlJc w:val="left"/>
      <w:pPr>
        <w:ind w:left="3600" w:hanging="360"/>
      </w:pPr>
      <w:rPr>
        <w:rFonts w:ascii="Courier New" w:hAnsi="Courier New" w:cs="Courier New" w:hint="default"/>
      </w:rPr>
    </w:lvl>
    <w:lvl w:ilvl="5" w:tplc="EFECDE0E" w:tentative="1">
      <w:start w:val="1"/>
      <w:numFmt w:val="bullet"/>
      <w:lvlText w:val=""/>
      <w:lvlJc w:val="left"/>
      <w:pPr>
        <w:ind w:left="4320" w:hanging="360"/>
      </w:pPr>
      <w:rPr>
        <w:rFonts w:ascii="Wingdings" w:hAnsi="Wingdings" w:hint="default"/>
      </w:rPr>
    </w:lvl>
    <w:lvl w:ilvl="6" w:tplc="4380DB46" w:tentative="1">
      <w:start w:val="1"/>
      <w:numFmt w:val="bullet"/>
      <w:lvlText w:val=""/>
      <w:lvlJc w:val="left"/>
      <w:pPr>
        <w:ind w:left="5040" w:hanging="360"/>
      </w:pPr>
      <w:rPr>
        <w:rFonts w:ascii="Symbol" w:hAnsi="Symbol" w:hint="default"/>
      </w:rPr>
    </w:lvl>
    <w:lvl w:ilvl="7" w:tplc="A43AECB6" w:tentative="1">
      <w:start w:val="1"/>
      <w:numFmt w:val="bullet"/>
      <w:lvlText w:val="o"/>
      <w:lvlJc w:val="left"/>
      <w:pPr>
        <w:ind w:left="5760" w:hanging="360"/>
      </w:pPr>
      <w:rPr>
        <w:rFonts w:ascii="Courier New" w:hAnsi="Courier New" w:cs="Courier New" w:hint="default"/>
      </w:rPr>
    </w:lvl>
    <w:lvl w:ilvl="8" w:tplc="A0B85234" w:tentative="1">
      <w:start w:val="1"/>
      <w:numFmt w:val="bullet"/>
      <w:lvlText w:val=""/>
      <w:lvlJc w:val="left"/>
      <w:pPr>
        <w:ind w:left="6480" w:hanging="360"/>
      </w:pPr>
      <w:rPr>
        <w:rFonts w:ascii="Wingdings" w:hAnsi="Wingdings" w:hint="default"/>
      </w:rPr>
    </w:lvl>
  </w:abstractNum>
  <w:abstractNum w:abstractNumId="1" w15:restartNumberingAfterBreak="0">
    <w:nsid w:val="0DDD1C85"/>
    <w:multiLevelType w:val="hybridMultilevel"/>
    <w:tmpl w:val="A50AD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1">
    <w:nsid w:val="156F006E"/>
    <w:multiLevelType w:val="hybridMultilevel"/>
    <w:tmpl w:val="2BCCA182"/>
    <w:lvl w:ilvl="0" w:tplc="04260001">
      <w:start w:val="1"/>
      <w:numFmt w:val="bullet"/>
      <w:lvlText w:val=""/>
      <w:lvlJc w:val="left"/>
      <w:pPr>
        <w:ind w:left="1287" w:hanging="360"/>
      </w:pPr>
      <w:rPr>
        <w:rFonts w:ascii="Symbol" w:hAnsi="Symbol" w:hint="default"/>
      </w:rPr>
    </w:lvl>
    <w:lvl w:ilvl="1" w:tplc="DBDE578C" w:tentative="1">
      <w:start w:val="1"/>
      <w:numFmt w:val="bullet"/>
      <w:lvlText w:val="o"/>
      <w:lvlJc w:val="left"/>
      <w:pPr>
        <w:ind w:left="2007" w:hanging="360"/>
      </w:pPr>
      <w:rPr>
        <w:rFonts w:ascii="Courier New" w:hAnsi="Courier New" w:cs="Courier New" w:hint="default"/>
      </w:rPr>
    </w:lvl>
    <w:lvl w:ilvl="2" w:tplc="29864692" w:tentative="1">
      <w:start w:val="1"/>
      <w:numFmt w:val="bullet"/>
      <w:lvlText w:val=""/>
      <w:lvlJc w:val="left"/>
      <w:pPr>
        <w:ind w:left="2727" w:hanging="360"/>
      </w:pPr>
      <w:rPr>
        <w:rFonts w:ascii="Wingdings" w:hAnsi="Wingdings" w:hint="default"/>
      </w:rPr>
    </w:lvl>
    <w:lvl w:ilvl="3" w:tplc="9E7A1952" w:tentative="1">
      <w:start w:val="1"/>
      <w:numFmt w:val="bullet"/>
      <w:lvlText w:val=""/>
      <w:lvlJc w:val="left"/>
      <w:pPr>
        <w:ind w:left="3447" w:hanging="360"/>
      </w:pPr>
      <w:rPr>
        <w:rFonts w:ascii="Symbol" w:hAnsi="Symbol" w:hint="default"/>
      </w:rPr>
    </w:lvl>
    <w:lvl w:ilvl="4" w:tplc="BCC8D126" w:tentative="1">
      <w:start w:val="1"/>
      <w:numFmt w:val="bullet"/>
      <w:lvlText w:val="o"/>
      <w:lvlJc w:val="left"/>
      <w:pPr>
        <w:ind w:left="4167" w:hanging="360"/>
      </w:pPr>
      <w:rPr>
        <w:rFonts w:ascii="Courier New" w:hAnsi="Courier New" w:cs="Courier New" w:hint="default"/>
      </w:rPr>
    </w:lvl>
    <w:lvl w:ilvl="5" w:tplc="20A6EE3A" w:tentative="1">
      <w:start w:val="1"/>
      <w:numFmt w:val="bullet"/>
      <w:lvlText w:val=""/>
      <w:lvlJc w:val="left"/>
      <w:pPr>
        <w:ind w:left="4887" w:hanging="360"/>
      </w:pPr>
      <w:rPr>
        <w:rFonts w:ascii="Wingdings" w:hAnsi="Wingdings" w:hint="default"/>
      </w:rPr>
    </w:lvl>
    <w:lvl w:ilvl="6" w:tplc="E9BEE134" w:tentative="1">
      <w:start w:val="1"/>
      <w:numFmt w:val="bullet"/>
      <w:lvlText w:val=""/>
      <w:lvlJc w:val="left"/>
      <w:pPr>
        <w:ind w:left="5607" w:hanging="360"/>
      </w:pPr>
      <w:rPr>
        <w:rFonts w:ascii="Symbol" w:hAnsi="Symbol" w:hint="default"/>
      </w:rPr>
    </w:lvl>
    <w:lvl w:ilvl="7" w:tplc="26002A76" w:tentative="1">
      <w:start w:val="1"/>
      <w:numFmt w:val="bullet"/>
      <w:lvlText w:val="o"/>
      <w:lvlJc w:val="left"/>
      <w:pPr>
        <w:ind w:left="6327" w:hanging="360"/>
      </w:pPr>
      <w:rPr>
        <w:rFonts w:ascii="Courier New" w:hAnsi="Courier New" w:cs="Courier New" w:hint="default"/>
      </w:rPr>
    </w:lvl>
    <w:lvl w:ilvl="8" w:tplc="3FDE90D2" w:tentative="1">
      <w:start w:val="1"/>
      <w:numFmt w:val="bullet"/>
      <w:lvlText w:val=""/>
      <w:lvlJc w:val="left"/>
      <w:pPr>
        <w:ind w:left="7047" w:hanging="360"/>
      </w:pPr>
      <w:rPr>
        <w:rFonts w:ascii="Wingdings" w:hAnsi="Wingdings" w:hint="default"/>
      </w:rPr>
    </w:lvl>
  </w:abstractNum>
  <w:abstractNum w:abstractNumId="3" w15:restartNumberingAfterBreak="1">
    <w:nsid w:val="2062795D"/>
    <w:multiLevelType w:val="hybridMultilevel"/>
    <w:tmpl w:val="697AE742"/>
    <w:lvl w:ilvl="0" w:tplc="99665E50">
      <w:start w:val="1"/>
      <w:numFmt w:val="bullet"/>
      <w:lvlText w:val=""/>
      <w:lvlJc w:val="center"/>
      <w:pPr>
        <w:ind w:left="1440" w:hanging="360"/>
      </w:pPr>
      <w:rPr>
        <w:rFonts w:ascii="Symbol" w:hAnsi="Symbol" w:hint="default"/>
      </w:rPr>
    </w:lvl>
    <w:lvl w:ilvl="1" w:tplc="9B6E556A" w:tentative="1">
      <w:start w:val="1"/>
      <w:numFmt w:val="bullet"/>
      <w:lvlText w:val="o"/>
      <w:lvlJc w:val="left"/>
      <w:pPr>
        <w:ind w:left="2160" w:hanging="360"/>
      </w:pPr>
      <w:rPr>
        <w:rFonts w:ascii="Courier New" w:hAnsi="Courier New" w:cs="Courier New" w:hint="default"/>
      </w:rPr>
    </w:lvl>
    <w:lvl w:ilvl="2" w:tplc="4BEC2484" w:tentative="1">
      <w:start w:val="1"/>
      <w:numFmt w:val="bullet"/>
      <w:lvlText w:val=""/>
      <w:lvlJc w:val="left"/>
      <w:pPr>
        <w:ind w:left="2880" w:hanging="360"/>
      </w:pPr>
      <w:rPr>
        <w:rFonts w:ascii="Wingdings" w:hAnsi="Wingdings" w:hint="default"/>
      </w:rPr>
    </w:lvl>
    <w:lvl w:ilvl="3" w:tplc="46E409DE" w:tentative="1">
      <w:start w:val="1"/>
      <w:numFmt w:val="bullet"/>
      <w:lvlText w:val=""/>
      <w:lvlJc w:val="left"/>
      <w:pPr>
        <w:ind w:left="3600" w:hanging="360"/>
      </w:pPr>
      <w:rPr>
        <w:rFonts w:ascii="Symbol" w:hAnsi="Symbol" w:hint="default"/>
      </w:rPr>
    </w:lvl>
    <w:lvl w:ilvl="4" w:tplc="C9C62886" w:tentative="1">
      <w:start w:val="1"/>
      <w:numFmt w:val="bullet"/>
      <w:lvlText w:val="o"/>
      <w:lvlJc w:val="left"/>
      <w:pPr>
        <w:ind w:left="4320" w:hanging="360"/>
      </w:pPr>
      <w:rPr>
        <w:rFonts w:ascii="Courier New" w:hAnsi="Courier New" w:cs="Courier New" w:hint="default"/>
      </w:rPr>
    </w:lvl>
    <w:lvl w:ilvl="5" w:tplc="E12AA96A" w:tentative="1">
      <w:start w:val="1"/>
      <w:numFmt w:val="bullet"/>
      <w:lvlText w:val=""/>
      <w:lvlJc w:val="left"/>
      <w:pPr>
        <w:ind w:left="5040" w:hanging="360"/>
      </w:pPr>
      <w:rPr>
        <w:rFonts w:ascii="Wingdings" w:hAnsi="Wingdings" w:hint="default"/>
      </w:rPr>
    </w:lvl>
    <w:lvl w:ilvl="6" w:tplc="C26EA8C8" w:tentative="1">
      <w:start w:val="1"/>
      <w:numFmt w:val="bullet"/>
      <w:lvlText w:val=""/>
      <w:lvlJc w:val="left"/>
      <w:pPr>
        <w:ind w:left="5760" w:hanging="360"/>
      </w:pPr>
      <w:rPr>
        <w:rFonts w:ascii="Symbol" w:hAnsi="Symbol" w:hint="default"/>
      </w:rPr>
    </w:lvl>
    <w:lvl w:ilvl="7" w:tplc="AAF02F5A" w:tentative="1">
      <w:start w:val="1"/>
      <w:numFmt w:val="bullet"/>
      <w:lvlText w:val="o"/>
      <w:lvlJc w:val="left"/>
      <w:pPr>
        <w:ind w:left="6480" w:hanging="360"/>
      </w:pPr>
      <w:rPr>
        <w:rFonts w:ascii="Courier New" w:hAnsi="Courier New" w:cs="Courier New" w:hint="default"/>
      </w:rPr>
    </w:lvl>
    <w:lvl w:ilvl="8" w:tplc="F74CD818" w:tentative="1">
      <w:start w:val="1"/>
      <w:numFmt w:val="bullet"/>
      <w:lvlText w:val=""/>
      <w:lvlJc w:val="left"/>
      <w:pPr>
        <w:ind w:left="7200" w:hanging="360"/>
      </w:pPr>
      <w:rPr>
        <w:rFonts w:ascii="Wingdings" w:hAnsi="Wingdings" w:hint="default"/>
      </w:rPr>
    </w:lvl>
  </w:abstractNum>
  <w:abstractNum w:abstractNumId="4" w15:restartNumberingAfterBreak="1">
    <w:nsid w:val="279D6217"/>
    <w:multiLevelType w:val="hybridMultilevel"/>
    <w:tmpl w:val="DD00E5CC"/>
    <w:lvl w:ilvl="0" w:tplc="04260001">
      <w:start w:val="1"/>
      <w:numFmt w:val="bullet"/>
      <w:lvlText w:val=""/>
      <w:lvlJc w:val="left"/>
      <w:pPr>
        <w:ind w:left="1211" w:hanging="360"/>
      </w:pPr>
      <w:rPr>
        <w:rFonts w:ascii="Symbol" w:hAnsi="Symbol" w:hint="default"/>
      </w:rPr>
    </w:lvl>
    <w:lvl w:ilvl="1" w:tplc="03063D34" w:tentative="1">
      <w:start w:val="1"/>
      <w:numFmt w:val="bullet"/>
      <w:lvlText w:val="o"/>
      <w:lvlJc w:val="left"/>
      <w:pPr>
        <w:ind w:left="1931" w:hanging="360"/>
      </w:pPr>
      <w:rPr>
        <w:rFonts w:ascii="Courier New" w:hAnsi="Courier New" w:cs="Courier New" w:hint="default"/>
      </w:rPr>
    </w:lvl>
    <w:lvl w:ilvl="2" w:tplc="3D82035A" w:tentative="1">
      <w:start w:val="1"/>
      <w:numFmt w:val="bullet"/>
      <w:lvlText w:val=""/>
      <w:lvlJc w:val="left"/>
      <w:pPr>
        <w:ind w:left="2651" w:hanging="360"/>
      </w:pPr>
      <w:rPr>
        <w:rFonts w:ascii="Wingdings" w:hAnsi="Wingdings" w:hint="default"/>
      </w:rPr>
    </w:lvl>
    <w:lvl w:ilvl="3" w:tplc="FF6206C8" w:tentative="1">
      <w:start w:val="1"/>
      <w:numFmt w:val="bullet"/>
      <w:lvlText w:val=""/>
      <w:lvlJc w:val="left"/>
      <w:pPr>
        <w:ind w:left="3371" w:hanging="360"/>
      </w:pPr>
      <w:rPr>
        <w:rFonts w:ascii="Symbol" w:hAnsi="Symbol" w:hint="default"/>
      </w:rPr>
    </w:lvl>
    <w:lvl w:ilvl="4" w:tplc="8222F6B8" w:tentative="1">
      <w:start w:val="1"/>
      <w:numFmt w:val="bullet"/>
      <w:lvlText w:val="o"/>
      <w:lvlJc w:val="left"/>
      <w:pPr>
        <w:ind w:left="4091" w:hanging="360"/>
      </w:pPr>
      <w:rPr>
        <w:rFonts w:ascii="Courier New" w:hAnsi="Courier New" w:cs="Courier New" w:hint="default"/>
      </w:rPr>
    </w:lvl>
    <w:lvl w:ilvl="5" w:tplc="97C4E386" w:tentative="1">
      <w:start w:val="1"/>
      <w:numFmt w:val="bullet"/>
      <w:lvlText w:val=""/>
      <w:lvlJc w:val="left"/>
      <w:pPr>
        <w:ind w:left="4811" w:hanging="360"/>
      </w:pPr>
      <w:rPr>
        <w:rFonts w:ascii="Wingdings" w:hAnsi="Wingdings" w:hint="default"/>
      </w:rPr>
    </w:lvl>
    <w:lvl w:ilvl="6" w:tplc="1BC2332E" w:tentative="1">
      <w:start w:val="1"/>
      <w:numFmt w:val="bullet"/>
      <w:lvlText w:val=""/>
      <w:lvlJc w:val="left"/>
      <w:pPr>
        <w:ind w:left="5531" w:hanging="360"/>
      </w:pPr>
      <w:rPr>
        <w:rFonts w:ascii="Symbol" w:hAnsi="Symbol" w:hint="default"/>
      </w:rPr>
    </w:lvl>
    <w:lvl w:ilvl="7" w:tplc="F4921F9C" w:tentative="1">
      <w:start w:val="1"/>
      <w:numFmt w:val="bullet"/>
      <w:lvlText w:val="o"/>
      <w:lvlJc w:val="left"/>
      <w:pPr>
        <w:ind w:left="6251" w:hanging="360"/>
      </w:pPr>
      <w:rPr>
        <w:rFonts w:ascii="Courier New" w:hAnsi="Courier New" w:cs="Courier New" w:hint="default"/>
      </w:rPr>
    </w:lvl>
    <w:lvl w:ilvl="8" w:tplc="27346B04" w:tentative="1">
      <w:start w:val="1"/>
      <w:numFmt w:val="bullet"/>
      <w:lvlText w:val=""/>
      <w:lvlJc w:val="left"/>
      <w:pPr>
        <w:ind w:left="6971" w:hanging="360"/>
      </w:pPr>
      <w:rPr>
        <w:rFonts w:ascii="Wingdings" w:hAnsi="Wingdings" w:hint="default"/>
      </w:rPr>
    </w:lvl>
  </w:abstractNum>
  <w:abstractNum w:abstractNumId="5" w15:restartNumberingAfterBreak="1">
    <w:nsid w:val="2C0D2C56"/>
    <w:multiLevelType w:val="hybridMultilevel"/>
    <w:tmpl w:val="46E2A144"/>
    <w:lvl w:ilvl="0" w:tplc="084EF170">
      <w:start w:val="1"/>
      <w:numFmt w:val="bullet"/>
      <w:lvlText w:val=""/>
      <w:lvlJc w:val="center"/>
      <w:pPr>
        <w:ind w:left="720" w:hanging="360"/>
      </w:pPr>
      <w:rPr>
        <w:rFonts w:ascii="Symbol" w:hAnsi="Symbol" w:hint="default"/>
      </w:rPr>
    </w:lvl>
    <w:lvl w:ilvl="1" w:tplc="E50C9E8A" w:tentative="1">
      <w:start w:val="1"/>
      <w:numFmt w:val="bullet"/>
      <w:lvlText w:val="o"/>
      <w:lvlJc w:val="left"/>
      <w:pPr>
        <w:ind w:left="1440" w:hanging="360"/>
      </w:pPr>
      <w:rPr>
        <w:rFonts w:ascii="Courier New" w:hAnsi="Courier New" w:cs="Courier New" w:hint="default"/>
      </w:rPr>
    </w:lvl>
    <w:lvl w:ilvl="2" w:tplc="C3A2BE9C" w:tentative="1">
      <w:start w:val="1"/>
      <w:numFmt w:val="bullet"/>
      <w:lvlText w:val=""/>
      <w:lvlJc w:val="left"/>
      <w:pPr>
        <w:ind w:left="2160" w:hanging="360"/>
      </w:pPr>
      <w:rPr>
        <w:rFonts w:ascii="Wingdings" w:hAnsi="Wingdings" w:hint="default"/>
      </w:rPr>
    </w:lvl>
    <w:lvl w:ilvl="3" w:tplc="0DB8C7AC" w:tentative="1">
      <w:start w:val="1"/>
      <w:numFmt w:val="bullet"/>
      <w:lvlText w:val=""/>
      <w:lvlJc w:val="left"/>
      <w:pPr>
        <w:ind w:left="2880" w:hanging="360"/>
      </w:pPr>
      <w:rPr>
        <w:rFonts w:ascii="Symbol" w:hAnsi="Symbol" w:hint="default"/>
      </w:rPr>
    </w:lvl>
    <w:lvl w:ilvl="4" w:tplc="C0CA9B9C" w:tentative="1">
      <w:start w:val="1"/>
      <w:numFmt w:val="bullet"/>
      <w:lvlText w:val="o"/>
      <w:lvlJc w:val="left"/>
      <w:pPr>
        <w:ind w:left="3600" w:hanging="360"/>
      </w:pPr>
      <w:rPr>
        <w:rFonts w:ascii="Courier New" w:hAnsi="Courier New" w:cs="Courier New" w:hint="default"/>
      </w:rPr>
    </w:lvl>
    <w:lvl w:ilvl="5" w:tplc="4E081E9A" w:tentative="1">
      <w:start w:val="1"/>
      <w:numFmt w:val="bullet"/>
      <w:lvlText w:val=""/>
      <w:lvlJc w:val="left"/>
      <w:pPr>
        <w:ind w:left="4320" w:hanging="360"/>
      </w:pPr>
      <w:rPr>
        <w:rFonts w:ascii="Wingdings" w:hAnsi="Wingdings" w:hint="default"/>
      </w:rPr>
    </w:lvl>
    <w:lvl w:ilvl="6" w:tplc="6DCA79C2" w:tentative="1">
      <w:start w:val="1"/>
      <w:numFmt w:val="bullet"/>
      <w:lvlText w:val=""/>
      <w:lvlJc w:val="left"/>
      <w:pPr>
        <w:ind w:left="5040" w:hanging="360"/>
      </w:pPr>
      <w:rPr>
        <w:rFonts w:ascii="Symbol" w:hAnsi="Symbol" w:hint="default"/>
      </w:rPr>
    </w:lvl>
    <w:lvl w:ilvl="7" w:tplc="A0D0EF38" w:tentative="1">
      <w:start w:val="1"/>
      <w:numFmt w:val="bullet"/>
      <w:lvlText w:val="o"/>
      <w:lvlJc w:val="left"/>
      <w:pPr>
        <w:ind w:left="5760" w:hanging="360"/>
      </w:pPr>
      <w:rPr>
        <w:rFonts w:ascii="Courier New" w:hAnsi="Courier New" w:cs="Courier New" w:hint="default"/>
      </w:rPr>
    </w:lvl>
    <w:lvl w:ilvl="8" w:tplc="F7F8A0A0" w:tentative="1">
      <w:start w:val="1"/>
      <w:numFmt w:val="bullet"/>
      <w:lvlText w:val=""/>
      <w:lvlJc w:val="left"/>
      <w:pPr>
        <w:ind w:left="6480" w:hanging="360"/>
      </w:pPr>
      <w:rPr>
        <w:rFonts w:ascii="Wingdings" w:hAnsi="Wingdings" w:hint="default"/>
      </w:rPr>
    </w:lvl>
  </w:abstractNum>
  <w:abstractNum w:abstractNumId="6" w15:restartNumberingAfterBreak="1">
    <w:nsid w:val="2CB7252B"/>
    <w:multiLevelType w:val="hybridMultilevel"/>
    <w:tmpl w:val="195642E8"/>
    <w:lvl w:ilvl="0" w:tplc="04260001">
      <w:start w:val="1"/>
      <w:numFmt w:val="bullet"/>
      <w:lvlText w:val=""/>
      <w:lvlJc w:val="left"/>
      <w:pPr>
        <w:ind w:left="720" w:hanging="360"/>
      </w:pPr>
      <w:rPr>
        <w:rFonts w:ascii="Symbol" w:hAnsi="Symbol" w:hint="default"/>
      </w:rPr>
    </w:lvl>
    <w:lvl w:ilvl="1" w:tplc="71C4CA78" w:tentative="1">
      <w:start w:val="1"/>
      <w:numFmt w:val="bullet"/>
      <w:lvlText w:val="o"/>
      <w:lvlJc w:val="left"/>
      <w:pPr>
        <w:ind w:left="1440" w:hanging="360"/>
      </w:pPr>
      <w:rPr>
        <w:rFonts w:ascii="Courier New" w:hAnsi="Courier New" w:cs="Courier New" w:hint="default"/>
      </w:rPr>
    </w:lvl>
    <w:lvl w:ilvl="2" w:tplc="D87484C4" w:tentative="1">
      <w:start w:val="1"/>
      <w:numFmt w:val="bullet"/>
      <w:lvlText w:val=""/>
      <w:lvlJc w:val="left"/>
      <w:pPr>
        <w:ind w:left="2160" w:hanging="360"/>
      </w:pPr>
      <w:rPr>
        <w:rFonts w:ascii="Wingdings" w:hAnsi="Wingdings" w:hint="default"/>
      </w:rPr>
    </w:lvl>
    <w:lvl w:ilvl="3" w:tplc="C35C204C" w:tentative="1">
      <w:start w:val="1"/>
      <w:numFmt w:val="bullet"/>
      <w:lvlText w:val=""/>
      <w:lvlJc w:val="left"/>
      <w:pPr>
        <w:ind w:left="2880" w:hanging="360"/>
      </w:pPr>
      <w:rPr>
        <w:rFonts w:ascii="Symbol" w:hAnsi="Symbol" w:hint="default"/>
      </w:rPr>
    </w:lvl>
    <w:lvl w:ilvl="4" w:tplc="8CB8E210" w:tentative="1">
      <w:start w:val="1"/>
      <w:numFmt w:val="bullet"/>
      <w:lvlText w:val="o"/>
      <w:lvlJc w:val="left"/>
      <w:pPr>
        <w:ind w:left="3600" w:hanging="360"/>
      </w:pPr>
      <w:rPr>
        <w:rFonts w:ascii="Courier New" w:hAnsi="Courier New" w:cs="Courier New" w:hint="default"/>
      </w:rPr>
    </w:lvl>
    <w:lvl w:ilvl="5" w:tplc="18B4FED2" w:tentative="1">
      <w:start w:val="1"/>
      <w:numFmt w:val="bullet"/>
      <w:lvlText w:val=""/>
      <w:lvlJc w:val="left"/>
      <w:pPr>
        <w:ind w:left="4320" w:hanging="360"/>
      </w:pPr>
      <w:rPr>
        <w:rFonts w:ascii="Wingdings" w:hAnsi="Wingdings" w:hint="default"/>
      </w:rPr>
    </w:lvl>
    <w:lvl w:ilvl="6" w:tplc="5E122E5C" w:tentative="1">
      <w:start w:val="1"/>
      <w:numFmt w:val="bullet"/>
      <w:lvlText w:val=""/>
      <w:lvlJc w:val="left"/>
      <w:pPr>
        <w:ind w:left="5040" w:hanging="360"/>
      </w:pPr>
      <w:rPr>
        <w:rFonts w:ascii="Symbol" w:hAnsi="Symbol" w:hint="default"/>
      </w:rPr>
    </w:lvl>
    <w:lvl w:ilvl="7" w:tplc="012EBA8A" w:tentative="1">
      <w:start w:val="1"/>
      <w:numFmt w:val="bullet"/>
      <w:lvlText w:val="o"/>
      <w:lvlJc w:val="left"/>
      <w:pPr>
        <w:ind w:left="5760" w:hanging="360"/>
      </w:pPr>
      <w:rPr>
        <w:rFonts w:ascii="Courier New" w:hAnsi="Courier New" w:cs="Courier New" w:hint="default"/>
      </w:rPr>
    </w:lvl>
    <w:lvl w:ilvl="8" w:tplc="F880D926" w:tentative="1">
      <w:start w:val="1"/>
      <w:numFmt w:val="bullet"/>
      <w:lvlText w:val=""/>
      <w:lvlJc w:val="left"/>
      <w:pPr>
        <w:ind w:left="6480" w:hanging="360"/>
      </w:pPr>
      <w:rPr>
        <w:rFonts w:ascii="Wingdings" w:hAnsi="Wingdings" w:hint="default"/>
      </w:rPr>
    </w:lvl>
  </w:abstractNum>
  <w:abstractNum w:abstractNumId="7" w15:restartNumberingAfterBreak="1">
    <w:nsid w:val="2E2F08A1"/>
    <w:multiLevelType w:val="hybridMultilevel"/>
    <w:tmpl w:val="C28299E0"/>
    <w:lvl w:ilvl="0" w:tplc="F15877E4">
      <w:start w:val="1"/>
      <w:numFmt w:val="bullet"/>
      <w:lvlText w:val=""/>
      <w:lvlJc w:val="center"/>
      <w:pPr>
        <w:ind w:left="1440" w:hanging="360"/>
      </w:pPr>
      <w:rPr>
        <w:rFonts w:ascii="Symbol" w:hAnsi="Symbol" w:hint="default"/>
      </w:rPr>
    </w:lvl>
    <w:lvl w:ilvl="1" w:tplc="090C785C" w:tentative="1">
      <w:start w:val="1"/>
      <w:numFmt w:val="bullet"/>
      <w:lvlText w:val="o"/>
      <w:lvlJc w:val="left"/>
      <w:pPr>
        <w:ind w:left="2160" w:hanging="360"/>
      </w:pPr>
      <w:rPr>
        <w:rFonts w:ascii="Courier New" w:hAnsi="Courier New" w:cs="Courier New" w:hint="default"/>
      </w:rPr>
    </w:lvl>
    <w:lvl w:ilvl="2" w:tplc="C0A88776" w:tentative="1">
      <w:start w:val="1"/>
      <w:numFmt w:val="bullet"/>
      <w:lvlText w:val=""/>
      <w:lvlJc w:val="left"/>
      <w:pPr>
        <w:ind w:left="2880" w:hanging="360"/>
      </w:pPr>
      <w:rPr>
        <w:rFonts w:ascii="Wingdings" w:hAnsi="Wingdings" w:hint="default"/>
      </w:rPr>
    </w:lvl>
    <w:lvl w:ilvl="3" w:tplc="28C8DB6A" w:tentative="1">
      <w:start w:val="1"/>
      <w:numFmt w:val="bullet"/>
      <w:lvlText w:val=""/>
      <w:lvlJc w:val="left"/>
      <w:pPr>
        <w:ind w:left="3600" w:hanging="360"/>
      </w:pPr>
      <w:rPr>
        <w:rFonts w:ascii="Symbol" w:hAnsi="Symbol" w:hint="default"/>
      </w:rPr>
    </w:lvl>
    <w:lvl w:ilvl="4" w:tplc="358CCC16" w:tentative="1">
      <w:start w:val="1"/>
      <w:numFmt w:val="bullet"/>
      <w:lvlText w:val="o"/>
      <w:lvlJc w:val="left"/>
      <w:pPr>
        <w:ind w:left="4320" w:hanging="360"/>
      </w:pPr>
      <w:rPr>
        <w:rFonts w:ascii="Courier New" w:hAnsi="Courier New" w:cs="Courier New" w:hint="default"/>
      </w:rPr>
    </w:lvl>
    <w:lvl w:ilvl="5" w:tplc="E72E835E" w:tentative="1">
      <w:start w:val="1"/>
      <w:numFmt w:val="bullet"/>
      <w:lvlText w:val=""/>
      <w:lvlJc w:val="left"/>
      <w:pPr>
        <w:ind w:left="5040" w:hanging="360"/>
      </w:pPr>
      <w:rPr>
        <w:rFonts w:ascii="Wingdings" w:hAnsi="Wingdings" w:hint="default"/>
      </w:rPr>
    </w:lvl>
    <w:lvl w:ilvl="6" w:tplc="5492EF00" w:tentative="1">
      <w:start w:val="1"/>
      <w:numFmt w:val="bullet"/>
      <w:lvlText w:val=""/>
      <w:lvlJc w:val="left"/>
      <w:pPr>
        <w:ind w:left="5760" w:hanging="360"/>
      </w:pPr>
      <w:rPr>
        <w:rFonts w:ascii="Symbol" w:hAnsi="Symbol" w:hint="default"/>
      </w:rPr>
    </w:lvl>
    <w:lvl w:ilvl="7" w:tplc="626C1DA0" w:tentative="1">
      <w:start w:val="1"/>
      <w:numFmt w:val="bullet"/>
      <w:lvlText w:val="o"/>
      <w:lvlJc w:val="left"/>
      <w:pPr>
        <w:ind w:left="6480" w:hanging="360"/>
      </w:pPr>
      <w:rPr>
        <w:rFonts w:ascii="Courier New" w:hAnsi="Courier New" w:cs="Courier New" w:hint="default"/>
      </w:rPr>
    </w:lvl>
    <w:lvl w:ilvl="8" w:tplc="D62AB494" w:tentative="1">
      <w:start w:val="1"/>
      <w:numFmt w:val="bullet"/>
      <w:lvlText w:val=""/>
      <w:lvlJc w:val="left"/>
      <w:pPr>
        <w:ind w:left="7200" w:hanging="360"/>
      </w:pPr>
      <w:rPr>
        <w:rFonts w:ascii="Wingdings" w:hAnsi="Wingdings" w:hint="default"/>
      </w:rPr>
    </w:lvl>
  </w:abstractNum>
  <w:abstractNum w:abstractNumId="8" w15:restartNumberingAfterBreak="0">
    <w:nsid w:val="366626C4"/>
    <w:multiLevelType w:val="hybridMultilevel"/>
    <w:tmpl w:val="DD4AE6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1">
    <w:nsid w:val="3D6623EA"/>
    <w:multiLevelType w:val="hybridMultilevel"/>
    <w:tmpl w:val="061A5034"/>
    <w:lvl w:ilvl="0" w:tplc="2E9A26FA">
      <w:start w:val="1"/>
      <w:numFmt w:val="bullet"/>
      <w:lvlText w:val=""/>
      <w:lvlJc w:val="center"/>
      <w:pPr>
        <w:ind w:left="1356" w:hanging="360"/>
      </w:pPr>
      <w:rPr>
        <w:rFonts w:ascii="Symbol" w:hAnsi="Symbol" w:hint="default"/>
      </w:rPr>
    </w:lvl>
    <w:lvl w:ilvl="1" w:tplc="93DE2818" w:tentative="1">
      <w:start w:val="1"/>
      <w:numFmt w:val="bullet"/>
      <w:lvlText w:val="o"/>
      <w:lvlJc w:val="left"/>
      <w:pPr>
        <w:ind w:left="2076" w:hanging="360"/>
      </w:pPr>
      <w:rPr>
        <w:rFonts w:ascii="Courier New" w:hAnsi="Courier New" w:cs="Courier New" w:hint="default"/>
      </w:rPr>
    </w:lvl>
    <w:lvl w:ilvl="2" w:tplc="A78C36DE" w:tentative="1">
      <w:start w:val="1"/>
      <w:numFmt w:val="bullet"/>
      <w:lvlText w:val=""/>
      <w:lvlJc w:val="left"/>
      <w:pPr>
        <w:ind w:left="2796" w:hanging="360"/>
      </w:pPr>
      <w:rPr>
        <w:rFonts w:ascii="Wingdings" w:hAnsi="Wingdings" w:hint="default"/>
      </w:rPr>
    </w:lvl>
    <w:lvl w:ilvl="3" w:tplc="5100D630" w:tentative="1">
      <w:start w:val="1"/>
      <w:numFmt w:val="bullet"/>
      <w:lvlText w:val=""/>
      <w:lvlJc w:val="left"/>
      <w:pPr>
        <w:ind w:left="3516" w:hanging="360"/>
      </w:pPr>
      <w:rPr>
        <w:rFonts w:ascii="Symbol" w:hAnsi="Symbol" w:hint="default"/>
      </w:rPr>
    </w:lvl>
    <w:lvl w:ilvl="4" w:tplc="6C4CFB1E" w:tentative="1">
      <w:start w:val="1"/>
      <w:numFmt w:val="bullet"/>
      <w:lvlText w:val="o"/>
      <w:lvlJc w:val="left"/>
      <w:pPr>
        <w:ind w:left="4236" w:hanging="360"/>
      </w:pPr>
      <w:rPr>
        <w:rFonts w:ascii="Courier New" w:hAnsi="Courier New" w:cs="Courier New" w:hint="default"/>
      </w:rPr>
    </w:lvl>
    <w:lvl w:ilvl="5" w:tplc="6E9A8756" w:tentative="1">
      <w:start w:val="1"/>
      <w:numFmt w:val="bullet"/>
      <w:lvlText w:val=""/>
      <w:lvlJc w:val="left"/>
      <w:pPr>
        <w:ind w:left="4956" w:hanging="360"/>
      </w:pPr>
      <w:rPr>
        <w:rFonts w:ascii="Wingdings" w:hAnsi="Wingdings" w:hint="default"/>
      </w:rPr>
    </w:lvl>
    <w:lvl w:ilvl="6" w:tplc="8460C626" w:tentative="1">
      <w:start w:val="1"/>
      <w:numFmt w:val="bullet"/>
      <w:lvlText w:val=""/>
      <w:lvlJc w:val="left"/>
      <w:pPr>
        <w:ind w:left="5676" w:hanging="360"/>
      </w:pPr>
      <w:rPr>
        <w:rFonts w:ascii="Symbol" w:hAnsi="Symbol" w:hint="default"/>
      </w:rPr>
    </w:lvl>
    <w:lvl w:ilvl="7" w:tplc="23F26C5C" w:tentative="1">
      <w:start w:val="1"/>
      <w:numFmt w:val="bullet"/>
      <w:lvlText w:val="o"/>
      <w:lvlJc w:val="left"/>
      <w:pPr>
        <w:ind w:left="6396" w:hanging="360"/>
      </w:pPr>
      <w:rPr>
        <w:rFonts w:ascii="Courier New" w:hAnsi="Courier New" w:cs="Courier New" w:hint="default"/>
      </w:rPr>
    </w:lvl>
    <w:lvl w:ilvl="8" w:tplc="701EC65E" w:tentative="1">
      <w:start w:val="1"/>
      <w:numFmt w:val="bullet"/>
      <w:lvlText w:val=""/>
      <w:lvlJc w:val="left"/>
      <w:pPr>
        <w:ind w:left="7116" w:hanging="360"/>
      </w:pPr>
      <w:rPr>
        <w:rFonts w:ascii="Wingdings" w:hAnsi="Wingdings" w:hint="default"/>
      </w:rPr>
    </w:lvl>
  </w:abstractNum>
  <w:abstractNum w:abstractNumId="10" w15:restartNumberingAfterBreak="1">
    <w:nsid w:val="3D9F44B9"/>
    <w:multiLevelType w:val="hybridMultilevel"/>
    <w:tmpl w:val="AB92AC14"/>
    <w:lvl w:ilvl="0" w:tplc="04260001">
      <w:start w:val="1"/>
      <w:numFmt w:val="bullet"/>
      <w:lvlText w:val=""/>
      <w:lvlJc w:val="left"/>
      <w:pPr>
        <w:ind w:left="1287" w:hanging="360"/>
      </w:pPr>
      <w:rPr>
        <w:rFonts w:ascii="Symbol" w:hAnsi="Symbol" w:hint="default"/>
      </w:rPr>
    </w:lvl>
    <w:lvl w:ilvl="1" w:tplc="358A3804" w:tentative="1">
      <w:start w:val="1"/>
      <w:numFmt w:val="bullet"/>
      <w:lvlText w:val="o"/>
      <w:lvlJc w:val="left"/>
      <w:pPr>
        <w:ind w:left="2007" w:hanging="360"/>
      </w:pPr>
      <w:rPr>
        <w:rFonts w:ascii="Courier New" w:hAnsi="Courier New" w:cs="Courier New" w:hint="default"/>
      </w:rPr>
    </w:lvl>
    <w:lvl w:ilvl="2" w:tplc="802C9716" w:tentative="1">
      <w:start w:val="1"/>
      <w:numFmt w:val="bullet"/>
      <w:lvlText w:val=""/>
      <w:lvlJc w:val="left"/>
      <w:pPr>
        <w:ind w:left="2727" w:hanging="360"/>
      </w:pPr>
      <w:rPr>
        <w:rFonts w:ascii="Wingdings" w:hAnsi="Wingdings" w:hint="default"/>
      </w:rPr>
    </w:lvl>
    <w:lvl w:ilvl="3" w:tplc="97120F14" w:tentative="1">
      <w:start w:val="1"/>
      <w:numFmt w:val="bullet"/>
      <w:lvlText w:val=""/>
      <w:lvlJc w:val="left"/>
      <w:pPr>
        <w:ind w:left="3447" w:hanging="360"/>
      </w:pPr>
      <w:rPr>
        <w:rFonts w:ascii="Symbol" w:hAnsi="Symbol" w:hint="default"/>
      </w:rPr>
    </w:lvl>
    <w:lvl w:ilvl="4" w:tplc="E6166772" w:tentative="1">
      <w:start w:val="1"/>
      <w:numFmt w:val="bullet"/>
      <w:lvlText w:val="o"/>
      <w:lvlJc w:val="left"/>
      <w:pPr>
        <w:ind w:left="4167" w:hanging="360"/>
      </w:pPr>
      <w:rPr>
        <w:rFonts w:ascii="Courier New" w:hAnsi="Courier New" w:cs="Courier New" w:hint="default"/>
      </w:rPr>
    </w:lvl>
    <w:lvl w:ilvl="5" w:tplc="DF8A442A" w:tentative="1">
      <w:start w:val="1"/>
      <w:numFmt w:val="bullet"/>
      <w:lvlText w:val=""/>
      <w:lvlJc w:val="left"/>
      <w:pPr>
        <w:ind w:left="4887" w:hanging="360"/>
      </w:pPr>
      <w:rPr>
        <w:rFonts w:ascii="Wingdings" w:hAnsi="Wingdings" w:hint="default"/>
      </w:rPr>
    </w:lvl>
    <w:lvl w:ilvl="6" w:tplc="4DFAF05A" w:tentative="1">
      <w:start w:val="1"/>
      <w:numFmt w:val="bullet"/>
      <w:lvlText w:val=""/>
      <w:lvlJc w:val="left"/>
      <w:pPr>
        <w:ind w:left="5607" w:hanging="360"/>
      </w:pPr>
      <w:rPr>
        <w:rFonts w:ascii="Symbol" w:hAnsi="Symbol" w:hint="default"/>
      </w:rPr>
    </w:lvl>
    <w:lvl w:ilvl="7" w:tplc="6EF8A4FE" w:tentative="1">
      <w:start w:val="1"/>
      <w:numFmt w:val="bullet"/>
      <w:lvlText w:val="o"/>
      <w:lvlJc w:val="left"/>
      <w:pPr>
        <w:ind w:left="6327" w:hanging="360"/>
      </w:pPr>
      <w:rPr>
        <w:rFonts w:ascii="Courier New" w:hAnsi="Courier New" w:cs="Courier New" w:hint="default"/>
      </w:rPr>
    </w:lvl>
    <w:lvl w:ilvl="8" w:tplc="3CC49BA8" w:tentative="1">
      <w:start w:val="1"/>
      <w:numFmt w:val="bullet"/>
      <w:lvlText w:val=""/>
      <w:lvlJc w:val="left"/>
      <w:pPr>
        <w:ind w:left="7047" w:hanging="360"/>
      </w:pPr>
      <w:rPr>
        <w:rFonts w:ascii="Wingdings" w:hAnsi="Wingdings" w:hint="default"/>
      </w:rPr>
    </w:lvl>
  </w:abstractNum>
  <w:abstractNum w:abstractNumId="11" w15:restartNumberingAfterBreak="1">
    <w:nsid w:val="3F0C73DF"/>
    <w:multiLevelType w:val="hybridMultilevel"/>
    <w:tmpl w:val="F1D88EE8"/>
    <w:lvl w:ilvl="0" w:tplc="979812F6">
      <w:start w:val="1"/>
      <w:numFmt w:val="bullet"/>
      <w:lvlText w:val=""/>
      <w:lvlJc w:val="center"/>
      <w:pPr>
        <w:ind w:left="927" w:hanging="360"/>
      </w:pPr>
      <w:rPr>
        <w:rFonts w:ascii="Symbol" w:hAnsi="Symbol" w:hint="default"/>
      </w:rPr>
    </w:lvl>
    <w:lvl w:ilvl="1" w:tplc="E4C4F464" w:tentative="1">
      <w:start w:val="1"/>
      <w:numFmt w:val="bullet"/>
      <w:lvlText w:val="o"/>
      <w:lvlJc w:val="left"/>
      <w:pPr>
        <w:ind w:left="1647" w:hanging="360"/>
      </w:pPr>
      <w:rPr>
        <w:rFonts w:ascii="Courier New" w:hAnsi="Courier New" w:cs="Courier New" w:hint="default"/>
      </w:rPr>
    </w:lvl>
    <w:lvl w:ilvl="2" w:tplc="3A38C72C" w:tentative="1">
      <w:start w:val="1"/>
      <w:numFmt w:val="bullet"/>
      <w:lvlText w:val=""/>
      <w:lvlJc w:val="left"/>
      <w:pPr>
        <w:ind w:left="2367" w:hanging="360"/>
      </w:pPr>
      <w:rPr>
        <w:rFonts w:ascii="Wingdings" w:hAnsi="Wingdings" w:hint="default"/>
      </w:rPr>
    </w:lvl>
    <w:lvl w:ilvl="3" w:tplc="5C1C1F14" w:tentative="1">
      <w:start w:val="1"/>
      <w:numFmt w:val="bullet"/>
      <w:lvlText w:val=""/>
      <w:lvlJc w:val="left"/>
      <w:pPr>
        <w:ind w:left="3087" w:hanging="360"/>
      </w:pPr>
      <w:rPr>
        <w:rFonts w:ascii="Symbol" w:hAnsi="Symbol" w:hint="default"/>
      </w:rPr>
    </w:lvl>
    <w:lvl w:ilvl="4" w:tplc="B13A8E96" w:tentative="1">
      <w:start w:val="1"/>
      <w:numFmt w:val="bullet"/>
      <w:lvlText w:val="o"/>
      <w:lvlJc w:val="left"/>
      <w:pPr>
        <w:ind w:left="3807" w:hanging="360"/>
      </w:pPr>
      <w:rPr>
        <w:rFonts w:ascii="Courier New" w:hAnsi="Courier New" w:cs="Courier New" w:hint="default"/>
      </w:rPr>
    </w:lvl>
    <w:lvl w:ilvl="5" w:tplc="793A04D6" w:tentative="1">
      <w:start w:val="1"/>
      <w:numFmt w:val="bullet"/>
      <w:lvlText w:val=""/>
      <w:lvlJc w:val="left"/>
      <w:pPr>
        <w:ind w:left="4527" w:hanging="360"/>
      </w:pPr>
      <w:rPr>
        <w:rFonts w:ascii="Wingdings" w:hAnsi="Wingdings" w:hint="default"/>
      </w:rPr>
    </w:lvl>
    <w:lvl w:ilvl="6" w:tplc="C72696DA" w:tentative="1">
      <w:start w:val="1"/>
      <w:numFmt w:val="bullet"/>
      <w:lvlText w:val=""/>
      <w:lvlJc w:val="left"/>
      <w:pPr>
        <w:ind w:left="5247" w:hanging="360"/>
      </w:pPr>
      <w:rPr>
        <w:rFonts w:ascii="Symbol" w:hAnsi="Symbol" w:hint="default"/>
      </w:rPr>
    </w:lvl>
    <w:lvl w:ilvl="7" w:tplc="BD366492" w:tentative="1">
      <w:start w:val="1"/>
      <w:numFmt w:val="bullet"/>
      <w:lvlText w:val="o"/>
      <w:lvlJc w:val="left"/>
      <w:pPr>
        <w:ind w:left="5967" w:hanging="360"/>
      </w:pPr>
      <w:rPr>
        <w:rFonts w:ascii="Courier New" w:hAnsi="Courier New" w:cs="Courier New" w:hint="default"/>
      </w:rPr>
    </w:lvl>
    <w:lvl w:ilvl="8" w:tplc="A0FC910C" w:tentative="1">
      <w:start w:val="1"/>
      <w:numFmt w:val="bullet"/>
      <w:lvlText w:val=""/>
      <w:lvlJc w:val="left"/>
      <w:pPr>
        <w:ind w:left="6687" w:hanging="360"/>
      </w:pPr>
      <w:rPr>
        <w:rFonts w:ascii="Wingdings" w:hAnsi="Wingdings" w:hint="default"/>
      </w:rPr>
    </w:lvl>
  </w:abstractNum>
  <w:abstractNum w:abstractNumId="12" w15:restartNumberingAfterBreak="0">
    <w:nsid w:val="3F6C5F86"/>
    <w:multiLevelType w:val="hybridMultilevel"/>
    <w:tmpl w:val="A35C756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1">
    <w:nsid w:val="401D5976"/>
    <w:multiLevelType w:val="hybridMultilevel"/>
    <w:tmpl w:val="99609B86"/>
    <w:lvl w:ilvl="0" w:tplc="A2DA2370">
      <w:start w:val="1"/>
      <w:numFmt w:val="bullet"/>
      <w:lvlText w:val=""/>
      <w:lvlJc w:val="center"/>
      <w:pPr>
        <w:ind w:left="720" w:hanging="360"/>
      </w:pPr>
      <w:rPr>
        <w:rFonts w:ascii="Symbol" w:hAnsi="Symbol" w:hint="default"/>
      </w:rPr>
    </w:lvl>
    <w:lvl w:ilvl="1" w:tplc="ECEE2ADA" w:tentative="1">
      <w:start w:val="1"/>
      <w:numFmt w:val="bullet"/>
      <w:lvlText w:val="o"/>
      <w:lvlJc w:val="left"/>
      <w:pPr>
        <w:ind w:left="1440" w:hanging="360"/>
      </w:pPr>
      <w:rPr>
        <w:rFonts w:ascii="Courier New" w:hAnsi="Courier New" w:cs="Courier New" w:hint="default"/>
      </w:rPr>
    </w:lvl>
    <w:lvl w:ilvl="2" w:tplc="6D18C010" w:tentative="1">
      <w:start w:val="1"/>
      <w:numFmt w:val="bullet"/>
      <w:lvlText w:val=""/>
      <w:lvlJc w:val="left"/>
      <w:pPr>
        <w:ind w:left="2160" w:hanging="360"/>
      </w:pPr>
      <w:rPr>
        <w:rFonts w:ascii="Wingdings" w:hAnsi="Wingdings" w:hint="default"/>
      </w:rPr>
    </w:lvl>
    <w:lvl w:ilvl="3" w:tplc="B24A6482" w:tentative="1">
      <w:start w:val="1"/>
      <w:numFmt w:val="bullet"/>
      <w:lvlText w:val=""/>
      <w:lvlJc w:val="left"/>
      <w:pPr>
        <w:ind w:left="2880" w:hanging="360"/>
      </w:pPr>
      <w:rPr>
        <w:rFonts w:ascii="Symbol" w:hAnsi="Symbol" w:hint="default"/>
      </w:rPr>
    </w:lvl>
    <w:lvl w:ilvl="4" w:tplc="2F204066" w:tentative="1">
      <w:start w:val="1"/>
      <w:numFmt w:val="bullet"/>
      <w:lvlText w:val="o"/>
      <w:lvlJc w:val="left"/>
      <w:pPr>
        <w:ind w:left="3600" w:hanging="360"/>
      </w:pPr>
      <w:rPr>
        <w:rFonts w:ascii="Courier New" w:hAnsi="Courier New" w:cs="Courier New" w:hint="default"/>
      </w:rPr>
    </w:lvl>
    <w:lvl w:ilvl="5" w:tplc="D696C694" w:tentative="1">
      <w:start w:val="1"/>
      <w:numFmt w:val="bullet"/>
      <w:lvlText w:val=""/>
      <w:lvlJc w:val="left"/>
      <w:pPr>
        <w:ind w:left="4320" w:hanging="360"/>
      </w:pPr>
      <w:rPr>
        <w:rFonts w:ascii="Wingdings" w:hAnsi="Wingdings" w:hint="default"/>
      </w:rPr>
    </w:lvl>
    <w:lvl w:ilvl="6" w:tplc="94E22A6A" w:tentative="1">
      <w:start w:val="1"/>
      <w:numFmt w:val="bullet"/>
      <w:lvlText w:val=""/>
      <w:lvlJc w:val="left"/>
      <w:pPr>
        <w:ind w:left="5040" w:hanging="360"/>
      </w:pPr>
      <w:rPr>
        <w:rFonts w:ascii="Symbol" w:hAnsi="Symbol" w:hint="default"/>
      </w:rPr>
    </w:lvl>
    <w:lvl w:ilvl="7" w:tplc="68146008" w:tentative="1">
      <w:start w:val="1"/>
      <w:numFmt w:val="bullet"/>
      <w:lvlText w:val="o"/>
      <w:lvlJc w:val="left"/>
      <w:pPr>
        <w:ind w:left="5760" w:hanging="360"/>
      </w:pPr>
      <w:rPr>
        <w:rFonts w:ascii="Courier New" w:hAnsi="Courier New" w:cs="Courier New" w:hint="default"/>
      </w:rPr>
    </w:lvl>
    <w:lvl w:ilvl="8" w:tplc="717863BA" w:tentative="1">
      <w:start w:val="1"/>
      <w:numFmt w:val="bullet"/>
      <w:lvlText w:val=""/>
      <w:lvlJc w:val="left"/>
      <w:pPr>
        <w:ind w:left="6480" w:hanging="360"/>
      </w:pPr>
      <w:rPr>
        <w:rFonts w:ascii="Wingdings" w:hAnsi="Wingdings" w:hint="default"/>
      </w:rPr>
    </w:lvl>
  </w:abstractNum>
  <w:abstractNum w:abstractNumId="14" w15:restartNumberingAfterBreak="1">
    <w:nsid w:val="4D7950E0"/>
    <w:multiLevelType w:val="hybridMultilevel"/>
    <w:tmpl w:val="718452D8"/>
    <w:lvl w:ilvl="0" w:tplc="04260001">
      <w:start w:val="1"/>
      <w:numFmt w:val="bullet"/>
      <w:lvlText w:val=""/>
      <w:lvlJc w:val="left"/>
      <w:pPr>
        <w:ind w:left="720" w:hanging="360"/>
      </w:pPr>
      <w:rPr>
        <w:rFonts w:ascii="Symbol" w:hAnsi="Symbol" w:hint="default"/>
      </w:rPr>
    </w:lvl>
    <w:lvl w:ilvl="1" w:tplc="2FAA1388" w:tentative="1">
      <w:start w:val="1"/>
      <w:numFmt w:val="bullet"/>
      <w:lvlText w:val="o"/>
      <w:lvlJc w:val="left"/>
      <w:pPr>
        <w:ind w:left="1440" w:hanging="360"/>
      </w:pPr>
      <w:rPr>
        <w:rFonts w:ascii="Courier New" w:hAnsi="Courier New" w:cs="Courier New" w:hint="default"/>
      </w:rPr>
    </w:lvl>
    <w:lvl w:ilvl="2" w:tplc="B418783A" w:tentative="1">
      <w:start w:val="1"/>
      <w:numFmt w:val="bullet"/>
      <w:lvlText w:val=""/>
      <w:lvlJc w:val="left"/>
      <w:pPr>
        <w:ind w:left="2160" w:hanging="360"/>
      </w:pPr>
      <w:rPr>
        <w:rFonts w:ascii="Wingdings" w:hAnsi="Wingdings" w:hint="default"/>
      </w:rPr>
    </w:lvl>
    <w:lvl w:ilvl="3" w:tplc="B4D621D8" w:tentative="1">
      <w:start w:val="1"/>
      <w:numFmt w:val="bullet"/>
      <w:lvlText w:val=""/>
      <w:lvlJc w:val="left"/>
      <w:pPr>
        <w:ind w:left="2880" w:hanging="360"/>
      </w:pPr>
      <w:rPr>
        <w:rFonts w:ascii="Symbol" w:hAnsi="Symbol" w:hint="default"/>
      </w:rPr>
    </w:lvl>
    <w:lvl w:ilvl="4" w:tplc="E5B00D06" w:tentative="1">
      <w:start w:val="1"/>
      <w:numFmt w:val="bullet"/>
      <w:lvlText w:val="o"/>
      <w:lvlJc w:val="left"/>
      <w:pPr>
        <w:ind w:left="3600" w:hanging="360"/>
      </w:pPr>
      <w:rPr>
        <w:rFonts w:ascii="Courier New" w:hAnsi="Courier New" w:cs="Courier New" w:hint="default"/>
      </w:rPr>
    </w:lvl>
    <w:lvl w:ilvl="5" w:tplc="21C2830E" w:tentative="1">
      <w:start w:val="1"/>
      <w:numFmt w:val="bullet"/>
      <w:lvlText w:val=""/>
      <w:lvlJc w:val="left"/>
      <w:pPr>
        <w:ind w:left="4320" w:hanging="360"/>
      </w:pPr>
      <w:rPr>
        <w:rFonts w:ascii="Wingdings" w:hAnsi="Wingdings" w:hint="default"/>
      </w:rPr>
    </w:lvl>
    <w:lvl w:ilvl="6" w:tplc="2FF88424" w:tentative="1">
      <w:start w:val="1"/>
      <w:numFmt w:val="bullet"/>
      <w:lvlText w:val=""/>
      <w:lvlJc w:val="left"/>
      <w:pPr>
        <w:ind w:left="5040" w:hanging="360"/>
      </w:pPr>
      <w:rPr>
        <w:rFonts w:ascii="Symbol" w:hAnsi="Symbol" w:hint="default"/>
      </w:rPr>
    </w:lvl>
    <w:lvl w:ilvl="7" w:tplc="E9D67436" w:tentative="1">
      <w:start w:val="1"/>
      <w:numFmt w:val="bullet"/>
      <w:lvlText w:val="o"/>
      <w:lvlJc w:val="left"/>
      <w:pPr>
        <w:ind w:left="5760" w:hanging="360"/>
      </w:pPr>
      <w:rPr>
        <w:rFonts w:ascii="Courier New" w:hAnsi="Courier New" w:cs="Courier New" w:hint="default"/>
      </w:rPr>
    </w:lvl>
    <w:lvl w:ilvl="8" w:tplc="C77C61F6" w:tentative="1">
      <w:start w:val="1"/>
      <w:numFmt w:val="bullet"/>
      <w:lvlText w:val=""/>
      <w:lvlJc w:val="left"/>
      <w:pPr>
        <w:ind w:left="6480" w:hanging="360"/>
      </w:pPr>
      <w:rPr>
        <w:rFonts w:ascii="Wingdings" w:hAnsi="Wingdings" w:hint="default"/>
      </w:rPr>
    </w:lvl>
  </w:abstractNum>
  <w:abstractNum w:abstractNumId="15" w15:restartNumberingAfterBreak="1">
    <w:nsid w:val="4FFA6422"/>
    <w:multiLevelType w:val="hybridMultilevel"/>
    <w:tmpl w:val="57FCF0C8"/>
    <w:lvl w:ilvl="0" w:tplc="62328824">
      <w:start w:val="1"/>
      <w:numFmt w:val="bullet"/>
      <w:lvlText w:val=""/>
      <w:lvlJc w:val="center"/>
      <w:pPr>
        <w:ind w:left="720" w:hanging="360"/>
      </w:pPr>
      <w:rPr>
        <w:rFonts w:ascii="Symbol" w:hAnsi="Symbol" w:hint="default"/>
      </w:rPr>
    </w:lvl>
    <w:lvl w:ilvl="1" w:tplc="6A58477C" w:tentative="1">
      <w:start w:val="1"/>
      <w:numFmt w:val="bullet"/>
      <w:lvlText w:val="o"/>
      <w:lvlJc w:val="left"/>
      <w:pPr>
        <w:ind w:left="1440" w:hanging="360"/>
      </w:pPr>
      <w:rPr>
        <w:rFonts w:ascii="Courier New" w:hAnsi="Courier New" w:cs="Courier New" w:hint="default"/>
      </w:rPr>
    </w:lvl>
    <w:lvl w:ilvl="2" w:tplc="DEE46868" w:tentative="1">
      <w:start w:val="1"/>
      <w:numFmt w:val="bullet"/>
      <w:lvlText w:val=""/>
      <w:lvlJc w:val="left"/>
      <w:pPr>
        <w:ind w:left="2160" w:hanging="360"/>
      </w:pPr>
      <w:rPr>
        <w:rFonts w:ascii="Wingdings" w:hAnsi="Wingdings" w:hint="default"/>
      </w:rPr>
    </w:lvl>
    <w:lvl w:ilvl="3" w:tplc="C7DE0512" w:tentative="1">
      <w:start w:val="1"/>
      <w:numFmt w:val="bullet"/>
      <w:lvlText w:val=""/>
      <w:lvlJc w:val="left"/>
      <w:pPr>
        <w:ind w:left="2880" w:hanging="360"/>
      </w:pPr>
      <w:rPr>
        <w:rFonts w:ascii="Symbol" w:hAnsi="Symbol" w:hint="default"/>
      </w:rPr>
    </w:lvl>
    <w:lvl w:ilvl="4" w:tplc="FFDEB490" w:tentative="1">
      <w:start w:val="1"/>
      <w:numFmt w:val="bullet"/>
      <w:lvlText w:val="o"/>
      <w:lvlJc w:val="left"/>
      <w:pPr>
        <w:ind w:left="3600" w:hanging="360"/>
      </w:pPr>
      <w:rPr>
        <w:rFonts w:ascii="Courier New" w:hAnsi="Courier New" w:cs="Courier New" w:hint="default"/>
      </w:rPr>
    </w:lvl>
    <w:lvl w:ilvl="5" w:tplc="A15A9992" w:tentative="1">
      <w:start w:val="1"/>
      <w:numFmt w:val="bullet"/>
      <w:lvlText w:val=""/>
      <w:lvlJc w:val="left"/>
      <w:pPr>
        <w:ind w:left="4320" w:hanging="360"/>
      </w:pPr>
      <w:rPr>
        <w:rFonts w:ascii="Wingdings" w:hAnsi="Wingdings" w:hint="default"/>
      </w:rPr>
    </w:lvl>
    <w:lvl w:ilvl="6" w:tplc="F07077BC" w:tentative="1">
      <w:start w:val="1"/>
      <w:numFmt w:val="bullet"/>
      <w:lvlText w:val=""/>
      <w:lvlJc w:val="left"/>
      <w:pPr>
        <w:ind w:left="5040" w:hanging="360"/>
      </w:pPr>
      <w:rPr>
        <w:rFonts w:ascii="Symbol" w:hAnsi="Symbol" w:hint="default"/>
      </w:rPr>
    </w:lvl>
    <w:lvl w:ilvl="7" w:tplc="C930B064" w:tentative="1">
      <w:start w:val="1"/>
      <w:numFmt w:val="bullet"/>
      <w:lvlText w:val="o"/>
      <w:lvlJc w:val="left"/>
      <w:pPr>
        <w:ind w:left="5760" w:hanging="360"/>
      </w:pPr>
      <w:rPr>
        <w:rFonts w:ascii="Courier New" w:hAnsi="Courier New" w:cs="Courier New" w:hint="default"/>
      </w:rPr>
    </w:lvl>
    <w:lvl w:ilvl="8" w:tplc="6626180E" w:tentative="1">
      <w:start w:val="1"/>
      <w:numFmt w:val="bullet"/>
      <w:lvlText w:val=""/>
      <w:lvlJc w:val="left"/>
      <w:pPr>
        <w:ind w:left="6480" w:hanging="360"/>
      </w:pPr>
      <w:rPr>
        <w:rFonts w:ascii="Wingdings" w:hAnsi="Wingdings" w:hint="default"/>
      </w:rPr>
    </w:lvl>
  </w:abstractNum>
  <w:abstractNum w:abstractNumId="16" w15:restartNumberingAfterBreak="1">
    <w:nsid w:val="5222277D"/>
    <w:multiLevelType w:val="hybridMultilevel"/>
    <w:tmpl w:val="3D7E9AC2"/>
    <w:lvl w:ilvl="0" w:tplc="F27AC97C">
      <w:start w:val="1"/>
      <w:numFmt w:val="bullet"/>
      <w:lvlText w:val=""/>
      <w:lvlJc w:val="center"/>
      <w:pPr>
        <w:ind w:left="1287" w:hanging="360"/>
      </w:pPr>
      <w:rPr>
        <w:rFonts w:ascii="Symbol" w:hAnsi="Symbol" w:hint="default"/>
      </w:rPr>
    </w:lvl>
    <w:lvl w:ilvl="1" w:tplc="4C7CAE1C" w:tentative="1">
      <w:start w:val="1"/>
      <w:numFmt w:val="bullet"/>
      <w:lvlText w:val="o"/>
      <w:lvlJc w:val="left"/>
      <w:pPr>
        <w:ind w:left="2007" w:hanging="360"/>
      </w:pPr>
      <w:rPr>
        <w:rFonts w:ascii="Courier New" w:hAnsi="Courier New" w:cs="Courier New" w:hint="default"/>
      </w:rPr>
    </w:lvl>
    <w:lvl w:ilvl="2" w:tplc="DBB8D5C2" w:tentative="1">
      <w:start w:val="1"/>
      <w:numFmt w:val="bullet"/>
      <w:lvlText w:val=""/>
      <w:lvlJc w:val="left"/>
      <w:pPr>
        <w:ind w:left="2727" w:hanging="360"/>
      </w:pPr>
      <w:rPr>
        <w:rFonts w:ascii="Wingdings" w:hAnsi="Wingdings" w:hint="default"/>
      </w:rPr>
    </w:lvl>
    <w:lvl w:ilvl="3" w:tplc="22BE4912" w:tentative="1">
      <w:start w:val="1"/>
      <w:numFmt w:val="bullet"/>
      <w:lvlText w:val=""/>
      <w:lvlJc w:val="left"/>
      <w:pPr>
        <w:ind w:left="3447" w:hanging="360"/>
      </w:pPr>
      <w:rPr>
        <w:rFonts w:ascii="Symbol" w:hAnsi="Symbol" w:hint="default"/>
      </w:rPr>
    </w:lvl>
    <w:lvl w:ilvl="4" w:tplc="CAB63DEC" w:tentative="1">
      <w:start w:val="1"/>
      <w:numFmt w:val="bullet"/>
      <w:lvlText w:val="o"/>
      <w:lvlJc w:val="left"/>
      <w:pPr>
        <w:ind w:left="4167" w:hanging="360"/>
      </w:pPr>
      <w:rPr>
        <w:rFonts w:ascii="Courier New" w:hAnsi="Courier New" w:cs="Courier New" w:hint="default"/>
      </w:rPr>
    </w:lvl>
    <w:lvl w:ilvl="5" w:tplc="D40EBE6C" w:tentative="1">
      <w:start w:val="1"/>
      <w:numFmt w:val="bullet"/>
      <w:lvlText w:val=""/>
      <w:lvlJc w:val="left"/>
      <w:pPr>
        <w:ind w:left="4887" w:hanging="360"/>
      </w:pPr>
      <w:rPr>
        <w:rFonts w:ascii="Wingdings" w:hAnsi="Wingdings" w:hint="default"/>
      </w:rPr>
    </w:lvl>
    <w:lvl w:ilvl="6" w:tplc="B1B63DAC" w:tentative="1">
      <w:start w:val="1"/>
      <w:numFmt w:val="bullet"/>
      <w:lvlText w:val=""/>
      <w:lvlJc w:val="left"/>
      <w:pPr>
        <w:ind w:left="5607" w:hanging="360"/>
      </w:pPr>
      <w:rPr>
        <w:rFonts w:ascii="Symbol" w:hAnsi="Symbol" w:hint="default"/>
      </w:rPr>
    </w:lvl>
    <w:lvl w:ilvl="7" w:tplc="409E4F1E" w:tentative="1">
      <w:start w:val="1"/>
      <w:numFmt w:val="bullet"/>
      <w:lvlText w:val="o"/>
      <w:lvlJc w:val="left"/>
      <w:pPr>
        <w:ind w:left="6327" w:hanging="360"/>
      </w:pPr>
      <w:rPr>
        <w:rFonts w:ascii="Courier New" w:hAnsi="Courier New" w:cs="Courier New" w:hint="default"/>
      </w:rPr>
    </w:lvl>
    <w:lvl w:ilvl="8" w:tplc="932CA13C" w:tentative="1">
      <w:start w:val="1"/>
      <w:numFmt w:val="bullet"/>
      <w:lvlText w:val=""/>
      <w:lvlJc w:val="left"/>
      <w:pPr>
        <w:ind w:left="7047" w:hanging="360"/>
      </w:pPr>
      <w:rPr>
        <w:rFonts w:ascii="Wingdings" w:hAnsi="Wingdings" w:hint="default"/>
      </w:rPr>
    </w:lvl>
  </w:abstractNum>
  <w:abstractNum w:abstractNumId="17" w15:restartNumberingAfterBreak="1">
    <w:nsid w:val="529B3D47"/>
    <w:multiLevelType w:val="hybridMultilevel"/>
    <w:tmpl w:val="1CD6A230"/>
    <w:lvl w:ilvl="0" w:tplc="8FA4EF92">
      <w:start w:val="1"/>
      <w:numFmt w:val="bullet"/>
      <w:lvlText w:val=""/>
      <w:lvlJc w:val="center"/>
      <w:pPr>
        <w:ind w:left="720" w:hanging="360"/>
      </w:pPr>
      <w:rPr>
        <w:rFonts w:ascii="Symbol" w:hAnsi="Symbol" w:hint="default"/>
      </w:rPr>
    </w:lvl>
    <w:lvl w:ilvl="1" w:tplc="408CC066" w:tentative="1">
      <w:start w:val="1"/>
      <w:numFmt w:val="bullet"/>
      <w:lvlText w:val="o"/>
      <w:lvlJc w:val="left"/>
      <w:pPr>
        <w:ind w:left="1440" w:hanging="360"/>
      </w:pPr>
      <w:rPr>
        <w:rFonts w:ascii="Courier New" w:hAnsi="Courier New" w:cs="Courier New" w:hint="default"/>
      </w:rPr>
    </w:lvl>
    <w:lvl w:ilvl="2" w:tplc="ADDEAFF4" w:tentative="1">
      <w:start w:val="1"/>
      <w:numFmt w:val="bullet"/>
      <w:lvlText w:val=""/>
      <w:lvlJc w:val="left"/>
      <w:pPr>
        <w:ind w:left="2160" w:hanging="360"/>
      </w:pPr>
      <w:rPr>
        <w:rFonts w:ascii="Wingdings" w:hAnsi="Wingdings" w:hint="default"/>
      </w:rPr>
    </w:lvl>
    <w:lvl w:ilvl="3" w:tplc="ACE68D08" w:tentative="1">
      <w:start w:val="1"/>
      <w:numFmt w:val="bullet"/>
      <w:lvlText w:val=""/>
      <w:lvlJc w:val="left"/>
      <w:pPr>
        <w:ind w:left="2880" w:hanging="360"/>
      </w:pPr>
      <w:rPr>
        <w:rFonts w:ascii="Symbol" w:hAnsi="Symbol" w:hint="default"/>
      </w:rPr>
    </w:lvl>
    <w:lvl w:ilvl="4" w:tplc="02886712" w:tentative="1">
      <w:start w:val="1"/>
      <w:numFmt w:val="bullet"/>
      <w:lvlText w:val="o"/>
      <w:lvlJc w:val="left"/>
      <w:pPr>
        <w:ind w:left="3600" w:hanging="360"/>
      </w:pPr>
      <w:rPr>
        <w:rFonts w:ascii="Courier New" w:hAnsi="Courier New" w:cs="Courier New" w:hint="default"/>
      </w:rPr>
    </w:lvl>
    <w:lvl w:ilvl="5" w:tplc="802EF040" w:tentative="1">
      <w:start w:val="1"/>
      <w:numFmt w:val="bullet"/>
      <w:lvlText w:val=""/>
      <w:lvlJc w:val="left"/>
      <w:pPr>
        <w:ind w:left="4320" w:hanging="360"/>
      </w:pPr>
      <w:rPr>
        <w:rFonts w:ascii="Wingdings" w:hAnsi="Wingdings" w:hint="default"/>
      </w:rPr>
    </w:lvl>
    <w:lvl w:ilvl="6" w:tplc="80A4BBC6" w:tentative="1">
      <w:start w:val="1"/>
      <w:numFmt w:val="bullet"/>
      <w:lvlText w:val=""/>
      <w:lvlJc w:val="left"/>
      <w:pPr>
        <w:ind w:left="5040" w:hanging="360"/>
      </w:pPr>
      <w:rPr>
        <w:rFonts w:ascii="Symbol" w:hAnsi="Symbol" w:hint="default"/>
      </w:rPr>
    </w:lvl>
    <w:lvl w:ilvl="7" w:tplc="0FFA5A52" w:tentative="1">
      <w:start w:val="1"/>
      <w:numFmt w:val="bullet"/>
      <w:lvlText w:val="o"/>
      <w:lvlJc w:val="left"/>
      <w:pPr>
        <w:ind w:left="5760" w:hanging="360"/>
      </w:pPr>
      <w:rPr>
        <w:rFonts w:ascii="Courier New" w:hAnsi="Courier New" w:cs="Courier New" w:hint="default"/>
      </w:rPr>
    </w:lvl>
    <w:lvl w:ilvl="8" w:tplc="5E60E8F2" w:tentative="1">
      <w:start w:val="1"/>
      <w:numFmt w:val="bullet"/>
      <w:lvlText w:val=""/>
      <w:lvlJc w:val="left"/>
      <w:pPr>
        <w:ind w:left="6480" w:hanging="360"/>
      </w:pPr>
      <w:rPr>
        <w:rFonts w:ascii="Wingdings" w:hAnsi="Wingdings" w:hint="default"/>
      </w:rPr>
    </w:lvl>
  </w:abstractNum>
  <w:abstractNum w:abstractNumId="18" w15:restartNumberingAfterBreak="1">
    <w:nsid w:val="57104150"/>
    <w:multiLevelType w:val="hybridMultilevel"/>
    <w:tmpl w:val="A01274C4"/>
    <w:lvl w:ilvl="0" w:tplc="AA8437CA">
      <w:start w:val="3"/>
      <w:numFmt w:val="bullet"/>
      <w:lvlText w:val="-"/>
      <w:lvlJc w:val="left"/>
      <w:pPr>
        <w:ind w:left="1571" w:hanging="360"/>
      </w:pPr>
      <w:rPr>
        <w:rFonts w:ascii="Calibri" w:eastAsia="Calibri" w:hAnsi="Calibri" w:cs="Times New Roman" w:hint="default"/>
      </w:rPr>
    </w:lvl>
    <w:lvl w:ilvl="1" w:tplc="B262FBF4" w:tentative="1">
      <w:start w:val="1"/>
      <w:numFmt w:val="bullet"/>
      <w:lvlText w:val="o"/>
      <w:lvlJc w:val="left"/>
      <w:pPr>
        <w:ind w:left="2291" w:hanging="360"/>
      </w:pPr>
      <w:rPr>
        <w:rFonts w:ascii="Courier New" w:hAnsi="Courier New" w:cs="Courier New" w:hint="default"/>
      </w:rPr>
    </w:lvl>
    <w:lvl w:ilvl="2" w:tplc="5D0CE9FA" w:tentative="1">
      <w:start w:val="1"/>
      <w:numFmt w:val="bullet"/>
      <w:lvlText w:val=""/>
      <w:lvlJc w:val="left"/>
      <w:pPr>
        <w:ind w:left="3011" w:hanging="360"/>
      </w:pPr>
      <w:rPr>
        <w:rFonts w:ascii="Wingdings" w:hAnsi="Wingdings" w:hint="default"/>
      </w:rPr>
    </w:lvl>
    <w:lvl w:ilvl="3" w:tplc="AF3282DC" w:tentative="1">
      <w:start w:val="1"/>
      <w:numFmt w:val="bullet"/>
      <w:lvlText w:val=""/>
      <w:lvlJc w:val="left"/>
      <w:pPr>
        <w:ind w:left="3731" w:hanging="360"/>
      </w:pPr>
      <w:rPr>
        <w:rFonts w:ascii="Symbol" w:hAnsi="Symbol" w:hint="default"/>
      </w:rPr>
    </w:lvl>
    <w:lvl w:ilvl="4" w:tplc="C7209FAA" w:tentative="1">
      <w:start w:val="1"/>
      <w:numFmt w:val="bullet"/>
      <w:lvlText w:val="o"/>
      <w:lvlJc w:val="left"/>
      <w:pPr>
        <w:ind w:left="4451" w:hanging="360"/>
      </w:pPr>
      <w:rPr>
        <w:rFonts w:ascii="Courier New" w:hAnsi="Courier New" w:cs="Courier New" w:hint="default"/>
      </w:rPr>
    </w:lvl>
    <w:lvl w:ilvl="5" w:tplc="D8F84390" w:tentative="1">
      <w:start w:val="1"/>
      <w:numFmt w:val="bullet"/>
      <w:lvlText w:val=""/>
      <w:lvlJc w:val="left"/>
      <w:pPr>
        <w:ind w:left="5171" w:hanging="360"/>
      </w:pPr>
      <w:rPr>
        <w:rFonts w:ascii="Wingdings" w:hAnsi="Wingdings" w:hint="default"/>
      </w:rPr>
    </w:lvl>
    <w:lvl w:ilvl="6" w:tplc="397CB73A" w:tentative="1">
      <w:start w:val="1"/>
      <w:numFmt w:val="bullet"/>
      <w:lvlText w:val=""/>
      <w:lvlJc w:val="left"/>
      <w:pPr>
        <w:ind w:left="5891" w:hanging="360"/>
      </w:pPr>
      <w:rPr>
        <w:rFonts w:ascii="Symbol" w:hAnsi="Symbol" w:hint="default"/>
      </w:rPr>
    </w:lvl>
    <w:lvl w:ilvl="7" w:tplc="B530A38A" w:tentative="1">
      <w:start w:val="1"/>
      <w:numFmt w:val="bullet"/>
      <w:lvlText w:val="o"/>
      <w:lvlJc w:val="left"/>
      <w:pPr>
        <w:ind w:left="6611" w:hanging="360"/>
      </w:pPr>
      <w:rPr>
        <w:rFonts w:ascii="Courier New" w:hAnsi="Courier New" w:cs="Courier New" w:hint="default"/>
      </w:rPr>
    </w:lvl>
    <w:lvl w:ilvl="8" w:tplc="4E9A00DE" w:tentative="1">
      <w:start w:val="1"/>
      <w:numFmt w:val="bullet"/>
      <w:lvlText w:val=""/>
      <w:lvlJc w:val="left"/>
      <w:pPr>
        <w:ind w:left="7331" w:hanging="360"/>
      </w:pPr>
      <w:rPr>
        <w:rFonts w:ascii="Wingdings" w:hAnsi="Wingdings" w:hint="default"/>
      </w:rPr>
    </w:lvl>
  </w:abstractNum>
  <w:abstractNum w:abstractNumId="19" w15:restartNumberingAfterBreak="1">
    <w:nsid w:val="5BE10667"/>
    <w:multiLevelType w:val="hybridMultilevel"/>
    <w:tmpl w:val="69461F42"/>
    <w:lvl w:ilvl="0" w:tplc="04260001">
      <w:start w:val="1"/>
      <w:numFmt w:val="bullet"/>
      <w:lvlText w:val=""/>
      <w:lvlJc w:val="left"/>
      <w:pPr>
        <w:ind w:left="720" w:hanging="360"/>
      </w:pPr>
      <w:rPr>
        <w:rFonts w:ascii="Symbol" w:hAnsi="Symbol" w:hint="default"/>
      </w:rPr>
    </w:lvl>
    <w:lvl w:ilvl="1" w:tplc="CE926FF2" w:tentative="1">
      <w:start w:val="1"/>
      <w:numFmt w:val="bullet"/>
      <w:lvlText w:val="o"/>
      <w:lvlJc w:val="left"/>
      <w:pPr>
        <w:ind w:left="1440" w:hanging="360"/>
      </w:pPr>
      <w:rPr>
        <w:rFonts w:ascii="Courier New" w:hAnsi="Courier New" w:cs="Courier New" w:hint="default"/>
      </w:rPr>
    </w:lvl>
    <w:lvl w:ilvl="2" w:tplc="127EE1F4" w:tentative="1">
      <w:start w:val="1"/>
      <w:numFmt w:val="bullet"/>
      <w:lvlText w:val=""/>
      <w:lvlJc w:val="left"/>
      <w:pPr>
        <w:ind w:left="2160" w:hanging="360"/>
      </w:pPr>
      <w:rPr>
        <w:rFonts w:ascii="Wingdings" w:hAnsi="Wingdings" w:hint="default"/>
      </w:rPr>
    </w:lvl>
    <w:lvl w:ilvl="3" w:tplc="DB9437C8" w:tentative="1">
      <w:start w:val="1"/>
      <w:numFmt w:val="bullet"/>
      <w:lvlText w:val=""/>
      <w:lvlJc w:val="left"/>
      <w:pPr>
        <w:ind w:left="2880" w:hanging="360"/>
      </w:pPr>
      <w:rPr>
        <w:rFonts w:ascii="Symbol" w:hAnsi="Symbol" w:hint="default"/>
      </w:rPr>
    </w:lvl>
    <w:lvl w:ilvl="4" w:tplc="5F442F36" w:tentative="1">
      <w:start w:val="1"/>
      <w:numFmt w:val="bullet"/>
      <w:lvlText w:val="o"/>
      <w:lvlJc w:val="left"/>
      <w:pPr>
        <w:ind w:left="3600" w:hanging="360"/>
      </w:pPr>
      <w:rPr>
        <w:rFonts w:ascii="Courier New" w:hAnsi="Courier New" w:cs="Courier New" w:hint="default"/>
      </w:rPr>
    </w:lvl>
    <w:lvl w:ilvl="5" w:tplc="9726246A" w:tentative="1">
      <w:start w:val="1"/>
      <w:numFmt w:val="bullet"/>
      <w:lvlText w:val=""/>
      <w:lvlJc w:val="left"/>
      <w:pPr>
        <w:ind w:left="4320" w:hanging="360"/>
      </w:pPr>
      <w:rPr>
        <w:rFonts w:ascii="Wingdings" w:hAnsi="Wingdings" w:hint="default"/>
      </w:rPr>
    </w:lvl>
    <w:lvl w:ilvl="6" w:tplc="38E2977C" w:tentative="1">
      <w:start w:val="1"/>
      <w:numFmt w:val="bullet"/>
      <w:lvlText w:val=""/>
      <w:lvlJc w:val="left"/>
      <w:pPr>
        <w:ind w:left="5040" w:hanging="360"/>
      </w:pPr>
      <w:rPr>
        <w:rFonts w:ascii="Symbol" w:hAnsi="Symbol" w:hint="default"/>
      </w:rPr>
    </w:lvl>
    <w:lvl w:ilvl="7" w:tplc="D436D32C" w:tentative="1">
      <w:start w:val="1"/>
      <w:numFmt w:val="bullet"/>
      <w:lvlText w:val="o"/>
      <w:lvlJc w:val="left"/>
      <w:pPr>
        <w:ind w:left="5760" w:hanging="360"/>
      </w:pPr>
      <w:rPr>
        <w:rFonts w:ascii="Courier New" w:hAnsi="Courier New" w:cs="Courier New" w:hint="default"/>
      </w:rPr>
    </w:lvl>
    <w:lvl w:ilvl="8" w:tplc="E6CCB14E" w:tentative="1">
      <w:start w:val="1"/>
      <w:numFmt w:val="bullet"/>
      <w:lvlText w:val=""/>
      <w:lvlJc w:val="left"/>
      <w:pPr>
        <w:ind w:left="6480" w:hanging="360"/>
      </w:pPr>
      <w:rPr>
        <w:rFonts w:ascii="Wingdings" w:hAnsi="Wingdings" w:hint="default"/>
      </w:rPr>
    </w:lvl>
  </w:abstractNum>
  <w:abstractNum w:abstractNumId="20" w15:restartNumberingAfterBreak="0">
    <w:nsid w:val="5ECE58C4"/>
    <w:multiLevelType w:val="hybridMultilevel"/>
    <w:tmpl w:val="1C7871BA"/>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1" w15:restartNumberingAfterBreak="1">
    <w:nsid w:val="62D853F7"/>
    <w:multiLevelType w:val="hybridMultilevel"/>
    <w:tmpl w:val="C4EABC76"/>
    <w:lvl w:ilvl="0" w:tplc="E5C8C0E0">
      <w:start w:val="1"/>
      <w:numFmt w:val="bullet"/>
      <w:lvlText w:val=""/>
      <w:lvlJc w:val="center"/>
      <w:pPr>
        <w:ind w:left="1287" w:hanging="360"/>
      </w:pPr>
      <w:rPr>
        <w:rFonts w:ascii="Symbol" w:hAnsi="Symbol" w:hint="default"/>
      </w:rPr>
    </w:lvl>
    <w:lvl w:ilvl="1" w:tplc="F56279DC" w:tentative="1">
      <w:start w:val="1"/>
      <w:numFmt w:val="bullet"/>
      <w:lvlText w:val="o"/>
      <w:lvlJc w:val="left"/>
      <w:pPr>
        <w:ind w:left="2007" w:hanging="360"/>
      </w:pPr>
      <w:rPr>
        <w:rFonts w:ascii="Courier New" w:hAnsi="Courier New" w:cs="Courier New" w:hint="default"/>
      </w:rPr>
    </w:lvl>
    <w:lvl w:ilvl="2" w:tplc="49689FAE" w:tentative="1">
      <w:start w:val="1"/>
      <w:numFmt w:val="bullet"/>
      <w:lvlText w:val=""/>
      <w:lvlJc w:val="left"/>
      <w:pPr>
        <w:ind w:left="2727" w:hanging="360"/>
      </w:pPr>
      <w:rPr>
        <w:rFonts w:ascii="Wingdings" w:hAnsi="Wingdings" w:hint="default"/>
      </w:rPr>
    </w:lvl>
    <w:lvl w:ilvl="3" w:tplc="5AF6184E" w:tentative="1">
      <w:start w:val="1"/>
      <w:numFmt w:val="bullet"/>
      <w:lvlText w:val=""/>
      <w:lvlJc w:val="left"/>
      <w:pPr>
        <w:ind w:left="3447" w:hanging="360"/>
      </w:pPr>
      <w:rPr>
        <w:rFonts w:ascii="Symbol" w:hAnsi="Symbol" w:hint="default"/>
      </w:rPr>
    </w:lvl>
    <w:lvl w:ilvl="4" w:tplc="E3D2A7B2" w:tentative="1">
      <w:start w:val="1"/>
      <w:numFmt w:val="bullet"/>
      <w:lvlText w:val="o"/>
      <w:lvlJc w:val="left"/>
      <w:pPr>
        <w:ind w:left="4167" w:hanging="360"/>
      </w:pPr>
      <w:rPr>
        <w:rFonts w:ascii="Courier New" w:hAnsi="Courier New" w:cs="Courier New" w:hint="default"/>
      </w:rPr>
    </w:lvl>
    <w:lvl w:ilvl="5" w:tplc="09D4459E" w:tentative="1">
      <w:start w:val="1"/>
      <w:numFmt w:val="bullet"/>
      <w:lvlText w:val=""/>
      <w:lvlJc w:val="left"/>
      <w:pPr>
        <w:ind w:left="4887" w:hanging="360"/>
      </w:pPr>
      <w:rPr>
        <w:rFonts w:ascii="Wingdings" w:hAnsi="Wingdings" w:hint="default"/>
      </w:rPr>
    </w:lvl>
    <w:lvl w:ilvl="6" w:tplc="28EEB206" w:tentative="1">
      <w:start w:val="1"/>
      <w:numFmt w:val="bullet"/>
      <w:lvlText w:val=""/>
      <w:lvlJc w:val="left"/>
      <w:pPr>
        <w:ind w:left="5607" w:hanging="360"/>
      </w:pPr>
      <w:rPr>
        <w:rFonts w:ascii="Symbol" w:hAnsi="Symbol" w:hint="default"/>
      </w:rPr>
    </w:lvl>
    <w:lvl w:ilvl="7" w:tplc="3DA0943A" w:tentative="1">
      <w:start w:val="1"/>
      <w:numFmt w:val="bullet"/>
      <w:lvlText w:val="o"/>
      <w:lvlJc w:val="left"/>
      <w:pPr>
        <w:ind w:left="6327" w:hanging="360"/>
      </w:pPr>
      <w:rPr>
        <w:rFonts w:ascii="Courier New" w:hAnsi="Courier New" w:cs="Courier New" w:hint="default"/>
      </w:rPr>
    </w:lvl>
    <w:lvl w:ilvl="8" w:tplc="1CCC17E6" w:tentative="1">
      <w:start w:val="1"/>
      <w:numFmt w:val="bullet"/>
      <w:lvlText w:val=""/>
      <w:lvlJc w:val="left"/>
      <w:pPr>
        <w:ind w:left="7047" w:hanging="360"/>
      </w:pPr>
      <w:rPr>
        <w:rFonts w:ascii="Wingdings" w:hAnsi="Wingdings" w:hint="default"/>
      </w:rPr>
    </w:lvl>
  </w:abstractNum>
  <w:abstractNum w:abstractNumId="22" w15:restartNumberingAfterBreak="1">
    <w:nsid w:val="64C77D9F"/>
    <w:multiLevelType w:val="hybridMultilevel"/>
    <w:tmpl w:val="7A8833A0"/>
    <w:lvl w:ilvl="0" w:tplc="04260017">
      <w:start w:val="1"/>
      <w:numFmt w:val="lowerLetter"/>
      <w:lvlText w:val="%1)"/>
      <w:lvlJc w:val="left"/>
      <w:pPr>
        <w:ind w:left="1571" w:hanging="360"/>
      </w:pPr>
      <w:rPr>
        <w:rFonts w:hint="default"/>
      </w:rPr>
    </w:lvl>
    <w:lvl w:ilvl="1" w:tplc="B9B28806" w:tentative="1">
      <w:start w:val="1"/>
      <w:numFmt w:val="bullet"/>
      <w:lvlText w:val="o"/>
      <w:lvlJc w:val="left"/>
      <w:pPr>
        <w:ind w:left="2291" w:hanging="360"/>
      </w:pPr>
      <w:rPr>
        <w:rFonts w:ascii="Courier New" w:hAnsi="Courier New" w:cs="Courier New" w:hint="default"/>
      </w:rPr>
    </w:lvl>
    <w:lvl w:ilvl="2" w:tplc="F6500202" w:tentative="1">
      <w:start w:val="1"/>
      <w:numFmt w:val="bullet"/>
      <w:lvlText w:val=""/>
      <w:lvlJc w:val="left"/>
      <w:pPr>
        <w:ind w:left="3011" w:hanging="360"/>
      </w:pPr>
      <w:rPr>
        <w:rFonts w:ascii="Wingdings" w:hAnsi="Wingdings" w:hint="default"/>
      </w:rPr>
    </w:lvl>
    <w:lvl w:ilvl="3" w:tplc="5582CE48" w:tentative="1">
      <w:start w:val="1"/>
      <w:numFmt w:val="bullet"/>
      <w:lvlText w:val=""/>
      <w:lvlJc w:val="left"/>
      <w:pPr>
        <w:ind w:left="3731" w:hanging="360"/>
      </w:pPr>
      <w:rPr>
        <w:rFonts w:ascii="Symbol" w:hAnsi="Symbol" w:hint="default"/>
      </w:rPr>
    </w:lvl>
    <w:lvl w:ilvl="4" w:tplc="3D6E351C" w:tentative="1">
      <w:start w:val="1"/>
      <w:numFmt w:val="bullet"/>
      <w:lvlText w:val="o"/>
      <w:lvlJc w:val="left"/>
      <w:pPr>
        <w:ind w:left="4451" w:hanging="360"/>
      </w:pPr>
      <w:rPr>
        <w:rFonts w:ascii="Courier New" w:hAnsi="Courier New" w:cs="Courier New" w:hint="default"/>
      </w:rPr>
    </w:lvl>
    <w:lvl w:ilvl="5" w:tplc="DB92F57C" w:tentative="1">
      <w:start w:val="1"/>
      <w:numFmt w:val="bullet"/>
      <w:lvlText w:val=""/>
      <w:lvlJc w:val="left"/>
      <w:pPr>
        <w:ind w:left="5171" w:hanging="360"/>
      </w:pPr>
      <w:rPr>
        <w:rFonts w:ascii="Wingdings" w:hAnsi="Wingdings" w:hint="default"/>
      </w:rPr>
    </w:lvl>
    <w:lvl w:ilvl="6" w:tplc="354067C6" w:tentative="1">
      <w:start w:val="1"/>
      <w:numFmt w:val="bullet"/>
      <w:lvlText w:val=""/>
      <w:lvlJc w:val="left"/>
      <w:pPr>
        <w:ind w:left="5891" w:hanging="360"/>
      </w:pPr>
      <w:rPr>
        <w:rFonts w:ascii="Symbol" w:hAnsi="Symbol" w:hint="default"/>
      </w:rPr>
    </w:lvl>
    <w:lvl w:ilvl="7" w:tplc="895E5EF8" w:tentative="1">
      <w:start w:val="1"/>
      <w:numFmt w:val="bullet"/>
      <w:lvlText w:val="o"/>
      <w:lvlJc w:val="left"/>
      <w:pPr>
        <w:ind w:left="6611" w:hanging="360"/>
      </w:pPr>
      <w:rPr>
        <w:rFonts w:ascii="Courier New" w:hAnsi="Courier New" w:cs="Courier New" w:hint="default"/>
      </w:rPr>
    </w:lvl>
    <w:lvl w:ilvl="8" w:tplc="DCB2525E" w:tentative="1">
      <w:start w:val="1"/>
      <w:numFmt w:val="bullet"/>
      <w:lvlText w:val=""/>
      <w:lvlJc w:val="left"/>
      <w:pPr>
        <w:ind w:left="7331" w:hanging="360"/>
      </w:pPr>
      <w:rPr>
        <w:rFonts w:ascii="Wingdings" w:hAnsi="Wingdings" w:hint="default"/>
      </w:rPr>
    </w:lvl>
  </w:abstractNum>
  <w:abstractNum w:abstractNumId="23" w15:restartNumberingAfterBreak="1">
    <w:nsid w:val="66D661AF"/>
    <w:multiLevelType w:val="hybridMultilevel"/>
    <w:tmpl w:val="1186B6EC"/>
    <w:lvl w:ilvl="0" w:tplc="04260001">
      <w:start w:val="1"/>
      <w:numFmt w:val="bullet"/>
      <w:lvlText w:val=""/>
      <w:lvlJc w:val="left"/>
      <w:pPr>
        <w:ind w:left="720" w:hanging="360"/>
      </w:pPr>
      <w:rPr>
        <w:rFonts w:ascii="Symbol" w:hAnsi="Symbol" w:hint="default"/>
      </w:rPr>
    </w:lvl>
    <w:lvl w:ilvl="1" w:tplc="EC5636BE" w:tentative="1">
      <w:start w:val="1"/>
      <w:numFmt w:val="bullet"/>
      <w:lvlText w:val="o"/>
      <w:lvlJc w:val="left"/>
      <w:pPr>
        <w:ind w:left="1440" w:hanging="360"/>
      </w:pPr>
      <w:rPr>
        <w:rFonts w:ascii="Courier New" w:hAnsi="Courier New" w:cs="Courier New" w:hint="default"/>
      </w:rPr>
    </w:lvl>
    <w:lvl w:ilvl="2" w:tplc="7A92D140" w:tentative="1">
      <w:start w:val="1"/>
      <w:numFmt w:val="bullet"/>
      <w:lvlText w:val=""/>
      <w:lvlJc w:val="left"/>
      <w:pPr>
        <w:ind w:left="2160" w:hanging="360"/>
      </w:pPr>
      <w:rPr>
        <w:rFonts w:ascii="Wingdings" w:hAnsi="Wingdings" w:hint="default"/>
      </w:rPr>
    </w:lvl>
    <w:lvl w:ilvl="3" w:tplc="26388ACA" w:tentative="1">
      <w:start w:val="1"/>
      <w:numFmt w:val="bullet"/>
      <w:lvlText w:val=""/>
      <w:lvlJc w:val="left"/>
      <w:pPr>
        <w:ind w:left="2880" w:hanging="360"/>
      </w:pPr>
      <w:rPr>
        <w:rFonts w:ascii="Symbol" w:hAnsi="Symbol" w:hint="default"/>
      </w:rPr>
    </w:lvl>
    <w:lvl w:ilvl="4" w:tplc="EBF4723E" w:tentative="1">
      <w:start w:val="1"/>
      <w:numFmt w:val="bullet"/>
      <w:lvlText w:val="o"/>
      <w:lvlJc w:val="left"/>
      <w:pPr>
        <w:ind w:left="3600" w:hanging="360"/>
      </w:pPr>
      <w:rPr>
        <w:rFonts w:ascii="Courier New" w:hAnsi="Courier New" w:cs="Courier New" w:hint="default"/>
      </w:rPr>
    </w:lvl>
    <w:lvl w:ilvl="5" w:tplc="23C6D308" w:tentative="1">
      <w:start w:val="1"/>
      <w:numFmt w:val="bullet"/>
      <w:lvlText w:val=""/>
      <w:lvlJc w:val="left"/>
      <w:pPr>
        <w:ind w:left="4320" w:hanging="360"/>
      </w:pPr>
      <w:rPr>
        <w:rFonts w:ascii="Wingdings" w:hAnsi="Wingdings" w:hint="default"/>
      </w:rPr>
    </w:lvl>
    <w:lvl w:ilvl="6" w:tplc="6868DD86" w:tentative="1">
      <w:start w:val="1"/>
      <w:numFmt w:val="bullet"/>
      <w:lvlText w:val=""/>
      <w:lvlJc w:val="left"/>
      <w:pPr>
        <w:ind w:left="5040" w:hanging="360"/>
      </w:pPr>
      <w:rPr>
        <w:rFonts w:ascii="Symbol" w:hAnsi="Symbol" w:hint="default"/>
      </w:rPr>
    </w:lvl>
    <w:lvl w:ilvl="7" w:tplc="0C2A0764" w:tentative="1">
      <w:start w:val="1"/>
      <w:numFmt w:val="bullet"/>
      <w:lvlText w:val="o"/>
      <w:lvlJc w:val="left"/>
      <w:pPr>
        <w:ind w:left="5760" w:hanging="360"/>
      </w:pPr>
      <w:rPr>
        <w:rFonts w:ascii="Courier New" w:hAnsi="Courier New" w:cs="Courier New" w:hint="default"/>
      </w:rPr>
    </w:lvl>
    <w:lvl w:ilvl="8" w:tplc="FB3CF22C" w:tentative="1">
      <w:start w:val="1"/>
      <w:numFmt w:val="bullet"/>
      <w:lvlText w:val=""/>
      <w:lvlJc w:val="left"/>
      <w:pPr>
        <w:ind w:left="6480" w:hanging="360"/>
      </w:pPr>
      <w:rPr>
        <w:rFonts w:ascii="Wingdings" w:hAnsi="Wingdings" w:hint="default"/>
      </w:rPr>
    </w:lvl>
  </w:abstractNum>
  <w:abstractNum w:abstractNumId="24" w15:restartNumberingAfterBreak="1">
    <w:nsid w:val="694304AF"/>
    <w:multiLevelType w:val="hybridMultilevel"/>
    <w:tmpl w:val="485670F8"/>
    <w:lvl w:ilvl="0" w:tplc="04260001">
      <w:start w:val="1"/>
      <w:numFmt w:val="bullet"/>
      <w:lvlText w:val=""/>
      <w:lvlJc w:val="left"/>
      <w:pPr>
        <w:ind w:left="720" w:hanging="360"/>
      </w:pPr>
      <w:rPr>
        <w:rFonts w:ascii="Symbol" w:hAnsi="Symbol" w:hint="default"/>
      </w:rPr>
    </w:lvl>
    <w:lvl w:ilvl="1" w:tplc="6A3291CA" w:tentative="1">
      <w:start w:val="1"/>
      <w:numFmt w:val="bullet"/>
      <w:lvlText w:val="o"/>
      <w:lvlJc w:val="left"/>
      <w:pPr>
        <w:ind w:left="1440" w:hanging="360"/>
      </w:pPr>
      <w:rPr>
        <w:rFonts w:ascii="Courier New" w:hAnsi="Courier New" w:cs="Courier New" w:hint="default"/>
      </w:rPr>
    </w:lvl>
    <w:lvl w:ilvl="2" w:tplc="71D6926A" w:tentative="1">
      <w:start w:val="1"/>
      <w:numFmt w:val="bullet"/>
      <w:lvlText w:val=""/>
      <w:lvlJc w:val="left"/>
      <w:pPr>
        <w:ind w:left="2160" w:hanging="360"/>
      </w:pPr>
      <w:rPr>
        <w:rFonts w:ascii="Wingdings" w:hAnsi="Wingdings" w:hint="default"/>
      </w:rPr>
    </w:lvl>
    <w:lvl w:ilvl="3" w:tplc="64687B10" w:tentative="1">
      <w:start w:val="1"/>
      <w:numFmt w:val="bullet"/>
      <w:lvlText w:val=""/>
      <w:lvlJc w:val="left"/>
      <w:pPr>
        <w:ind w:left="2880" w:hanging="360"/>
      </w:pPr>
      <w:rPr>
        <w:rFonts w:ascii="Symbol" w:hAnsi="Symbol" w:hint="default"/>
      </w:rPr>
    </w:lvl>
    <w:lvl w:ilvl="4" w:tplc="9606F6DC" w:tentative="1">
      <w:start w:val="1"/>
      <w:numFmt w:val="bullet"/>
      <w:lvlText w:val="o"/>
      <w:lvlJc w:val="left"/>
      <w:pPr>
        <w:ind w:left="3600" w:hanging="360"/>
      </w:pPr>
      <w:rPr>
        <w:rFonts w:ascii="Courier New" w:hAnsi="Courier New" w:cs="Courier New" w:hint="default"/>
      </w:rPr>
    </w:lvl>
    <w:lvl w:ilvl="5" w:tplc="F09C3484" w:tentative="1">
      <w:start w:val="1"/>
      <w:numFmt w:val="bullet"/>
      <w:lvlText w:val=""/>
      <w:lvlJc w:val="left"/>
      <w:pPr>
        <w:ind w:left="4320" w:hanging="360"/>
      </w:pPr>
      <w:rPr>
        <w:rFonts w:ascii="Wingdings" w:hAnsi="Wingdings" w:hint="default"/>
      </w:rPr>
    </w:lvl>
    <w:lvl w:ilvl="6" w:tplc="3E7815E6" w:tentative="1">
      <w:start w:val="1"/>
      <w:numFmt w:val="bullet"/>
      <w:lvlText w:val=""/>
      <w:lvlJc w:val="left"/>
      <w:pPr>
        <w:ind w:left="5040" w:hanging="360"/>
      </w:pPr>
      <w:rPr>
        <w:rFonts w:ascii="Symbol" w:hAnsi="Symbol" w:hint="default"/>
      </w:rPr>
    </w:lvl>
    <w:lvl w:ilvl="7" w:tplc="97284D6A" w:tentative="1">
      <w:start w:val="1"/>
      <w:numFmt w:val="bullet"/>
      <w:lvlText w:val="o"/>
      <w:lvlJc w:val="left"/>
      <w:pPr>
        <w:ind w:left="5760" w:hanging="360"/>
      </w:pPr>
      <w:rPr>
        <w:rFonts w:ascii="Courier New" w:hAnsi="Courier New" w:cs="Courier New" w:hint="default"/>
      </w:rPr>
    </w:lvl>
    <w:lvl w:ilvl="8" w:tplc="5D4A31F0" w:tentative="1">
      <w:start w:val="1"/>
      <w:numFmt w:val="bullet"/>
      <w:lvlText w:val=""/>
      <w:lvlJc w:val="left"/>
      <w:pPr>
        <w:ind w:left="6480" w:hanging="360"/>
      </w:pPr>
      <w:rPr>
        <w:rFonts w:ascii="Wingdings" w:hAnsi="Wingdings" w:hint="default"/>
      </w:rPr>
    </w:lvl>
  </w:abstractNum>
  <w:abstractNum w:abstractNumId="25" w15:restartNumberingAfterBreak="0">
    <w:nsid w:val="6A6B66AA"/>
    <w:multiLevelType w:val="hybridMultilevel"/>
    <w:tmpl w:val="25523FEC"/>
    <w:lvl w:ilvl="0" w:tplc="8EA4A72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6" w15:restartNumberingAfterBreak="0">
    <w:nsid w:val="6C1B2717"/>
    <w:multiLevelType w:val="hybridMultilevel"/>
    <w:tmpl w:val="D41259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1">
    <w:nsid w:val="6CFD702D"/>
    <w:multiLevelType w:val="hybridMultilevel"/>
    <w:tmpl w:val="95ECFC62"/>
    <w:lvl w:ilvl="0" w:tplc="7B5E569E">
      <w:start w:val="1"/>
      <w:numFmt w:val="bullet"/>
      <w:lvlText w:val=""/>
      <w:lvlJc w:val="center"/>
      <w:pPr>
        <w:ind w:left="720" w:hanging="360"/>
      </w:pPr>
      <w:rPr>
        <w:rFonts w:ascii="Symbol" w:hAnsi="Symbol" w:hint="default"/>
      </w:rPr>
    </w:lvl>
    <w:lvl w:ilvl="1" w:tplc="46ACB82C" w:tentative="1">
      <w:start w:val="1"/>
      <w:numFmt w:val="bullet"/>
      <w:lvlText w:val="o"/>
      <w:lvlJc w:val="left"/>
      <w:pPr>
        <w:ind w:left="1440" w:hanging="360"/>
      </w:pPr>
      <w:rPr>
        <w:rFonts w:ascii="Courier New" w:hAnsi="Courier New" w:cs="Courier New" w:hint="default"/>
      </w:rPr>
    </w:lvl>
    <w:lvl w:ilvl="2" w:tplc="EF7ACC58" w:tentative="1">
      <w:start w:val="1"/>
      <w:numFmt w:val="bullet"/>
      <w:lvlText w:val=""/>
      <w:lvlJc w:val="left"/>
      <w:pPr>
        <w:ind w:left="2160" w:hanging="360"/>
      </w:pPr>
      <w:rPr>
        <w:rFonts w:ascii="Wingdings" w:hAnsi="Wingdings" w:hint="default"/>
      </w:rPr>
    </w:lvl>
    <w:lvl w:ilvl="3" w:tplc="CCAECEBE" w:tentative="1">
      <w:start w:val="1"/>
      <w:numFmt w:val="bullet"/>
      <w:lvlText w:val=""/>
      <w:lvlJc w:val="left"/>
      <w:pPr>
        <w:ind w:left="2880" w:hanging="360"/>
      </w:pPr>
      <w:rPr>
        <w:rFonts w:ascii="Symbol" w:hAnsi="Symbol" w:hint="default"/>
      </w:rPr>
    </w:lvl>
    <w:lvl w:ilvl="4" w:tplc="0A4A2392" w:tentative="1">
      <w:start w:val="1"/>
      <w:numFmt w:val="bullet"/>
      <w:lvlText w:val="o"/>
      <w:lvlJc w:val="left"/>
      <w:pPr>
        <w:ind w:left="3600" w:hanging="360"/>
      </w:pPr>
      <w:rPr>
        <w:rFonts w:ascii="Courier New" w:hAnsi="Courier New" w:cs="Courier New" w:hint="default"/>
      </w:rPr>
    </w:lvl>
    <w:lvl w:ilvl="5" w:tplc="E8326D96" w:tentative="1">
      <w:start w:val="1"/>
      <w:numFmt w:val="bullet"/>
      <w:lvlText w:val=""/>
      <w:lvlJc w:val="left"/>
      <w:pPr>
        <w:ind w:left="4320" w:hanging="360"/>
      </w:pPr>
      <w:rPr>
        <w:rFonts w:ascii="Wingdings" w:hAnsi="Wingdings" w:hint="default"/>
      </w:rPr>
    </w:lvl>
    <w:lvl w:ilvl="6" w:tplc="9F74A784" w:tentative="1">
      <w:start w:val="1"/>
      <w:numFmt w:val="bullet"/>
      <w:lvlText w:val=""/>
      <w:lvlJc w:val="left"/>
      <w:pPr>
        <w:ind w:left="5040" w:hanging="360"/>
      </w:pPr>
      <w:rPr>
        <w:rFonts w:ascii="Symbol" w:hAnsi="Symbol" w:hint="default"/>
      </w:rPr>
    </w:lvl>
    <w:lvl w:ilvl="7" w:tplc="05C47A40" w:tentative="1">
      <w:start w:val="1"/>
      <w:numFmt w:val="bullet"/>
      <w:lvlText w:val="o"/>
      <w:lvlJc w:val="left"/>
      <w:pPr>
        <w:ind w:left="5760" w:hanging="360"/>
      </w:pPr>
      <w:rPr>
        <w:rFonts w:ascii="Courier New" w:hAnsi="Courier New" w:cs="Courier New" w:hint="default"/>
      </w:rPr>
    </w:lvl>
    <w:lvl w:ilvl="8" w:tplc="47D641B8" w:tentative="1">
      <w:start w:val="1"/>
      <w:numFmt w:val="bullet"/>
      <w:lvlText w:val=""/>
      <w:lvlJc w:val="left"/>
      <w:pPr>
        <w:ind w:left="6480" w:hanging="360"/>
      </w:pPr>
      <w:rPr>
        <w:rFonts w:ascii="Wingdings" w:hAnsi="Wingdings" w:hint="default"/>
      </w:rPr>
    </w:lvl>
  </w:abstractNum>
  <w:abstractNum w:abstractNumId="28" w15:restartNumberingAfterBreak="1">
    <w:nsid w:val="749E18E3"/>
    <w:multiLevelType w:val="hybridMultilevel"/>
    <w:tmpl w:val="BCCEA188"/>
    <w:lvl w:ilvl="0" w:tplc="04260001">
      <w:start w:val="1"/>
      <w:numFmt w:val="bullet"/>
      <w:lvlText w:val=""/>
      <w:lvlJc w:val="left"/>
      <w:pPr>
        <w:ind w:left="927" w:hanging="360"/>
      </w:pPr>
      <w:rPr>
        <w:rFonts w:ascii="Symbol" w:hAnsi="Symbol" w:hint="default"/>
      </w:rPr>
    </w:lvl>
    <w:lvl w:ilvl="1" w:tplc="7BEC961E" w:tentative="1">
      <w:start w:val="1"/>
      <w:numFmt w:val="bullet"/>
      <w:lvlText w:val="o"/>
      <w:lvlJc w:val="left"/>
      <w:pPr>
        <w:ind w:left="1647" w:hanging="360"/>
      </w:pPr>
      <w:rPr>
        <w:rFonts w:ascii="Courier New" w:hAnsi="Courier New" w:cs="Courier New" w:hint="default"/>
      </w:rPr>
    </w:lvl>
    <w:lvl w:ilvl="2" w:tplc="9992249C" w:tentative="1">
      <w:start w:val="1"/>
      <w:numFmt w:val="bullet"/>
      <w:lvlText w:val=""/>
      <w:lvlJc w:val="left"/>
      <w:pPr>
        <w:ind w:left="2367" w:hanging="360"/>
      </w:pPr>
      <w:rPr>
        <w:rFonts w:ascii="Wingdings" w:hAnsi="Wingdings" w:hint="default"/>
      </w:rPr>
    </w:lvl>
    <w:lvl w:ilvl="3" w:tplc="E8EE9B00" w:tentative="1">
      <w:start w:val="1"/>
      <w:numFmt w:val="bullet"/>
      <w:lvlText w:val=""/>
      <w:lvlJc w:val="left"/>
      <w:pPr>
        <w:ind w:left="3087" w:hanging="360"/>
      </w:pPr>
      <w:rPr>
        <w:rFonts w:ascii="Symbol" w:hAnsi="Symbol" w:hint="default"/>
      </w:rPr>
    </w:lvl>
    <w:lvl w:ilvl="4" w:tplc="E68285B0" w:tentative="1">
      <w:start w:val="1"/>
      <w:numFmt w:val="bullet"/>
      <w:lvlText w:val="o"/>
      <w:lvlJc w:val="left"/>
      <w:pPr>
        <w:ind w:left="3807" w:hanging="360"/>
      </w:pPr>
      <w:rPr>
        <w:rFonts w:ascii="Courier New" w:hAnsi="Courier New" w:cs="Courier New" w:hint="default"/>
      </w:rPr>
    </w:lvl>
    <w:lvl w:ilvl="5" w:tplc="4C56E6E2" w:tentative="1">
      <w:start w:val="1"/>
      <w:numFmt w:val="bullet"/>
      <w:lvlText w:val=""/>
      <w:lvlJc w:val="left"/>
      <w:pPr>
        <w:ind w:left="4527" w:hanging="360"/>
      </w:pPr>
      <w:rPr>
        <w:rFonts w:ascii="Wingdings" w:hAnsi="Wingdings" w:hint="default"/>
      </w:rPr>
    </w:lvl>
    <w:lvl w:ilvl="6" w:tplc="27EE1A64" w:tentative="1">
      <w:start w:val="1"/>
      <w:numFmt w:val="bullet"/>
      <w:lvlText w:val=""/>
      <w:lvlJc w:val="left"/>
      <w:pPr>
        <w:ind w:left="5247" w:hanging="360"/>
      </w:pPr>
      <w:rPr>
        <w:rFonts w:ascii="Symbol" w:hAnsi="Symbol" w:hint="default"/>
      </w:rPr>
    </w:lvl>
    <w:lvl w:ilvl="7" w:tplc="D7A692F2" w:tentative="1">
      <w:start w:val="1"/>
      <w:numFmt w:val="bullet"/>
      <w:lvlText w:val="o"/>
      <w:lvlJc w:val="left"/>
      <w:pPr>
        <w:ind w:left="5967" w:hanging="360"/>
      </w:pPr>
      <w:rPr>
        <w:rFonts w:ascii="Courier New" w:hAnsi="Courier New" w:cs="Courier New" w:hint="default"/>
      </w:rPr>
    </w:lvl>
    <w:lvl w:ilvl="8" w:tplc="DDA462E0" w:tentative="1">
      <w:start w:val="1"/>
      <w:numFmt w:val="bullet"/>
      <w:lvlText w:val=""/>
      <w:lvlJc w:val="left"/>
      <w:pPr>
        <w:ind w:left="6687" w:hanging="360"/>
      </w:pPr>
      <w:rPr>
        <w:rFonts w:ascii="Wingdings" w:hAnsi="Wingdings" w:hint="default"/>
      </w:rPr>
    </w:lvl>
  </w:abstractNum>
  <w:abstractNum w:abstractNumId="29" w15:restartNumberingAfterBreak="1">
    <w:nsid w:val="75395E9E"/>
    <w:multiLevelType w:val="hybridMultilevel"/>
    <w:tmpl w:val="AF8AEC20"/>
    <w:lvl w:ilvl="0" w:tplc="04260001">
      <w:start w:val="1"/>
      <w:numFmt w:val="bullet"/>
      <w:lvlText w:val=""/>
      <w:lvlJc w:val="left"/>
      <w:pPr>
        <w:ind w:left="1440" w:hanging="360"/>
      </w:pPr>
      <w:rPr>
        <w:rFonts w:ascii="Symbol" w:hAnsi="Symbol" w:hint="default"/>
      </w:rPr>
    </w:lvl>
    <w:lvl w:ilvl="1" w:tplc="51521850" w:tentative="1">
      <w:start w:val="1"/>
      <w:numFmt w:val="bullet"/>
      <w:lvlText w:val="o"/>
      <w:lvlJc w:val="left"/>
      <w:pPr>
        <w:ind w:left="2160" w:hanging="360"/>
      </w:pPr>
      <w:rPr>
        <w:rFonts w:ascii="Courier New" w:hAnsi="Courier New" w:cs="Courier New" w:hint="default"/>
      </w:rPr>
    </w:lvl>
    <w:lvl w:ilvl="2" w:tplc="04D48852" w:tentative="1">
      <w:start w:val="1"/>
      <w:numFmt w:val="bullet"/>
      <w:lvlText w:val=""/>
      <w:lvlJc w:val="left"/>
      <w:pPr>
        <w:ind w:left="2880" w:hanging="360"/>
      </w:pPr>
      <w:rPr>
        <w:rFonts w:ascii="Wingdings" w:hAnsi="Wingdings" w:hint="default"/>
      </w:rPr>
    </w:lvl>
    <w:lvl w:ilvl="3" w:tplc="19DA20BA" w:tentative="1">
      <w:start w:val="1"/>
      <w:numFmt w:val="bullet"/>
      <w:lvlText w:val=""/>
      <w:lvlJc w:val="left"/>
      <w:pPr>
        <w:ind w:left="3600" w:hanging="360"/>
      </w:pPr>
      <w:rPr>
        <w:rFonts w:ascii="Symbol" w:hAnsi="Symbol" w:hint="default"/>
      </w:rPr>
    </w:lvl>
    <w:lvl w:ilvl="4" w:tplc="C978BFC6" w:tentative="1">
      <w:start w:val="1"/>
      <w:numFmt w:val="bullet"/>
      <w:lvlText w:val="o"/>
      <w:lvlJc w:val="left"/>
      <w:pPr>
        <w:ind w:left="4320" w:hanging="360"/>
      </w:pPr>
      <w:rPr>
        <w:rFonts w:ascii="Courier New" w:hAnsi="Courier New" w:cs="Courier New" w:hint="default"/>
      </w:rPr>
    </w:lvl>
    <w:lvl w:ilvl="5" w:tplc="905EDDC8" w:tentative="1">
      <w:start w:val="1"/>
      <w:numFmt w:val="bullet"/>
      <w:lvlText w:val=""/>
      <w:lvlJc w:val="left"/>
      <w:pPr>
        <w:ind w:left="5040" w:hanging="360"/>
      </w:pPr>
      <w:rPr>
        <w:rFonts w:ascii="Wingdings" w:hAnsi="Wingdings" w:hint="default"/>
      </w:rPr>
    </w:lvl>
    <w:lvl w:ilvl="6" w:tplc="D6F07722" w:tentative="1">
      <w:start w:val="1"/>
      <w:numFmt w:val="bullet"/>
      <w:lvlText w:val=""/>
      <w:lvlJc w:val="left"/>
      <w:pPr>
        <w:ind w:left="5760" w:hanging="360"/>
      </w:pPr>
      <w:rPr>
        <w:rFonts w:ascii="Symbol" w:hAnsi="Symbol" w:hint="default"/>
      </w:rPr>
    </w:lvl>
    <w:lvl w:ilvl="7" w:tplc="EC88CBCE" w:tentative="1">
      <w:start w:val="1"/>
      <w:numFmt w:val="bullet"/>
      <w:lvlText w:val="o"/>
      <w:lvlJc w:val="left"/>
      <w:pPr>
        <w:ind w:left="6480" w:hanging="360"/>
      </w:pPr>
      <w:rPr>
        <w:rFonts w:ascii="Courier New" w:hAnsi="Courier New" w:cs="Courier New" w:hint="default"/>
      </w:rPr>
    </w:lvl>
    <w:lvl w:ilvl="8" w:tplc="13ECC1A6" w:tentative="1">
      <w:start w:val="1"/>
      <w:numFmt w:val="bullet"/>
      <w:lvlText w:val=""/>
      <w:lvlJc w:val="left"/>
      <w:pPr>
        <w:ind w:left="7200" w:hanging="360"/>
      </w:pPr>
      <w:rPr>
        <w:rFonts w:ascii="Wingdings" w:hAnsi="Wingdings" w:hint="default"/>
      </w:rPr>
    </w:lvl>
  </w:abstractNum>
  <w:abstractNum w:abstractNumId="30" w15:restartNumberingAfterBreak="0">
    <w:nsid w:val="7B5707ED"/>
    <w:multiLevelType w:val="hybridMultilevel"/>
    <w:tmpl w:val="92E28A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1">
    <w:nsid w:val="7FC448E9"/>
    <w:multiLevelType w:val="hybridMultilevel"/>
    <w:tmpl w:val="64244236"/>
    <w:lvl w:ilvl="0" w:tplc="04260011">
      <w:start w:val="1"/>
      <w:numFmt w:val="decimal"/>
      <w:lvlText w:val="%1)"/>
      <w:lvlJc w:val="left"/>
      <w:pPr>
        <w:ind w:left="1440" w:hanging="360"/>
      </w:pPr>
      <w:rPr>
        <w:rFonts w:hint="default"/>
      </w:rPr>
    </w:lvl>
    <w:lvl w:ilvl="1" w:tplc="FD6EF508" w:tentative="1">
      <w:start w:val="1"/>
      <w:numFmt w:val="bullet"/>
      <w:lvlText w:val="o"/>
      <w:lvlJc w:val="left"/>
      <w:pPr>
        <w:ind w:left="2160" w:hanging="360"/>
      </w:pPr>
      <w:rPr>
        <w:rFonts w:ascii="Courier New" w:hAnsi="Courier New" w:cs="Courier New" w:hint="default"/>
      </w:rPr>
    </w:lvl>
    <w:lvl w:ilvl="2" w:tplc="C94E6102" w:tentative="1">
      <w:start w:val="1"/>
      <w:numFmt w:val="bullet"/>
      <w:lvlText w:val=""/>
      <w:lvlJc w:val="left"/>
      <w:pPr>
        <w:ind w:left="2880" w:hanging="360"/>
      </w:pPr>
      <w:rPr>
        <w:rFonts w:ascii="Wingdings" w:hAnsi="Wingdings" w:hint="default"/>
      </w:rPr>
    </w:lvl>
    <w:lvl w:ilvl="3" w:tplc="FB769B96" w:tentative="1">
      <w:start w:val="1"/>
      <w:numFmt w:val="bullet"/>
      <w:lvlText w:val=""/>
      <w:lvlJc w:val="left"/>
      <w:pPr>
        <w:ind w:left="3600" w:hanging="360"/>
      </w:pPr>
      <w:rPr>
        <w:rFonts w:ascii="Symbol" w:hAnsi="Symbol" w:hint="default"/>
      </w:rPr>
    </w:lvl>
    <w:lvl w:ilvl="4" w:tplc="32985A32" w:tentative="1">
      <w:start w:val="1"/>
      <w:numFmt w:val="bullet"/>
      <w:lvlText w:val="o"/>
      <w:lvlJc w:val="left"/>
      <w:pPr>
        <w:ind w:left="4320" w:hanging="360"/>
      </w:pPr>
      <w:rPr>
        <w:rFonts w:ascii="Courier New" w:hAnsi="Courier New" w:cs="Courier New" w:hint="default"/>
      </w:rPr>
    </w:lvl>
    <w:lvl w:ilvl="5" w:tplc="868E7E88" w:tentative="1">
      <w:start w:val="1"/>
      <w:numFmt w:val="bullet"/>
      <w:lvlText w:val=""/>
      <w:lvlJc w:val="left"/>
      <w:pPr>
        <w:ind w:left="5040" w:hanging="360"/>
      </w:pPr>
      <w:rPr>
        <w:rFonts w:ascii="Wingdings" w:hAnsi="Wingdings" w:hint="default"/>
      </w:rPr>
    </w:lvl>
    <w:lvl w:ilvl="6" w:tplc="BA5E603E" w:tentative="1">
      <w:start w:val="1"/>
      <w:numFmt w:val="bullet"/>
      <w:lvlText w:val=""/>
      <w:lvlJc w:val="left"/>
      <w:pPr>
        <w:ind w:left="5760" w:hanging="360"/>
      </w:pPr>
      <w:rPr>
        <w:rFonts w:ascii="Symbol" w:hAnsi="Symbol" w:hint="default"/>
      </w:rPr>
    </w:lvl>
    <w:lvl w:ilvl="7" w:tplc="C126501E" w:tentative="1">
      <w:start w:val="1"/>
      <w:numFmt w:val="bullet"/>
      <w:lvlText w:val="o"/>
      <w:lvlJc w:val="left"/>
      <w:pPr>
        <w:ind w:left="6480" w:hanging="360"/>
      </w:pPr>
      <w:rPr>
        <w:rFonts w:ascii="Courier New" w:hAnsi="Courier New" w:cs="Courier New" w:hint="default"/>
      </w:rPr>
    </w:lvl>
    <w:lvl w:ilvl="8" w:tplc="FE70A7A8" w:tentative="1">
      <w:start w:val="1"/>
      <w:numFmt w:val="bullet"/>
      <w:lvlText w:val=""/>
      <w:lvlJc w:val="left"/>
      <w:pPr>
        <w:ind w:left="7200" w:hanging="360"/>
      </w:pPr>
      <w:rPr>
        <w:rFonts w:ascii="Wingdings" w:hAnsi="Wingdings" w:hint="default"/>
      </w:rPr>
    </w:lvl>
  </w:abstractNum>
  <w:num w:numId="1">
    <w:abstractNumId w:val="11"/>
  </w:num>
  <w:num w:numId="2">
    <w:abstractNumId w:val="27"/>
  </w:num>
  <w:num w:numId="3">
    <w:abstractNumId w:val="7"/>
  </w:num>
  <w:num w:numId="4">
    <w:abstractNumId w:val="3"/>
  </w:num>
  <w:num w:numId="5">
    <w:abstractNumId w:val="0"/>
  </w:num>
  <w:num w:numId="6">
    <w:abstractNumId w:val="15"/>
  </w:num>
  <w:num w:numId="7">
    <w:abstractNumId w:val="18"/>
  </w:num>
  <w:num w:numId="8">
    <w:abstractNumId w:val="5"/>
  </w:num>
  <w:num w:numId="9">
    <w:abstractNumId w:val="13"/>
  </w:num>
  <w:num w:numId="10">
    <w:abstractNumId w:val="16"/>
  </w:num>
  <w:num w:numId="11">
    <w:abstractNumId w:val="21"/>
  </w:num>
  <w:num w:numId="12">
    <w:abstractNumId w:val="9"/>
  </w:num>
  <w:num w:numId="13">
    <w:abstractNumId w:val="17"/>
  </w:num>
  <w:num w:numId="14">
    <w:abstractNumId w:val="25"/>
  </w:num>
  <w:num w:numId="15">
    <w:abstractNumId w:val="31"/>
  </w:num>
  <w:num w:numId="16">
    <w:abstractNumId w:val="8"/>
  </w:num>
  <w:num w:numId="17">
    <w:abstractNumId w:val="23"/>
  </w:num>
  <w:num w:numId="18">
    <w:abstractNumId w:val="1"/>
  </w:num>
  <w:num w:numId="19">
    <w:abstractNumId w:val="26"/>
  </w:num>
  <w:num w:numId="20">
    <w:abstractNumId w:val="24"/>
  </w:num>
  <w:num w:numId="21">
    <w:abstractNumId w:val="22"/>
  </w:num>
  <w:num w:numId="22">
    <w:abstractNumId w:val="12"/>
  </w:num>
  <w:num w:numId="23">
    <w:abstractNumId w:val="19"/>
  </w:num>
  <w:num w:numId="24">
    <w:abstractNumId w:val="28"/>
  </w:num>
  <w:num w:numId="25">
    <w:abstractNumId w:val="10"/>
  </w:num>
  <w:num w:numId="26">
    <w:abstractNumId w:val="2"/>
  </w:num>
  <w:num w:numId="27">
    <w:abstractNumId w:val="4"/>
  </w:num>
  <w:num w:numId="28">
    <w:abstractNumId w:val="14"/>
  </w:num>
  <w:num w:numId="29">
    <w:abstractNumId w:val="6"/>
  </w:num>
  <w:num w:numId="30">
    <w:abstractNumId w:val="29"/>
  </w:num>
  <w:num w:numId="31">
    <w:abstractNumId w:val="20"/>
  </w:num>
  <w:num w:numId="32">
    <w:abstractNumId w:val="3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43"/>
    <w:rsid w:val="0000041D"/>
    <w:rsid w:val="00003B33"/>
    <w:rsid w:val="00005995"/>
    <w:rsid w:val="00011F0C"/>
    <w:rsid w:val="00016B98"/>
    <w:rsid w:val="000221C6"/>
    <w:rsid w:val="0002307F"/>
    <w:rsid w:val="00023116"/>
    <w:rsid w:val="00034719"/>
    <w:rsid w:val="00041786"/>
    <w:rsid w:val="00045004"/>
    <w:rsid w:val="0005222E"/>
    <w:rsid w:val="00055861"/>
    <w:rsid w:val="00057CF2"/>
    <w:rsid w:val="000601E2"/>
    <w:rsid w:val="00064F0C"/>
    <w:rsid w:val="000667DC"/>
    <w:rsid w:val="00067DA1"/>
    <w:rsid w:val="00071C20"/>
    <w:rsid w:val="00074E15"/>
    <w:rsid w:val="00082014"/>
    <w:rsid w:val="00083BA5"/>
    <w:rsid w:val="00085A50"/>
    <w:rsid w:val="00090580"/>
    <w:rsid w:val="000913EB"/>
    <w:rsid w:val="0009142A"/>
    <w:rsid w:val="000A0E91"/>
    <w:rsid w:val="000A3143"/>
    <w:rsid w:val="000A3E2A"/>
    <w:rsid w:val="000A49BE"/>
    <w:rsid w:val="000B1CBB"/>
    <w:rsid w:val="000B292F"/>
    <w:rsid w:val="000B61B6"/>
    <w:rsid w:val="000B750B"/>
    <w:rsid w:val="000C25E9"/>
    <w:rsid w:val="000C4133"/>
    <w:rsid w:val="000C6AC8"/>
    <w:rsid w:val="000D45C8"/>
    <w:rsid w:val="000D5391"/>
    <w:rsid w:val="000E1908"/>
    <w:rsid w:val="000E24EF"/>
    <w:rsid w:val="000E2953"/>
    <w:rsid w:val="000E4E8F"/>
    <w:rsid w:val="000F38DA"/>
    <w:rsid w:val="000F3A63"/>
    <w:rsid w:val="0010049F"/>
    <w:rsid w:val="0010073E"/>
    <w:rsid w:val="0011212C"/>
    <w:rsid w:val="00112240"/>
    <w:rsid w:val="00112F13"/>
    <w:rsid w:val="001161E6"/>
    <w:rsid w:val="0012326E"/>
    <w:rsid w:val="00124542"/>
    <w:rsid w:val="001257FD"/>
    <w:rsid w:val="00127DF4"/>
    <w:rsid w:val="00127F3D"/>
    <w:rsid w:val="00131862"/>
    <w:rsid w:val="00132D1F"/>
    <w:rsid w:val="001350C1"/>
    <w:rsid w:val="00135C57"/>
    <w:rsid w:val="0013606F"/>
    <w:rsid w:val="00136968"/>
    <w:rsid w:val="0014194B"/>
    <w:rsid w:val="00142D62"/>
    <w:rsid w:val="00146886"/>
    <w:rsid w:val="00147A83"/>
    <w:rsid w:val="00147EA4"/>
    <w:rsid w:val="0015111D"/>
    <w:rsid w:val="00151E96"/>
    <w:rsid w:val="001608E3"/>
    <w:rsid w:val="0016571A"/>
    <w:rsid w:val="0016591E"/>
    <w:rsid w:val="0018618E"/>
    <w:rsid w:val="00187FA7"/>
    <w:rsid w:val="0019350E"/>
    <w:rsid w:val="00194C5C"/>
    <w:rsid w:val="001A5265"/>
    <w:rsid w:val="001B16F5"/>
    <w:rsid w:val="001B4D5A"/>
    <w:rsid w:val="001C780A"/>
    <w:rsid w:val="001D0C2F"/>
    <w:rsid w:val="001D1081"/>
    <w:rsid w:val="001D2087"/>
    <w:rsid w:val="001D2321"/>
    <w:rsid w:val="001D2902"/>
    <w:rsid w:val="001D3D80"/>
    <w:rsid w:val="001D5826"/>
    <w:rsid w:val="001D61E8"/>
    <w:rsid w:val="001E41A7"/>
    <w:rsid w:val="001E4EAF"/>
    <w:rsid w:val="001F078C"/>
    <w:rsid w:val="001F4B9B"/>
    <w:rsid w:val="001F76D1"/>
    <w:rsid w:val="001F7B7E"/>
    <w:rsid w:val="001F7BA1"/>
    <w:rsid w:val="00200230"/>
    <w:rsid w:val="002034AF"/>
    <w:rsid w:val="00203EDB"/>
    <w:rsid w:val="002068BB"/>
    <w:rsid w:val="00206C36"/>
    <w:rsid w:val="0020750A"/>
    <w:rsid w:val="002143F2"/>
    <w:rsid w:val="002146DE"/>
    <w:rsid w:val="00222199"/>
    <w:rsid w:val="00223EAE"/>
    <w:rsid w:val="00234E16"/>
    <w:rsid w:val="0023777F"/>
    <w:rsid w:val="0024718B"/>
    <w:rsid w:val="00251C2B"/>
    <w:rsid w:val="002539DF"/>
    <w:rsid w:val="00254079"/>
    <w:rsid w:val="00254B5E"/>
    <w:rsid w:val="002668F8"/>
    <w:rsid w:val="00267901"/>
    <w:rsid w:val="00270C10"/>
    <w:rsid w:val="002710B5"/>
    <w:rsid w:val="00280EE9"/>
    <w:rsid w:val="0028450A"/>
    <w:rsid w:val="00287B30"/>
    <w:rsid w:val="00291EC2"/>
    <w:rsid w:val="00292E85"/>
    <w:rsid w:val="00293722"/>
    <w:rsid w:val="00297CCC"/>
    <w:rsid w:val="002A0CB9"/>
    <w:rsid w:val="002A12E3"/>
    <w:rsid w:val="002A38C3"/>
    <w:rsid w:val="002B3603"/>
    <w:rsid w:val="002B3B76"/>
    <w:rsid w:val="002B6B12"/>
    <w:rsid w:val="002B7B37"/>
    <w:rsid w:val="002C0084"/>
    <w:rsid w:val="002C01B8"/>
    <w:rsid w:val="002C33FD"/>
    <w:rsid w:val="002C5ED0"/>
    <w:rsid w:val="002D283F"/>
    <w:rsid w:val="002D5826"/>
    <w:rsid w:val="002D793A"/>
    <w:rsid w:val="002E02A9"/>
    <w:rsid w:val="002E57A4"/>
    <w:rsid w:val="002F4FDF"/>
    <w:rsid w:val="002F7739"/>
    <w:rsid w:val="00304838"/>
    <w:rsid w:val="00306A17"/>
    <w:rsid w:val="003152DF"/>
    <w:rsid w:val="00320069"/>
    <w:rsid w:val="003264C7"/>
    <w:rsid w:val="00326654"/>
    <w:rsid w:val="0033010F"/>
    <w:rsid w:val="003310A9"/>
    <w:rsid w:val="003379C2"/>
    <w:rsid w:val="00341CBA"/>
    <w:rsid w:val="00344996"/>
    <w:rsid w:val="00345FD2"/>
    <w:rsid w:val="00346B6C"/>
    <w:rsid w:val="00355099"/>
    <w:rsid w:val="00361889"/>
    <w:rsid w:val="0036188D"/>
    <w:rsid w:val="003653ED"/>
    <w:rsid w:val="00371701"/>
    <w:rsid w:val="00372594"/>
    <w:rsid w:val="0037356E"/>
    <w:rsid w:val="0037401C"/>
    <w:rsid w:val="00374CB3"/>
    <w:rsid w:val="00375293"/>
    <w:rsid w:val="0037689F"/>
    <w:rsid w:val="00377D7C"/>
    <w:rsid w:val="0038172F"/>
    <w:rsid w:val="003850D7"/>
    <w:rsid w:val="00385FEA"/>
    <w:rsid w:val="0038741B"/>
    <w:rsid w:val="003906DE"/>
    <w:rsid w:val="003965EA"/>
    <w:rsid w:val="00397835"/>
    <w:rsid w:val="003A1366"/>
    <w:rsid w:val="003A3B3A"/>
    <w:rsid w:val="003A580E"/>
    <w:rsid w:val="003A6154"/>
    <w:rsid w:val="003A777E"/>
    <w:rsid w:val="003B2B24"/>
    <w:rsid w:val="003B5633"/>
    <w:rsid w:val="003C4E05"/>
    <w:rsid w:val="003C695A"/>
    <w:rsid w:val="003C7878"/>
    <w:rsid w:val="003D1A30"/>
    <w:rsid w:val="003D3AB1"/>
    <w:rsid w:val="003E1480"/>
    <w:rsid w:val="003E2A12"/>
    <w:rsid w:val="003F0EB9"/>
    <w:rsid w:val="003F3CD3"/>
    <w:rsid w:val="003F71E0"/>
    <w:rsid w:val="004000C7"/>
    <w:rsid w:val="00400A21"/>
    <w:rsid w:val="0040151E"/>
    <w:rsid w:val="0040270A"/>
    <w:rsid w:val="00402B78"/>
    <w:rsid w:val="004079B8"/>
    <w:rsid w:val="00414696"/>
    <w:rsid w:val="0041573C"/>
    <w:rsid w:val="004201F0"/>
    <w:rsid w:val="0042144D"/>
    <w:rsid w:val="00421EC8"/>
    <w:rsid w:val="00430FA6"/>
    <w:rsid w:val="00433D17"/>
    <w:rsid w:val="0043458A"/>
    <w:rsid w:val="00437837"/>
    <w:rsid w:val="00447AA1"/>
    <w:rsid w:val="00454CD8"/>
    <w:rsid w:val="00454EFA"/>
    <w:rsid w:val="00456F52"/>
    <w:rsid w:val="004604F0"/>
    <w:rsid w:val="00461226"/>
    <w:rsid w:val="004615AF"/>
    <w:rsid w:val="00464D63"/>
    <w:rsid w:val="00471331"/>
    <w:rsid w:val="0047420D"/>
    <w:rsid w:val="00474EAC"/>
    <w:rsid w:val="00476874"/>
    <w:rsid w:val="00476C22"/>
    <w:rsid w:val="004820F4"/>
    <w:rsid w:val="0049199B"/>
    <w:rsid w:val="00497417"/>
    <w:rsid w:val="004A1C64"/>
    <w:rsid w:val="004B3497"/>
    <w:rsid w:val="004B621A"/>
    <w:rsid w:val="004C01DE"/>
    <w:rsid w:val="004C2025"/>
    <w:rsid w:val="004C2403"/>
    <w:rsid w:val="004C727F"/>
    <w:rsid w:val="004D0398"/>
    <w:rsid w:val="004D13BA"/>
    <w:rsid w:val="004D13C6"/>
    <w:rsid w:val="004D1779"/>
    <w:rsid w:val="004D22D2"/>
    <w:rsid w:val="004D37AA"/>
    <w:rsid w:val="004D5549"/>
    <w:rsid w:val="004E0906"/>
    <w:rsid w:val="004E145C"/>
    <w:rsid w:val="004E44C1"/>
    <w:rsid w:val="004E55D3"/>
    <w:rsid w:val="004E623C"/>
    <w:rsid w:val="004E6461"/>
    <w:rsid w:val="004F2E7A"/>
    <w:rsid w:val="004F3450"/>
    <w:rsid w:val="004F76A5"/>
    <w:rsid w:val="004F7735"/>
    <w:rsid w:val="00501657"/>
    <w:rsid w:val="005064A8"/>
    <w:rsid w:val="00507354"/>
    <w:rsid w:val="00507BF4"/>
    <w:rsid w:val="00510AC6"/>
    <w:rsid w:val="00511ECD"/>
    <w:rsid w:val="005246B4"/>
    <w:rsid w:val="00525704"/>
    <w:rsid w:val="00525AEE"/>
    <w:rsid w:val="00527AF2"/>
    <w:rsid w:val="00533A9E"/>
    <w:rsid w:val="005414C8"/>
    <w:rsid w:val="005427A2"/>
    <w:rsid w:val="00543060"/>
    <w:rsid w:val="005500E0"/>
    <w:rsid w:val="0055244F"/>
    <w:rsid w:val="00556F94"/>
    <w:rsid w:val="00557659"/>
    <w:rsid w:val="00557DD9"/>
    <w:rsid w:val="0056744E"/>
    <w:rsid w:val="00571255"/>
    <w:rsid w:val="0057312D"/>
    <w:rsid w:val="0057450B"/>
    <w:rsid w:val="005757EB"/>
    <w:rsid w:val="005777B4"/>
    <w:rsid w:val="00581B61"/>
    <w:rsid w:val="00584346"/>
    <w:rsid w:val="00584B92"/>
    <w:rsid w:val="005850CC"/>
    <w:rsid w:val="00586730"/>
    <w:rsid w:val="005A251B"/>
    <w:rsid w:val="005A6E3B"/>
    <w:rsid w:val="005B3D77"/>
    <w:rsid w:val="005B6748"/>
    <w:rsid w:val="005C0084"/>
    <w:rsid w:val="005C2D43"/>
    <w:rsid w:val="005C753C"/>
    <w:rsid w:val="005D1CBC"/>
    <w:rsid w:val="005D2176"/>
    <w:rsid w:val="005D3C0D"/>
    <w:rsid w:val="005D5FF6"/>
    <w:rsid w:val="005D64B6"/>
    <w:rsid w:val="005D7925"/>
    <w:rsid w:val="005D7B6C"/>
    <w:rsid w:val="005E259D"/>
    <w:rsid w:val="005E385F"/>
    <w:rsid w:val="005E7BEC"/>
    <w:rsid w:val="0060047F"/>
    <w:rsid w:val="006006B9"/>
    <w:rsid w:val="00600AC3"/>
    <w:rsid w:val="00603A70"/>
    <w:rsid w:val="00606E2B"/>
    <w:rsid w:val="006120EB"/>
    <w:rsid w:val="00612356"/>
    <w:rsid w:val="00613844"/>
    <w:rsid w:val="00613A40"/>
    <w:rsid w:val="00615233"/>
    <w:rsid w:val="006216E6"/>
    <w:rsid w:val="0062360F"/>
    <w:rsid w:val="00623D75"/>
    <w:rsid w:val="006269AA"/>
    <w:rsid w:val="00630011"/>
    <w:rsid w:val="00631E43"/>
    <w:rsid w:val="006352F8"/>
    <w:rsid w:val="0063776F"/>
    <w:rsid w:val="00642383"/>
    <w:rsid w:val="006451B1"/>
    <w:rsid w:val="0064588C"/>
    <w:rsid w:val="00647958"/>
    <w:rsid w:val="006503A0"/>
    <w:rsid w:val="006574FF"/>
    <w:rsid w:val="006601D4"/>
    <w:rsid w:val="00661FA7"/>
    <w:rsid w:val="00665BFC"/>
    <w:rsid w:val="006727D7"/>
    <w:rsid w:val="00675C7A"/>
    <w:rsid w:val="00676A42"/>
    <w:rsid w:val="006771F0"/>
    <w:rsid w:val="0068075E"/>
    <w:rsid w:val="00681543"/>
    <w:rsid w:val="00690491"/>
    <w:rsid w:val="00692A26"/>
    <w:rsid w:val="006A3A30"/>
    <w:rsid w:val="006A534E"/>
    <w:rsid w:val="006A5B1C"/>
    <w:rsid w:val="006B011A"/>
    <w:rsid w:val="006B1E06"/>
    <w:rsid w:val="006B3523"/>
    <w:rsid w:val="006B5756"/>
    <w:rsid w:val="006B799C"/>
    <w:rsid w:val="006C521C"/>
    <w:rsid w:val="006D2145"/>
    <w:rsid w:val="006D62E0"/>
    <w:rsid w:val="006E2A9E"/>
    <w:rsid w:val="006E509E"/>
    <w:rsid w:val="006E5245"/>
    <w:rsid w:val="006F04A2"/>
    <w:rsid w:val="006F4AE1"/>
    <w:rsid w:val="006F5B3C"/>
    <w:rsid w:val="00700F64"/>
    <w:rsid w:val="00710CCB"/>
    <w:rsid w:val="00710CEE"/>
    <w:rsid w:val="007114DD"/>
    <w:rsid w:val="0071270C"/>
    <w:rsid w:val="00715B77"/>
    <w:rsid w:val="00716082"/>
    <w:rsid w:val="007206BD"/>
    <w:rsid w:val="00720804"/>
    <w:rsid w:val="0072093B"/>
    <w:rsid w:val="00722D64"/>
    <w:rsid w:val="00723ECB"/>
    <w:rsid w:val="007254C0"/>
    <w:rsid w:val="00725A99"/>
    <w:rsid w:val="00734DB6"/>
    <w:rsid w:val="007364BC"/>
    <w:rsid w:val="007408CE"/>
    <w:rsid w:val="00740DAE"/>
    <w:rsid w:val="007416C7"/>
    <w:rsid w:val="00742593"/>
    <w:rsid w:val="00742C7B"/>
    <w:rsid w:val="007560D4"/>
    <w:rsid w:val="00757A45"/>
    <w:rsid w:val="00772BD0"/>
    <w:rsid w:val="00776EDF"/>
    <w:rsid w:val="00777987"/>
    <w:rsid w:val="00780A55"/>
    <w:rsid w:val="0078194B"/>
    <w:rsid w:val="00783177"/>
    <w:rsid w:val="00784757"/>
    <w:rsid w:val="00785A69"/>
    <w:rsid w:val="007903A2"/>
    <w:rsid w:val="00790D70"/>
    <w:rsid w:val="0079557B"/>
    <w:rsid w:val="007A12C2"/>
    <w:rsid w:val="007A1C3E"/>
    <w:rsid w:val="007A5290"/>
    <w:rsid w:val="007A652D"/>
    <w:rsid w:val="007A7198"/>
    <w:rsid w:val="007A784E"/>
    <w:rsid w:val="007B5177"/>
    <w:rsid w:val="007C2200"/>
    <w:rsid w:val="007C2C14"/>
    <w:rsid w:val="007D2503"/>
    <w:rsid w:val="007D29FD"/>
    <w:rsid w:val="007D433B"/>
    <w:rsid w:val="007D7D58"/>
    <w:rsid w:val="007E4654"/>
    <w:rsid w:val="007E5499"/>
    <w:rsid w:val="007E6A1B"/>
    <w:rsid w:val="007F13D8"/>
    <w:rsid w:val="007F19D9"/>
    <w:rsid w:val="007F5C5E"/>
    <w:rsid w:val="007F7D34"/>
    <w:rsid w:val="008060A3"/>
    <w:rsid w:val="00820C71"/>
    <w:rsid w:val="008253DE"/>
    <w:rsid w:val="008303DB"/>
    <w:rsid w:val="008321F2"/>
    <w:rsid w:val="00833314"/>
    <w:rsid w:val="00835978"/>
    <w:rsid w:val="00840FE0"/>
    <w:rsid w:val="008431D8"/>
    <w:rsid w:val="00850C23"/>
    <w:rsid w:val="00852694"/>
    <w:rsid w:val="00854589"/>
    <w:rsid w:val="00856ED8"/>
    <w:rsid w:val="00856F4F"/>
    <w:rsid w:val="00867942"/>
    <w:rsid w:val="008679B1"/>
    <w:rsid w:val="008859BA"/>
    <w:rsid w:val="00893464"/>
    <w:rsid w:val="008970D8"/>
    <w:rsid w:val="00897D20"/>
    <w:rsid w:val="008A4B7D"/>
    <w:rsid w:val="008B3C2D"/>
    <w:rsid w:val="008B3FF2"/>
    <w:rsid w:val="008B5D68"/>
    <w:rsid w:val="008B6066"/>
    <w:rsid w:val="008D5803"/>
    <w:rsid w:val="008E050B"/>
    <w:rsid w:val="008E262B"/>
    <w:rsid w:val="008E525A"/>
    <w:rsid w:val="008E59CD"/>
    <w:rsid w:val="008F2039"/>
    <w:rsid w:val="008F2CD4"/>
    <w:rsid w:val="008F2FEC"/>
    <w:rsid w:val="008F5D1D"/>
    <w:rsid w:val="00900BA5"/>
    <w:rsid w:val="0090676F"/>
    <w:rsid w:val="00907A8E"/>
    <w:rsid w:val="00910BFD"/>
    <w:rsid w:val="00914AA4"/>
    <w:rsid w:val="0092407A"/>
    <w:rsid w:val="00926B9D"/>
    <w:rsid w:val="00935192"/>
    <w:rsid w:val="009426B9"/>
    <w:rsid w:val="00944A6E"/>
    <w:rsid w:val="0094515E"/>
    <w:rsid w:val="00945DD7"/>
    <w:rsid w:val="00954A7A"/>
    <w:rsid w:val="00955302"/>
    <w:rsid w:val="009604BC"/>
    <w:rsid w:val="00960A04"/>
    <w:rsid w:val="00963016"/>
    <w:rsid w:val="009640B3"/>
    <w:rsid w:val="00964E09"/>
    <w:rsid w:val="009718BD"/>
    <w:rsid w:val="00973FE5"/>
    <w:rsid w:val="009753A6"/>
    <w:rsid w:val="009754BC"/>
    <w:rsid w:val="009771B5"/>
    <w:rsid w:val="009823AC"/>
    <w:rsid w:val="00991DA6"/>
    <w:rsid w:val="009923DD"/>
    <w:rsid w:val="00992A80"/>
    <w:rsid w:val="009A2BEB"/>
    <w:rsid w:val="009A34BC"/>
    <w:rsid w:val="009A3C9A"/>
    <w:rsid w:val="009A3E84"/>
    <w:rsid w:val="009A4DEA"/>
    <w:rsid w:val="009A502B"/>
    <w:rsid w:val="009A7A4F"/>
    <w:rsid w:val="009A7F5F"/>
    <w:rsid w:val="009B18C9"/>
    <w:rsid w:val="009B1949"/>
    <w:rsid w:val="009B4E5D"/>
    <w:rsid w:val="009D3E78"/>
    <w:rsid w:val="009D422B"/>
    <w:rsid w:val="009D553C"/>
    <w:rsid w:val="009D7759"/>
    <w:rsid w:val="009E2656"/>
    <w:rsid w:val="009E3B76"/>
    <w:rsid w:val="009E5AEC"/>
    <w:rsid w:val="009E6119"/>
    <w:rsid w:val="009E7BCA"/>
    <w:rsid w:val="009F2B03"/>
    <w:rsid w:val="009F5CD5"/>
    <w:rsid w:val="009F5F18"/>
    <w:rsid w:val="00A036B6"/>
    <w:rsid w:val="00A115F9"/>
    <w:rsid w:val="00A122FF"/>
    <w:rsid w:val="00A128BD"/>
    <w:rsid w:val="00A13E61"/>
    <w:rsid w:val="00A152F5"/>
    <w:rsid w:val="00A16561"/>
    <w:rsid w:val="00A20C28"/>
    <w:rsid w:val="00A22DFE"/>
    <w:rsid w:val="00A31467"/>
    <w:rsid w:val="00A34436"/>
    <w:rsid w:val="00A45C67"/>
    <w:rsid w:val="00A46377"/>
    <w:rsid w:val="00A472FB"/>
    <w:rsid w:val="00A5225E"/>
    <w:rsid w:val="00A55EF0"/>
    <w:rsid w:val="00A578BD"/>
    <w:rsid w:val="00A60936"/>
    <w:rsid w:val="00A614B1"/>
    <w:rsid w:val="00A64FCD"/>
    <w:rsid w:val="00A70807"/>
    <w:rsid w:val="00A72361"/>
    <w:rsid w:val="00A74FD7"/>
    <w:rsid w:val="00A7661C"/>
    <w:rsid w:val="00A81393"/>
    <w:rsid w:val="00A83ACE"/>
    <w:rsid w:val="00A870D7"/>
    <w:rsid w:val="00A873FE"/>
    <w:rsid w:val="00A876C1"/>
    <w:rsid w:val="00A87BF8"/>
    <w:rsid w:val="00AA0D68"/>
    <w:rsid w:val="00AA1CD3"/>
    <w:rsid w:val="00AA39E0"/>
    <w:rsid w:val="00AA6C98"/>
    <w:rsid w:val="00AA7CEB"/>
    <w:rsid w:val="00AB04B5"/>
    <w:rsid w:val="00AB2399"/>
    <w:rsid w:val="00AB3810"/>
    <w:rsid w:val="00AB470B"/>
    <w:rsid w:val="00AB50ED"/>
    <w:rsid w:val="00AB59B1"/>
    <w:rsid w:val="00AC32EB"/>
    <w:rsid w:val="00AC6295"/>
    <w:rsid w:val="00AD2216"/>
    <w:rsid w:val="00AD27B8"/>
    <w:rsid w:val="00AE00D8"/>
    <w:rsid w:val="00AF43BF"/>
    <w:rsid w:val="00AF6AAA"/>
    <w:rsid w:val="00AF6FEA"/>
    <w:rsid w:val="00AF7DE6"/>
    <w:rsid w:val="00B02C4B"/>
    <w:rsid w:val="00B050D9"/>
    <w:rsid w:val="00B05B7E"/>
    <w:rsid w:val="00B212E2"/>
    <w:rsid w:val="00B23A44"/>
    <w:rsid w:val="00B23F15"/>
    <w:rsid w:val="00B30C11"/>
    <w:rsid w:val="00B33BCD"/>
    <w:rsid w:val="00B36A9E"/>
    <w:rsid w:val="00B4005E"/>
    <w:rsid w:val="00B41F76"/>
    <w:rsid w:val="00B43DE9"/>
    <w:rsid w:val="00B44319"/>
    <w:rsid w:val="00B47E03"/>
    <w:rsid w:val="00B50BDE"/>
    <w:rsid w:val="00B521D6"/>
    <w:rsid w:val="00B5369D"/>
    <w:rsid w:val="00B55C13"/>
    <w:rsid w:val="00B6103D"/>
    <w:rsid w:val="00B67EAC"/>
    <w:rsid w:val="00B70B26"/>
    <w:rsid w:val="00B71C35"/>
    <w:rsid w:val="00B7213F"/>
    <w:rsid w:val="00B733E7"/>
    <w:rsid w:val="00B76343"/>
    <w:rsid w:val="00B77957"/>
    <w:rsid w:val="00B8041A"/>
    <w:rsid w:val="00B8230D"/>
    <w:rsid w:val="00B85D6A"/>
    <w:rsid w:val="00B86338"/>
    <w:rsid w:val="00B92330"/>
    <w:rsid w:val="00B94D5D"/>
    <w:rsid w:val="00B96EA1"/>
    <w:rsid w:val="00BA1F81"/>
    <w:rsid w:val="00BA582F"/>
    <w:rsid w:val="00BC3C39"/>
    <w:rsid w:val="00BD7F5E"/>
    <w:rsid w:val="00BE3D2C"/>
    <w:rsid w:val="00BF1C25"/>
    <w:rsid w:val="00BF6F51"/>
    <w:rsid w:val="00C020A3"/>
    <w:rsid w:val="00C04598"/>
    <w:rsid w:val="00C05322"/>
    <w:rsid w:val="00C0735C"/>
    <w:rsid w:val="00C110C7"/>
    <w:rsid w:val="00C15707"/>
    <w:rsid w:val="00C212CB"/>
    <w:rsid w:val="00C27530"/>
    <w:rsid w:val="00C323AA"/>
    <w:rsid w:val="00C35384"/>
    <w:rsid w:val="00C416E8"/>
    <w:rsid w:val="00C4398D"/>
    <w:rsid w:val="00C44861"/>
    <w:rsid w:val="00C4511A"/>
    <w:rsid w:val="00C51B87"/>
    <w:rsid w:val="00C5237E"/>
    <w:rsid w:val="00C5316E"/>
    <w:rsid w:val="00C53400"/>
    <w:rsid w:val="00C537AF"/>
    <w:rsid w:val="00C55019"/>
    <w:rsid w:val="00C55E6A"/>
    <w:rsid w:val="00C568D3"/>
    <w:rsid w:val="00C61B53"/>
    <w:rsid w:val="00C64783"/>
    <w:rsid w:val="00C71A23"/>
    <w:rsid w:val="00C737C0"/>
    <w:rsid w:val="00C8062C"/>
    <w:rsid w:val="00C8118E"/>
    <w:rsid w:val="00C90E9F"/>
    <w:rsid w:val="00C9204F"/>
    <w:rsid w:val="00C943E9"/>
    <w:rsid w:val="00C95270"/>
    <w:rsid w:val="00CA024A"/>
    <w:rsid w:val="00CA6096"/>
    <w:rsid w:val="00CB157F"/>
    <w:rsid w:val="00CB7588"/>
    <w:rsid w:val="00CC0013"/>
    <w:rsid w:val="00CC024A"/>
    <w:rsid w:val="00CC27F5"/>
    <w:rsid w:val="00CC4985"/>
    <w:rsid w:val="00CD45EB"/>
    <w:rsid w:val="00CD6275"/>
    <w:rsid w:val="00CD6699"/>
    <w:rsid w:val="00CD7889"/>
    <w:rsid w:val="00CD7BD4"/>
    <w:rsid w:val="00CE3B38"/>
    <w:rsid w:val="00CE49BC"/>
    <w:rsid w:val="00CF07D6"/>
    <w:rsid w:val="00CF3D55"/>
    <w:rsid w:val="00CF57C5"/>
    <w:rsid w:val="00D00A16"/>
    <w:rsid w:val="00D04EBE"/>
    <w:rsid w:val="00D111E3"/>
    <w:rsid w:val="00D14B06"/>
    <w:rsid w:val="00D23BD3"/>
    <w:rsid w:val="00D27124"/>
    <w:rsid w:val="00D27AD2"/>
    <w:rsid w:val="00D32D16"/>
    <w:rsid w:val="00D33DCD"/>
    <w:rsid w:val="00D34A79"/>
    <w:rsid w:val="00D356B2"/>
    <w:rsid w:val="00D40EC7"/>
    <w:rsid w:val="00D42E69"/>
    <w:rsid w:val="00D445EC"/>
    <w:rsid w:val="00D51094"/>
    <w:rsid w:val="00D52364"/>
    <w:rsid w:val="00D52863"/>
    <w:rsid w:val="00D5657B"/>
    <w:rsid w:val="00D56CC4"/>
    <w:rsid w:val="00D57110"/>
    <w:rsid w:val="00D612B1"/>
    <w:rsid w:val="00D63CC1"/>
    <w:rsid w:val="00D67838"/>
    <w:rsid w:val="00D748E0"/>
    <w:rsid w:val="00D75C95"/>
    <w:rsid w:val="00D76386"/>
    <w:rsid w:val="00D77410"/>
    <w:rsid w:val="00D77458"/>
    <w:rsid w:val="00D85324"/>
    <w:rsid w:val="00D91171"/>
    <w:rsid w:val="00D931F3"/>
    <w:rsid w:val="00D93F36"/>
    <w:rsid w:val="00D9463B"/>
    <w:rsid w:val="00D958B8"/>
    <w:rsid w:val="00DA36FD"/>
    <w:rsid w:val="00DA7CEE"/>
    <w:rsid w:val="00DB082D"/>
    <w:rsid w:val="00DB1142"/>
    <w:rsid w:val="00DB15E3"/>
    <w:rsid w:val="00DB3022"/>
    <w:rsid w:val="00DB31A3"/>
    <w:rsid w:val="00DC35BE"/>
    <w:rsid w:val="00DC5B70"/>
    <w:rsid w:val="00DC6D25"/>
    <w:rsid w:val="00DC7BF7"/>
    <w:rsid w:val="00DD4A36"/>
    <w:rsid w:val="00DD4C0B"/>
    <w:rsid w:val="00DD6B8F"/>
    <w:rsid w:val="00DE0BF1"/>
    <w:rsid w:val="00DE3F61"/>
    <w:rsid w:val="00DE6D95"/>
    <w:rsid w:val="00DF265A"/>
    <w:rsid w:val="00DF571C"/>
    <w:rsid w:val="00DF5D52"/>
    <w:rsid w:val="00E01E77"/>
    <w:rsid w:val="00E04A07"/>
    <w:rsid w:val="00E05A88"/>
    <w:rsid w:val="00E06911"/>
    <w:rsid w:val="00E120E1"/>
    <w:rsid w:val="00E13B5C"/>
    <w:rsid w:val="00E14E01"/>
    <w:rsid w:val="00E157CC"/>
    <w:rsid w:val="00E21085"/>
    <w:rsid w:val="00E21C7A"/>
    <w:rsid w:val="00E27A97"/>
    <w:rsid w:val="00E34C78"/>
    <w:rsid w:val="00E34EC2"/>
    <w:rsid w:val="00E40F54"/>
    <w:rsid w:val="00E45F2A"/>
    <w:rsid w:val="00E53B99"/>
    <w:rsid w:val="00E53E52"/>
    <w:rsid w:val="00E576D4"/>
    <w:rsid w:val="00E62FC3"/>
    <w:rsid w:val="00E63920"/>
    <w:rsid w:val="00E65C76"/>
    <w:rsid w:val="00E670AD"/>
    <w:rsid w:val="00E71E84"/>
    <w:rsid w:val="00E763E8"/>
    <w:rsid w:val="00E8453B"/>
    <w:rsid w:val="00E865A7"/>
    <w:rsid w:val="00E878FB"/>
    <w:rsid w:val="00E9310D"/>
    <w:rsid w:val="00E936A2"/>
    <w:rsid w:val="00E93F06"/>
    <w:rsid w:val="00E95E91"/>
    <w:rsid w:val="00EA2C79"/>
    <w:rsid w:val="00EA3093"/>
    <w:rsid w:val="00EB0B16"/>
    <w:rsid w:val="00EB2F9D"/>
    <w:rsid w:val="00EB3558"/>
    <w:rsid w:val="00EC72A7"/>
    <w:rsid w:val="00EC7B8D"/>
    <w:rsid w:val="00ED014F"/>
    <w:rsid w:val="00ED11A1"/>
    <w:rsid w:val="00ED238F"/>
    <w:rsid w:val="00ED3F85"/>
    <w:rsid w:val="00ED561E"/>
    <w:rsid w:val="00EE5795"/>
    <w:rsid w:val="00F00161"/>
    <w:rsid w:val="00F01CCF"/>
    <w:rsid w:val="00F03A78"/>
    <w:rsid w:val="00F17E60"/>
    <w:rsid w:val="00F30843"/>
    <w:rsid w:val="00F31058"/>
    <w:rsid w:val="00F31763"/>
    <w:rsid w:val="00F32952"/>
    <w:rsid w:val="00F34DD1"/>
    <w:rsid w:val="00F36F15"/>
    <w:rsid w:val="00F405EE"/>
    <w:rsid w:val="00F40E84"/>
    <w:rsid w:val="00F411E2"/>
    <w:rsid w:val="00F41EE3"/>
    <w:rsid w:val="00F44688"/>
    <w:rsid w:val="00F47CEE"/>
    <w:rsid w:val="00F50114"/>
    <w:rsid w:val="00F5048E"/>
    <w:rsid w:val="00F53190"/>
    <w:rsid w:val="00F5526F"/>
    <w:rsid w:val="00F562E7"/>
    <w:rsid w:val="00F61EC7"/>
    <w:rsid w:val="00F63955"/>
    <w:rsid w:val="00F640ED"/>
    <w:rsid w:val="00F71266"/>
    <w:rsid w:val="00F74D9C"/>
    <w:rsid w:val="00F825C0"/>
    <w:rsid w:val="00F83C3B"/>
    <w:rsid w:val="00F83C7D"/>
    <w:rsid w:val="00F84CAE"/>
    <w:rsid w:val="00F866BF"/>
    <w:rsid w:val="00F91DDD"/>
    <w:rsid w:val="00F9458D"/>
    <w:rsid w:val="00F95470"/>
    <w:rsid w:val="00F9749D"/>
    <w:rsid w:val="00FA0616"/>
    <w:rsid w:val="00FA1C1D"/>
    <w:rsid w:val="00FA29CA"/>
    <w:rsid w:val="00FA5589"/>
    <w:rsid w:val="00FB239C"/>
    <w:rsid w:val="00FB5465"/>
    <w:rsid w:val="00FB68B4"/>
    <w:rsid w:val="00FC07F4"/>
    <w:rsid w:val="00FC5C16"/>
    <w:rsid w:val="00FC7836"/>
    <w:rsid w:val="00FD4AC4"/>
    <w:rsid w:val="00FD546F"/>
    <w:rsid w:val="00FD58C1"/>
    <w:rsid w:val="00FF0E6E"/>
    <w:rsid w:val="00FF222A"/>
    <w:rsid w:val="00FF292D"/>
    <w:rsid w:val="00FF33A8"/>
    <w:rsid w:val="00FF48C1"/>
    <w:rsid w:val="00FF6598"/>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7CD1"/>
  <w15:chartTrackingRefBased/>
  <w15:docId w15:val="{E2ED94F9-AFC3-4C13-90EB-0D6174A86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C14"/>
    <w:pPr>
      <w:spacing w:after="200" w:line="276" w:lineRule="auto"/>
    </w:pPr>
    <w:rPr>
      <w:sz w:val="28"/>
      <w:szCs w:val="22"/>
      <w:lang w:eastAsia="en-US"/>
    </w:rPr>
  </w:style>
  <w:style w:type="paragraph" w:styleId="Heading9">
    <w:name w:val="heading 9"/>
    <w:basedOn w:val="Normal"/>
    <w:next w:val="Normal"/>
    <w:link w:val="Heading9Char"/>
    <w:uiPriority w:val="99"/>
    <w:qFormat/>
    <w:rsid w:val="00C5237E"/>
    <w:pPr>
      <w:keepNext/>
      <w:spacing w:after="0" w:line="240" w:lineRule="auto"/>
      <w:jc w:val="center"/>
      <w:outlineLvl w:val="8"/>
    </w:pPr>
    <w:rPr>
      <w:rFonts w:eastAsia="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ED0"/>
    <w:pPr>
      <w:ind w:left="720"/>
      <w:contextualSpacing/>
    </w:pPr>
  </w:style>
  <w:style w:type="table" w:styleId="TableGrid">
    <w:name w:val="Table Grid"/>
    <w:basedOn w:val="TableNormal"/>
    <w:uiPriority w:val="59"/>
    <w:rsid w:val="0085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11ECD"/>
    <w:pPr>
      <w:tabs>
        <w:tab w:val="center" w:pos="4153"/>
        <w:tab w:val="right" w:pos="8306"/>
      </w:tabs>
    </w:pPr>
  </w:style>
  <w:style w:type="character" w:customStyle="1" w:styleId="HeaderChar1">
    <w:name w:val="Header Char1"/>
    <w:link w:val="Header"/>
    <w:uiPriority w:val="99"/>
    <w:rsid w:val="00511ECD"/>
    <w:rPr>
      <w:sz w:val="28"/>
      <w:szCs w:val="22"/>
      <w:lang w:eastAsia="en-US"/>
    </w:rPr>
  </w:style>
  <w:style w:type="paragraph" w:styleId="Footer">
    <w:name w:val="footer"/>
    <w:basedOn w:val="Normal"/>
    <w:link w:val="FooterChar"/>
    <w:uiPriority w:val="99"/>
    <w:unhideWhenUsed/>
    <w:rsid w:val="00511ECD"/>
    <w:pPr>
      <w:tabs>
        <w:tab w:val="center" w:pos="4153"/>
        <w:tab w:val="right" w:pos="8306"/>
      </w:tabs>
    </w:pPr>
  </w:style>
  <w:style w:type="character" w:customStyle="1" w:styleId="FooterChar">
    <w:name w:val="Footer Char"/>
    <w:link w:val="Footer"/>
    <w:uiPriority w:val="99"/>
    <w:rsid w:val="00511ECD"/>
    <w:rPr>
      <w:sz w:val="28"/>
      <w:szCs w:val="22"/>
      <w:lang w:eastAsia="en-US"/>
    </w:rPr>
  </w:style>
  <w:style w:type="character" w:customStyle="1" w:styleId="Heading9Char">
    <w:name w:val="Heading 9 Char"/>
    <w:link w:val="Heading9"/>
    <w:uiPriority w:val="99"/>
    <w:rsid w:val="00C5237E"/>
    <w:rPr>
      <w:rFonts w:eastAsia="Times New Roman"/>
      <w:b/>
      <w:bCs/>
      <w:i/>
      <w:iCs/>
      <w:sz w:val="24"/>
      <w:szCs w:val="24"/>
      <w:lang w:eastAsia="en-US"/>
    </w:rPr>
  </w:style>
  <w:style w:type="character" w:styleId="PageNumber">
    <w:name w:val="page number"/>
    <w:basedOn w:val="DefaultParagraphFont"/>
    <w:rsid w:val="006B011A"/>
  </w:style>
  <w:style w:type="paragraph" w:styleId="BodyTextIndent">
    <w:name w:val="Body Text Indent"/>
    <w:basedOn w:val="Normal"/>
    <w:link w:val="BodyTextIndentChar"/>
    <w:uiPriority w:val="99"/>
    <w:rsid w:val="009F2B03"/>
    <w:pPr>
      <w:spacing w:after="0" w:line="240" w:lineRule="auto"/>
      <w:ind w:left="360"/>
    </w:pPr>
    <w:rPr>
      <w:rFonts w:ascii="Bookman Old Style" w:eastAsia="Times New Roman" w:hAnsi="Bookman Old Style"/>
      <w:bCs/>
      <w:color w:val="323232"/>
      <w:sz w:val="20"/>
      <w:szCs w:val="20"/>
      <w:lang w:val="en-US"/>
    </w:rPr>
  </w:style>
  <w:style w:type="character" w:customStyle="1" w:styleId="BodyTextIndentChar">
    <w:name w:val="Body Text Indent Char"/>
    <w:link w:val="BodyTextIndent"/>
    <w:uiPriority w:val="99"/>
    <w:rsid w:val="009F2B03"/>
    <w:rPr>
      <w:rFonts w:ascii="Bookman Old Style" w:eastAsia="Times New Roman" w:hAnsi="Bookman Old Style"/>
      <w:bCs/>
      <w:color w:val="323232"/>
      <w:lang w:val="en-US" w:eastAsia="en-US"/>
    </w:rPr>
  </w:style>
  <w:style w:type="character" w:styleId="Hyperlink">
    <w:name w:val="Hyperlink"/>
    <w:rsid w:val="006B3523"/>
    <w:rPr>
      <w:strike w:val="0"/>
      <w:dstrike w:val="0"/>
      <w:color w:val="0000FF"/>
      <w:u w:val="none"/>
      <w:effect w:val="none"/>
    </w:rPr>
  </w:style>
  <w:style w:type="paragraph" w:customStyle="1" w:styleId="Default">
    <w:name w:val="Default"/>
    <w:rsid w:val="006120EB"/>
    <w:pPr>
      <w:autoSpaceDE w:val="0"/>
      <w:autoSpaceDN w:val="0"/>
      <w:adjustRightInd w:val="0"/>
    </w:pPr>
    <w:rPr>
      <w:color w:val="000000"/>
      <w:sz w:val="24"/>
      <w:szCs w:val="24"/>
    </w:rPr>
  </w:style>
  <w:style w:type="paragraph" w:styleId="FootnoteText">
    <w:name w:val="footnote text"/>
    <w:basedOn w:val="Normal"/>
    <w:link w:val="FootnoteTextChar"/>
    <w:uiPriority w:val="99"/>
    <w:semiHidden/>
    <w:unhideWhenUsed/>
    <w:rsid w:val="00437837"/>
    <w:rPr>
      <w:sz w:val="20"/>
      <w:szCs w:val="20"/>
    </w:rPr>
  </w:style>
  <w:style w:type="character" w:customStyle="1" w:styleId="FootnoteTextChar">
    <w:name w:val="Footnote Text Char"/>
    <w:link w:val="FootnoteText"/>
    <w:uiPriority w:val="99"/>
    <w:semiHidden/>
    <w:rsid w:val="00437837"/>
    <w:rPr>
      <w:lang w:eastAsia="en-US"/>
    </w:rPr>
  </w:style>
  <w:style w:type="character" w:styleId="FootnoteReference">
    <w:name w:val="footnote reference"/>
    <w:uiPriority w:val="99"/>
    <w:semiHidden/>
    <w:unhideWhenUsed/>
    <w:rsid w:val="00437837"/>
    <w:rPr>
      <w:vertAlign w:val="superscript"/>
    </w:rPr>
  </w:style>
  <w:style w:type="paragraph" w:styleId="EndnoteText">
    <w:name w:val="endnote text"/>
    <w:basedOn w:val="Normal"/>
    <w:link w:val="EndnoteTextChar"/>
    <w:uiPriority w:val="99"/>
    <w:semiHidden/>
    <w:unhideWhenUsed/>
    <w:rsid w:val="00437837"/>
    <w:rPr>
      <w:sz w:val="20"/>
      <w:szCs w:val="20"/>
    </w:rPr>
  </w:style>
  <w:style w:type="character" w:customStyle="1" w:styleId="EndnoteTextChar">
    <w:name w:val="Endnote Text Char"/>
    <w:link w:val="EndnoteText"/>
    <w:uiPriority w:val="99"/>
    <w:semiHidden/>
    <w:rsid w:val="00437837"/>
    <w:rPr>
      <w:lang w:eastAsia="en-US"/>
    </w:rPr>
  </w:style>
  <w:style w:type="character" w:styleId="EndnoteReference">
    <w:name w:val="endnote reference"/>
    <w:uiPriority w:val="99"/>
    <w:semiHidden/>
    <w:unhideWhenUsed/>
    <w:rsid w:val="00437837"/>
    <w:rPr>
      <w:vertAlign w:val="superscript"/>
    </w:rPr>
  </w:style>
  <w:style w:type="character" w:styleId="CommentReference">
    <w:name w:val="annotation reference"/>
    <w:uiPriority w:val="99"/>
    <w:semiHidden/>
    <w:unhideWhenUsed/>
    <w:rsid w:val="006A534E"/>
    <w:rPr>
      <w:sz w:val="16"/>
      <w:szCs w:val="16"/>
    </w:rPr>
  </w:style>
  <w:style w:type="paragraph" w:styleId="CommentText">
    <w:name w:val="annotation text"/>
    <w:basedOn w:val="Normal"/>
    <w:link w:val="CommentTextChar"/>
    <w:uiPriority w:val="99"/>
    <w:semiHidden/>
    <w:unhideWhenUsed/>
    <w:rsid w:val="006A534E"/>
    <w:rPr>
      <w:sz w:val="20"/>
      <w:szCs w:val="20"/>
    </w:rPr>
  </w:style>
  <w:style w:type="character" w:customStyle="1" w:styleId="CommentTextChar">
    <w:name w:val="Comment Text Char"/>
    <w:link w:val="CommentText"/>
    <w:uiPriority w:val="99"/>
    <w:semiHidden/>
    <w:rsid w:val="006A534E"/>
    <w:rPr>
      <w:lang w:eastAsia="en-US"/>
    </w:rPr>
  </w:style>
  <w:style w:type="paragraph" w:styleId="CommentSubject">
    <w:name w:val="annotation subject"/>
    <w:basedOn w:val="CommentText"/>
    <w:next w:val="CommentText"/>
    <w:link w:val="CommentSubjectChar"/>
    <w:uiPriority w:val="99"/>
    <w:semiHidden/>
    <w:unhideWhenUsed/>
    <w:rsid w:val="006A534E"/>
    <w:rPr>
      <w:b/>
      <w:bCs/>
    </w:rPr>
  </w:style>
  <w:style w:type="character" w:customStyle="1" w:styleId="CommentSubjectChar">
    <w:name w:val="Comment Subject Char"/>
    <w:link w:val="CommentSubject"/>
    <w:uiPriority w:val="99"/>
    <w:semiHidden/>
    <w:rsid w:val="006A534E"/>
    <w:rPr>
      <w:b/>
      <w:bCs/>
      <w:lang w:eastAsia="en-US"/>
    </w:rPr>
  </w:style>
  <w:style w:type="paragraph" w:styleId="BalloonText">
    <w:name w:val="Balloon Text"/>
    <w:basedOn w:val="Normal"/>
    <w:link w:val="BalloonTextChar"/>
    <w:uiPriority w:val="99"/>
    <w:semiHidden/>
    <w:unhideWhenUsed/>
    <w:rsid w:val="006A534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A534E"/>
    <w:rPr>
      <w:rFonts w:ascii="Segoe UI" w:hAnsi="Segoe UI" w:cs="Segoe UI"/>
      <w:sz w:val="18"/>
      <w:szCs w:val="18"/>
      <w:lang w:eastAsia="en-US"/>
    </w:rPr>
  </w:style>
  <w:style w:type="character" w:styleId="Strong">
    <w:name w:val="Strong"/>
    <w:uiPriority w:val="22"/>
    <w:qFormat/>
    <w:rsid w:val="00E01E77"/>
    <w:rPr>
      <w:b/>
      <w:bCs/>
    </w:rPr>
  </w:style>
  <w:style w:type="character" w:customStyle="1" w:styleId="HeaderChar">
    <w:name w:val="Header Char"/>
    <w:uiPriority w:val="99"/>
    <w:rsid w:val="00E763E8"/>
  </w:style>
  <w:style w:type="character" w:customStyle="1" w:styleId="UnresolvedMention1">
    <w:name w:val="Unresolved Mention1"/>
    <w:uiPriority w:val="99"/>
    <w:semiHidden/>
    <w:unhideWhenUsed/>
    <w:rsid w:val="00DD6B8F"/>
    <w:rPr>
      <w:color w:val="605E5C"/>
      <w:shd w:val="clear" w:color="auto" w:fill="E1DFDD"/>
    </w:rPr>
  </w:style>
  <w:style w:type="character" w:styleId="FollowedHyperlink">
    <w:name w:val="FollowedHyperlink"/>
    <w:uiPriority w:val="99"/>
    <w:semiHidden/>
    <w:unhideWhenUsed/>
    <w:rsid w:val="00A83ACE"/>
    <w:rPr>
      <w:color w:val="954F72"/>
      <w:u w:val="single"/>
    </w:rPr>
  </w:style>
  <w:style w:type="character" w:styleId="UnresolvedMention">
    <w:name w:val="Unresolved Mention"/>
    <w:uiPriority w:val="99"/>
    <w:semiHidden/>
    <w:unhideWhenUsed/>
    <w:rsid w:val="00776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75371">
      <w:bodyDiv w:val="1"/>
      <w:marLeft w:val="0"/>
      <w:marRight w:val="0"/>
      <w:marTop w:val="0"/>
      <w:marBottom w:val="0"/>
      <w:divBdr>
        <w:top w:val="none" w:sz="0" w:space="0" w:color="auto"/>
        <w:left w:val="none" w:sz="0" w:space="0" w:color="auto"/>
        <w:bottom w:val="none" w:sz="0" w:space="0" w:color="auto"/>
        <w:right w:val="none" w:sz="0" w:space="0" w:color="auto"/>
      </w:divBdr>
    </w:div>
    <w:div w:id="74061710">
      <w:bodyDiv w:val="1"/>
      <w:marLeft w:val="0"/>
      <w:marRight w:val="0"/>
      <w:marTop w:val="0"/>
      <w:marBottom w:val="0"/>
      <w:divBdr>
        <w:top w:val="none" w:sz="0" w:space="0" w:color="auto"/>
        <w:left w:val="none" w:sz="0" w:space="0" w:color="auto"/>
        <w:bottom w:val="none" w:sz="0" w:space="0" w:color="auto"/>
        <w:right w:val="none" w:sz="0" w:space="0" w:color="auto"/>
      </w:divBdr>
    </w:div>
    <w:div w:id="169637077">
      <w:bodyDiv w:val="1"/>
      <w:marLeft w:val="0"/>
      <w:marRight w:val="0"/>
      <w:marTop w:val="0"/>
      <w:marBottom w:val="0"/>
      <w:divBdr>
        <w:top w:val="none" w:sz="0" w:space="0" w:color="auto"/>
        <w:left w:val="none" w:sz="0" w:space="0" w:color="auto"/>
        <w:bottom w:val="none" w:sz="0" w:space="0" w:color="auto"/>
        <w:right w:val="none" w:sz="0" w:space="0" w:color="auto"/>
      </w:divBdr>
    </w:div>
    <w:div w:id="246963413">
      <w:bodyDiv w:val="1"/>
      <w:marLeft w:val="0"/>
      <w:marRight w:val="0"/>
      <w:marTop w:val="0"/>
      <w:marBottom w:val="0"/>
      <w:divBdr>
        <w:top w:val="none" w:sz="0" w:space="0" w:color="auto"/>
        <w:left w:val="none" w:sz="0" w:space="0" w:color="auto"/>
        <w:bottom w:val="none" w:sz="0" w:space="0" w:color="auto"/>
        <w:right w:val="none" w:sz="0" w:space="0" w:color="auto"/>
      </w:divBdr>
    </w:div>
    <w:div w:id="378020051">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514998969">
      <w:bodyDiv w:val="1"/>
      <w:marLeft w:val="0"/>
      <w:marRight w:val="0"/>
      <w:marTop w:val="0"/>
      <w:marBottom w:val="0"/>
      <w:divBdr>
        <w:top w:val="none" w:sz="0" w:space="0" w:color="auto"/>
        <w:left w:val="none" w:sz="0" w:space="0" w:color="auto"/>
        <w:bottom w:val="none" w:sz="0" w:space="0" w:color="auto"/>
        <w:right w:val="none" w:sz="0" w:space="0" w:color="auto"/>
      </w:divBdr>
    </w:div>
    <w:div w:id="682242819">
      <w:bodyDiv w:val="1"/>
      <w:marLeft w:val="0"/>
      <w:marRight w:val="0"/>
      <w:marTop w:val="0"/>
      <w:marBottom w:val="0"/>
      <w:divBdr>
        <w:top w:val="none" w:sz="0" w:space="0" w:color="auto"/>
        <w:left w:val="none" w:sz="0" w:space="0" w:color="auto"/>
        <w:bottom w:val="none" w:sz="0" w:space="0" w:color="auto"/>
        <w:right w:val="none" w:sz="0" w:space="0" w:color="auto"/>
      </w:divBdr>
    </w:div>
    <w:div w:id="777918270">
      <w:bodyDiv w:val="1"/>
      <w:marLeft w:val="0"/>
      <w:marRight w:val="0"/>
      <w:marTop w:val="0"/>
      <w:marBottom w:val="0"/>
      <w:divBdr>
        <w:top w:val="none" w:sz="0" w:space="0" w:color="auto"/>
        <w:left w:val="none" w:sz="0" w:space="0" w:color="auto"/>
        <w:bottom w:val="none" w:sz="0" w:space="0" w:color="auto"/>
        <w:right w:val="none" w:sz="0" w:space="0" w:color="auto"/>
      </w:divBdr>
    </w:div>
    <w:div w:id="1189484698">
      <w:bodyDiv w:val="1"/>
      <w:marLeft w:val="0"/>
      <w:marRight w:val="0"/>
      <w:marTop w:val="0"/>
      <w:marBottom w:val="0"/>
      <w:divBdr>
        <w:top w:val="none" w:sz="0" w:space="0" w:color="auto"/>
        <w:left w:val="none" w:sz="0" w:space="0" w:color="auto"/>
        <w:bottom w:val="none" w:sz="0" w:space="0" w:color="auto"/>
        <w:right w:val="none" w:sz="0" w:space="0" w:color="auto"/>
      </w:divBdr>
    </w:div>
    <w:div w:id="1229532549">
      <w:bodyDiv w:val="1"/>
      <w:marLeft w:val="0"/>
      <w:marRight w:val="0"/>
      <w:marTop w:val="0"/>
      <w:marBottom w:val="0"/>
      <w:divBdr>
        <w:top w:val="none" w:sz="0" w:space="0" w:color="auto"/>
        <w:left w:val="none" w:sz="0" w:space="0" w:color="auto"/>
        <w:bottom w:val="none" w:sz="0" w:space="0" w:color="auto"/>
        <w:right w:val="none" w:sz="0" w:space="0" w:color="auto"/>
      </w:divBdr>
    </w:div>
    <w:div w:id="1238173786">
      <w:bodyDiv w:val="1"/>
      <w:marLeft w:val="0"/>
      <w:marRight w:val="0"/>
      <w:marTop w:val="0"/>
      <w:marBottom w:val="0"/>
      <w:divBdr>
        <w:top w:val="none" w:sz="0" w:space="0" w:color="auto"/>
        <w:left w:val="none" w:sz="0" w:space="0" w:color="auto"/>
        <w:bottom w:val="none" w:sz="0" w:space="0" w:color="auto"/>
        <w:right w:val="none" w:sz="0" w:space="0" w:color="auto"/>
      </w:divBdr>
    </w:div>
    <w:div w:id="1300693952">
      <w:bodyDiv w:val="1"/>
      <w:marLeft w:val="0"/>
      <w:marRight w:val="0"/>
      <w:marTop w:val="0"/>
      <w:marBottom w:val="0"/>
      <w:divBdr>
        <w:top w:val="none" w:sz="0" w:space="0" w:color="auto"/>
        <w:left w:val="none" w:sz="0" w:space="0" w:color="auto"/>
        <w:bottom w:val="none" w:sz="0" w:space="0" w:color="auto"/>
        <w:right w:val="none" w:sz="0" w:space="0" w:color="auto"/>
      </w:divBdr>
    </w:div>
    <w:div w:id="1347056560">
      <w:bodyDiv w:val="1"/>
      <w:marLeft w:val="0"/>
      <w:marRight w:val="0"/>
      <w:marTop w:val="0"/>
      <w:marBottom w:val="0"/>
      <w:divBdr>
        <w:top w:val="none" w:sz="0" w:space="0" w:color="auto"/>
        <w:left w:val="none" w:sz="0" w:space="0" w:color="auto"/>
        <w:bottom w:val="none" w:sz="0" w:space="0" w:color="auto"/>
        <w:right w:val="none" w:sz="0" w:space="0" w:color="auto"/>
      </w:divBdr>
    </w:div>
    <w:div w:id="1382249029">
      <w:bodyDiv w:val="1"/>
      <w:marLeft w:val="0"/>
      <w:marRight w:val="0"/>
      <w:marTop w:val="0"/>
      <w:marBottom w:val="0"/>
      <w:divBdr>
        <w:top w:val="none" w:sz="0" w:space="0" w:color="auto"/>
        <w:left w:val="none" w:sz="0" w:space="0" w:color="auto"/>
        <w:bottom w:val="none" w:sz="0" w:space="0" w:color="auto"/>
        <w:right w:val="none" w:sz="0" w:space="0" w:color="auto"/>
      </w:divBdr>
    </w:div>
    <w:div w:id="1726297216">
      <w:bodyDiv w:val="1"/>
      <w:marLeft w:val="0"/>
      <w:marRight w:val="0"/>
      <w:marTop w:val="0"/>
      <w:marBottom w:val="0"/>
      <w:divBdr>
        <w:top w:val="none" w:sz="0" w:space="0" w:color="auto"/>
        <w:left w:val="none" w:sz="0" w:space="0" w:color="auto"/>
        <w:bottom w:val="none" w:sz="0" w:space="0" w:color="auto"/>
        <w:right w:val="none" w:sz="0" w:space="0" w:color="auto"/>
      </w:divBdr>
    </w:div>
    <w:div w:id="1799253976">
      <w:bodyDiv w:val="1"/>
      <w:marLeft w:val="0"/>
      <w:marRight w:val="0"/>
      <w:marTop w:val="0"/>
      <w:marBottom w:val="0"/>
      <w:divBdr>
        <w:top w:val="none" w:sz="0" w:space="0" w:color="auto"/>
        <w:left w:val="none" w:sz="0" w:space="0" w:color="auto"/>
        <w:bottom w:val="none" w:sz="0" w:space="0" w:color="auto"/>
        <w:right w:val="none" w:sz="0" w:space="0" w:color="auto"/>
      </w:divBdr>
    </w:div>
    <w:div w:id="1825123702">
      <w:bodyDiv w:val="1"/>
      <w:marLeft w:val="0"/>
      <w:marRight w:val="0"/>
      <w:marTop w:val="0"/>
      <w:marBottom w:val="0"/>
      <w:divBdr>
        <w:top w:val="none" w:sz="0" w:space="0" w:color="auto"/>
        <w:left w:val="none" w:sz="0" w:space="0" w:color="auto"/>
        <w:bottom w:val="none" w:sz="0" w:space="0" w:color="auto"/>
        <w:right w:val="none" w:sz="0" w:space="0" w:color="auto"/>
      </w:divBdr>
    </w:div>
    <w:div w:id="1970814884">
      <w:bodyDiv w:val="1"/>
      <w:marLeft w:val="0"/>
      <w:marRight w:val="0"/>
      <w:marTop w:val="0"/>
      <w:marBottom w:val="0"/>
      <w:divBdr>
        <w:top w:val="none" w:sz="0" w:space="0" w:color="auto"/>
        <w:left w:val="none" w:sz="0" w:space="0" w:color="auto"/>
        <w:bottom w:val="none" w:sz="0" w:space="0" w:color="auto"/>
        <w:right w:val="none" w:sz="0" w:space="0" w:color="auto"/>
      </w:divBdr>
    </w:div>
    <w:div w:id="1971007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vkkf.lv/index/konkursi/m%C4%93r%C4%B7programmu-konkursi/m%C4%93r%C4%B7programmas-2021/duplicate-of-valstiski-noz%C4%ABm%C4%ABgi-kult%C5%ABras-pas%C4%81kumi/" TargetMode="External"/><Relationship Id="rId13" Type="http://schemas.openxmlformats.org/officeDocument/2006/relationships/hyperlink" Target="https://www.izm.gov.lv/lv/nozares/sports/latvijas-nacionala-sporta-padome/74-sezu-protokoli" TargetMode="External"/><Relationship Id="rId3" Type="http://schemas.openxmlformats.org/officeDocument/2006/relationships/hyperlink" Target="http://polsis.mk.gov.lv/documents/4557" TargetMode="External"/><Relationship Id="rId7" Type="http://schemas.openxmlformats.org/officeDocument/2006/relationships/hyperlink" Target="http://polsis.mk.gov.lv/documents/6063" TargetMode="External"/><Relationship Id="rId12" Type="http://schemas.openxmlformats.org/officeDocument/2006/relationships/hyperlink" Target="http://www.vidzeme.lv/lv/projekti/latvijas_valsts_mezu_un_valsts_kulturkapitala_fonda_atbalstita_vidzemes_kulturas_programma_2021/noslegusies_8222latvijas_valsts_mezu_un_valsts_kulturkapitala_fonda_atbalstitas_vidzemes_kulturas_programmas_2021_projektu_vertesana/" TargetMode="External"/><Relationship Id="rId2" Type="http://schemas.openxmlformats.org/officeDocument/2006/relationships/hyperlink" Target="http://polsis.mk.gov.lv/documents/4138" TargetMode="External"/><Relationship Id="rId1" Type="http://schemas.openxmlformats.org/officeDocument/2006/relationships/hyperlink" Target="https://www.lvm.lv/images/lvm/jaunumi/Sociala_lidzdaliba/zm_davinasanasziedosanas_pamatprincipi_.pdf" TargetMode="External"/><Relationship Id="rId6" Type="http://schemas.openxmlformats.org/officeDocument/2006/relationships/hyperlink" Target="http://polsis.mk.gov.lv/documents/5777" TargetMode="External"/><Relationship Id="rId11" Type="http://schemas.openxmlformats.org/officeDocument/2006/relationships/hyperlink" Target="https://www.zemgale.lv/component/k2/item/457-zemgales-2021-gada-kulturas-programma-atbalstiti-50-projekti+&amp;cd=1&amp;hl=lv&amp;ct=clnk&amp;gl=lv" TargetMode="External"/><Relationship Id="rId5" Type="http://schemas.openxmlformats.org/officeDocument/2006/relationships/hyperlink" Target="http://polsis.mk.gov.lv/documents/5400" TargetMode="External"/><Relationship Id="rId15" Type="http://schemas.openxmlformats.org/officeDocument/2006/relationships/hyperlink" Target="https://www.zm.gov.lv/public/ck/files/ZM/mezhi/MAF/ZM%20e-protokols_28082020.pdf" TargetMode="External"/><Relationship Id="rId10" Type="http://schemas.openxmlformats.org/officeDocument/2006/relationships/hyperlink" Target="http://visitlatgale.com/lv/latgale/latgales_kulturas_programma_2021_2" TargetMode="External"/><Relationship Id="rId4" Type="http://schemas.openxmlformats.org/officeDocument/2006/relationships/hyperlink" Target="http://polsis.mk.gov.lv/documents/5059" TargetMode="External"/><Relationship Id="rId9" Type="http://schemas.openxmlformats.org/officeDocument/2006/relationships/hyperlink" Target="https://www.kurzemesregions.lv/atbalstitie-projekti-kurzemes-kulturas-programma-2021-ietvaros/" TargetMode="External"/><Relationship Id="rId14" Type="http://schemas.openxmlformats.org/officeDocument/2006/relationships/hyperlink" Target="https://lsfp.lv/lsfp/fina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FC99F-E9EE-44C9-8E52-92F6504E5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11242</Words>
  <Characters>6409</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akciju sabiedrības</vt:lpstr>
      <vt:lpstr>Par informatīvo ziņojumu “Par akciju sabiedrības</vt:lpstr>
    </vt:vector>
  </TitlesOfParts>
  <Company>Zemkopības ministrija</Company>
  <LinksUpToDate>false</LinksUpToDate>
  <CharactersWithSpaces>17616</CharactersWithSpaces>
  <SharedDoc>false</SharedDoc>
  <HLinks>
    <vt:vector size="90" baseType="variant">
      <vt:variant>
        <vt:i4>4522096</vt:i4>
      </vt:variant>
      <vt:variant>
        <vt:i4>42</vt:i4>
      </vt:variant>
      <vt:variant>
        <vt:i4>0</vt:i4>
      </vt:variant>
      <vt:variant>
        <vt:i4>5</vt:i4>
      </vt:variant>
      <vt:variant>
        <vt:lpwstr>https://www.zm.gov.lv/public/ck/files/ZM/mezhi/MAF/ZM e-protokols_28082020.pdf</vt:lpwstr>
      </vt:variant>
      <vt:variant>
        <vt:lpwstr/>
      </vt:variant>
      <vt:variant>
        <vt:i4>5308492</vt:i4>
      </vt:variant>
      <vt:variant>
        <vt:i4>39</vt:i4>
      </vt:variant>
      <vt:variant>
        <vt:i4>0</vt:i4>
      </vt:variant>
      <vt:variant>
        <vt:i4>5</vt:i4>
      </vt:variant>
      <vt:variant>
        <vt:lpwstr>https://lsfp.lv/lsfp/finanses</vt:lpwstr>
      </vt:variant>
      <vt:variant>
        <vt:lpwstr/>
      </vt:variant>
      <vt:variant>
        <vt:i4>6488165</vt:i4>
      </vt:variant>
      <vt:variant>
        <vt:i4>36</vt:i4>
      </vt:variant>
      <vt:variant>
        <vt:i4>0</vt:i4>
      </vt:variant>
      <vt:variant>
        <vt:i4>5</vt:i4>
      </vt:variant>
      <vt:variant>
        <vt:lpwstr>https://www.izm.gov.lv/lv/nozares/sports/latvijas-nacionala-sporta-padome/74-sezu-protokoli</vt:lpwstr>
      </vt:variant>
      <vt:variant>
        <vt:lpwstr/>
      </vt:variant>
      <vt:variant>
        <vt:i4>5767227</vt:i4>
      </vt:variant>
      <vt:variant>
        <vt:i4>33</vt:i4>
      </vt:variant>
      <vt:variant>
        <vt:i4>0</vt:i4>
      </vt:variant>
      <vt:variant>
        <vt:i4>5</vt:i4>
      </vt:variant>
      <vt:variant>
        <vt:lpwstr>http://www.vidzeme.lv/lv/projekti/latvijas_valsts_mezu_un_valsts_kulturkapitala_fonda_atbalstita_vidzemes_kulturas_programma_2021/noslegusies_8222latvijas_valsts_mezu_un_valsts_kulturkapitala_fonda_atbalstitas_vidzemes_kulturas_programmas_2021_projektu_vertesana/</vt:lpwstr>
      </vt:variant>
      <vt:variant>
        <vt:lpwstr/>
      </vt:variant>
      <vt:variant>
        <vt:i4>7733284</vt:i4>
      </vt:variant>
      <vt:variant>
        <vt:i4>30</vt:i4>
      </vt:variant>
      <vt:variant>
        <vt:i4>0</vt:i4>
      </vt:variant>
      <vt:variant>
        <vt:i4>5</vt:i4>
      </vt:variant>
      <vt:variant>
        <vt:lpwstr>https://www.zemgale.lv/component/k2/item/457-zemgales-2021-gada-kulturas-programma-atbalstiti-50-projekti+&amp;cd=1&amp;hl=lv&amp;ct=clnk&amp;gl=lv</vt:lpwstr>
      </vt:variant>
      <vt:variant>
        <vt:lpwstr/>
      </vt:variant>
      <vt:variant>
        <vt:i4>4784143</vt:i4>
      </vt:variant>
      <vt:variant>
        <vt:i4>27</vt:i4>
      </vt:variant>
      <vt:variant>
        <vt:i4>0</vt:i4>
      </vt:variant>
      <vt:variant>
        <vt:i4>5</vt:i4>
      </vt:variant>
      <vt:variant>
        <vt:lpwstr>http://visitlatgale.com/lv/latgale/latgales_kulturas_programma_2021_2</vt:lpwstr>
      </vt:variant>
      <vt:variant>
        <vt:lpwstr/>
      </vt:variant>
      <vt:variant>
        <vt:i4>7077928</vt:i4>
      </vt:variant>
      <vt:variant>
        <vt:i4>24</vt:i4>
      </vt:variant>
      <vt:variant>
        <vt:i4>0</vt:i4>
      </vt:variant>
      <vt:variant>
        <vt:i4>5</vt:i4>
      </vt:variant>
      <vt:variant>
        <vt:lpwstr>https://www.kurzemesregions.lv/atbalstitie-projekti-kurzemes-kulturas-programma-2021-ietvaros/</vt:lpwstr>
      </vt:variant>
      <vt:variant>
        <vt:lpwstr/>
      </vt:variant>
      <vt:variant>
        <vt:i4>3604540</vt:i4>
      </vt:variant>
      <vt:variant>
        <vt:i4>21</vt:i4>
      </vt:variant>
      <vt:variant>
        <vt:i4>0</vt:i4>
      </vt:variant>
      <vt:variant>
        <vt:i4>5</vt:i4>
      </vt:variant>
      <vt:variant>
        <vt:lpwstr>http://vkkf.lv/index/konkursi/m%C4%93r%C4%B7programmu-konkursi/m%C4%93r%C4%B7programmas-2021/duplicate-of-valstiski-noz%C4%ABm%C4%ABgi-kult%C5%ABras-pas%C4%81kumi/</vt:lpwstr>
      </vt:variant>
      <vt:variant>
        <vt:lpwstr/>
      </vt:variant>
      <vt:variant>
        <vt:i4>7209061</vt:i4>
      </vt:variant>
      <vt:variant>
        <vt:i4>18</vt:i4>
      </vt:variant>
      <vt:variant>
        <vt:i4>0</vt:i4>
      </vt:variant>
      <vt:variant>
        <vt:i4>5</vt:i4>
      </vt:variant>
      <vt:variant>
        <vt:lpwstr>http://polsis.mk.gov.lv/documents/6063</vt:lpwstr>
      </vt:variant>
      <vt:variant>
        <vt:lpwstr/>
      </vt:variant>
      <vt:variant>
        <vt:i4>7143527</vt:i4>
      </vt:variant>
      <vt:variant>
        <vt:i4>15</vt:i4>
      </vt:variant>
      <vt:variant>
        <vt:i4>0</vt:i4>
      </vt:variant>
      <vt:variant>
        <vt:i4>5</vt:i4>
      </vt:variant>
      <vt:variant>
        <vt:lpwstr>http://polsis.mk.gov.lv/documents/5777</vt:lpwstr>
      </vt:variant>
      <vt:variant>
        <vt:lpwstr/>
      </vt:variant>
      <vt:variant>
        <vt:i4>6881376</vt:i4>
      </vt:variant>
      <vt:variant>
        <vt:i4>12</vt:i4>
      </vt:variant>
      <vt:variant>
        <vt:i4>0</vt:i4>
      </vt:variant>
      <vt:variant>
        <vt:i4>5</vt:i4>
      </vt:variant>
      <vt:variant>
        <vt:lpwstr>http://polsis.mk.gov.lv/documents/5400</vt:lpwstr>
      </vt:variant>
      <vt:variant>
        <vt:lpwstr/>
      </vt:variant>
      <vt:variant>
        <vt:i4>6553701</vt:i4>
      </vt:variant>
      <vt:variant>
        <vt:i4>9</vt:i4>
      </vt:variant>
      <vt:variant>
        <vt:i4>0</vt:i4>
      </vt:variant>
      <vt:variant>
        <vt:i4>5</vt:i4>
      </vt:variant>
      <vt:variant>
        <vt:lpwstr>http://polsis.mk.gov.lv/documents/5059</vt:lpwstr>
      </vt:variant>
      <vt:variant>
        <vt:lpwstr/>
      </vt:variant>
      <vt:variant>
        <vt:i4>7274596</vt:i4>
      </vt:variant>
      <vt:variant>
        <vt:i4>6</vt:i4>
      </vt:variant>
      <vt:variant>
        <vt:i4>0</vt:i4>
      </vt:variant>
      <vt:variant>
        <vt:i4>5</vt:i4>
      </vt:variant>
      <vt:variant>
        <vt:lpwstr>http://polsis.mk.gov.lv/documents/4557</vt:lpwstr>
      </vt:variant>
      <vt:variant>
        <vt:lpwstr/>
      </vt:variant>
      <vt:variant>
        <vt:i4>6553698</vt:i4>
      </vt:variant>
      <vt:variant>
        <vt:i4>3</vt:i4>
      </vt:variant>
      <vt:variant>
        <vt:i4>0</vt:i4>
      </vt:variant>
      <vt:variant>
        <vt:i4>5</vt:i4>
      </vt:variant>
      <vt:variant>
        <vt:lpwstr>http://polsis.mk.gov.lv/documents/4138</vt:lpwstr>
      </vt:variant>
      <vt:variant>
        <vt:lpwstr/>
      </vt:variant>
      <vt:variant>
        <vt:i4>6225927</vt:i4>
      </vt:variant>
      <vt:variant>
        <vt:i4>0</vt:i4>
      </vt:variant>
      <vt:variant>
        <vt:i4>0</vt:i4>
      </vt:variant>
      <vt:variant>
        <vt:i4>5</vt:i4>
      </vt:variant>
      <vt:variant>
        <vt:lpwstr>https://www.lvm.lv/images/lvm/jaunumi/Sociala_lidzdaliba/zm_davinasanasziedosanas_pamatprincipi_.pdf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akciju sabiedrības</dc:title>
  <dc:subject>Informatīvais ziņojums</dc:subject>
  <dc:creator>Normunds Strūve</dc:creator>
  <cp:keywords/>
  <dc:description>Strūve 29263844 Normunds.Strūve@zm.gov.lv</dc:description>
  <cp:lastModifiedBy>Normunds Strūve</cp:lastModifiedBy>
  <cp:revision>3</cp:revision>
  <cp:lastPrinted>2012-10-05T11:34:00Z</cp:lastPrinted>
  <dcterms:created xsi:type="dcterms:W3CDTF">2021-12-16T15:07:00Z</dcterms:created>
  <dcterms:modified xsi:type="dcterms:W3CDTF">2021-12-16T15:08:00Z</dcterms:modified>
</cp:coreProperties>
</file>