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E7988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3051140D" w14:textId="50916187" w:rsidR="00756DAD" w:rsidRPr="0012258D" w:rsidRDefault="00BF384E" w:rsidP="00756DAD">
      <w:pPr>
        <w:pStyle w:val="SPTTitles"/>
      </w:pPr>
      <w:r>
        <w:rPr>
          <w:i/>
          <w:iCs/>
          <w:sz w:val="16"/>
          <w:lang w:val="lv-LV"/>
        </w:rPr>
        <w:t xml:space="preserve"> </w:t>
      </w:r>
      <w:r w:rsidR="009A16EB">
        <w:t>PE</w:t>
      </w:r>
      <w:r w:rsidR="00756DAD" w:rsidRPr="00E013C1">
        <w:t>RSONĪGĀ INFORMĀCIJA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77"/>
        <w:gridCol w:w="6459"/>
      </w:tblGrid>
      <w:tr w:rsidR="00756DAD" w:rsidRPr="00E013C1" w14:paraId="7588C339" w14:textId="77777777" w:rsidTr="008430E8">
        <w:trPr>
          <w:trHeight w:val="480"/>
        </w:trPr>
        <w:tc>
          <w:tcPr>
            <w:tcW w:w="2977" w:type="dxa"/>
            <w:tcBorders>
              <w:right w:val="single" w:sz="4" w:space="0" w:color="auto"/>
            </w:tcBorders>
          </w:tcPr>
          <w:p w14:paraId="317B009A" w14:textId="15C6E7F5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 xml:space="preserve">Vārds, </w:t>
            </w:r>
            <w:r w:rsidR="00E62EC4">
              <w:rPr>
                <w:rFonts w:ascii="Arial" w:hAnsi="Arial" w:cs="Arial"/>
                <w:noProof w:val="0"/>
                <w:sz w:val="21"/>
                <w:lang w:val="lv-LV"/>
              </w:rPr>
              <w:t>u</w:t>
            </w: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zvārds</w:t>
            </w:r>
          </w:p>
        </w:tc>
        <w:tc>
          <w:tcPr>
            <w:tcW w:w="6459" w:type="dxa"/>
            <w:tcBorders>
              <w:left w:val="single" w:sz="4" w:space="0" w:color="auto"/>
            </w:tcBorders>
          </w:tcPr>
          <w:p w14:paraId="56D2F188" w14:textId="449E49B6" w:rsidR="00756DAD" w:rsidRPr="00E013C1" w:rsidRDefault="00773C6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>
              <w:rPr>
                <w:rFonts w:ascii="Arial" w:hAnsi="Arial" w:cs="Arial"/>
                <w:noProof w:val="0"/>
                <w:sz w:val="21"/>
                <w:lang w:val="lv-LV"/>
              </w:rPr>
              <w:t>Elita Turka</w:t>
            </w:r>
          </w:p>
        </w:tc>
      </w:tr>
      <w:tr w:rsidR="00756DAD" w:rsidRPr="00E013C1" w14:paraId="55CF536B" w14:textId="77777777" w:rsidTr="008430E8">
        <w:trPr>
          <w:cantSplit/>
          <w:trHeight w:val="480"/>
        </w:trPr>
        <w:tc>
          <w:tcPr>
            <w:tcW w:w="2977" w:type="dxa"/>
            <w:tcBorders>
              <w:right w:val="single" w:sz="4" w:space="0" w:color="auto"/>
            </w:tcBorders>
          </w:tcPr>
          <w:p w14:paraId="5F1F2F4C" w14:textId="77777777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>
              <w:rPr>
                <w:rFonts w:ascii="Arial" w:hAnsi="Arial" w:cs="Arial"/>
                <w:noProof w:val="0"/>
                <w:sz w:val="21"/>
                <w:lang w:val="lv-LV"/>
              </w:rPr>
              <w:t>A</w:t>
            </w: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drese</w:t>
            </w:r>
          </w:p>
        </w:tc>
        <w:tc>
          <w:tcPr>
            <w:tcW w:w="6459" w:type="dxa"/>
            <w:tcBorders>
              <w:left w:val="single" w:sz="4" w:space="0" w:color="auto"/>
            </w:tcBorders>
          </w:tcPr>
          <w:p w14:paraId="4A6668CD" w14:textId="2EB70A6B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56DAD" w:rsidRPr="00E013C1" w14:paraId="024BAC83" w14:textId="77777777" w:rsidTr="008430E8">
        <w:trPr>
          <w:trHeight w:val="280"/>
        </w:trPr>
        <w:tc>
          <w:tcPr>
            <w:tcW w:w="2977" w:type="dxa"/>
            <w:tcBorders>
              <w:right w:val="single" w:sz="4" w:space="0" w:color="auto"/>
            </w:tcBorders>
          </w:tcPr>
          <w:p w14:paraId="0DC00CA3" w14:textId="14A51845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T</w:t>
            </w:r>
            <w:r w:rsidR="00353A4E">
              <w:rPr>
                <w:rFonts w:ascii="Arial" w:hAnsi="Arial" w:cs="Arial"/>
                <w:noProof w:val="0"/>
                <w:sz w:val="21"/>
                <w:lang w:val="lv-LV"/>
              </w:rPr>
              <w:t>ālruņa numurs</w:t>
            </w:r>
          </w:p>
        </w:tc>
        <w:tc>
          <w:tcPr>
            <w:tcW w:w="6459" w:type="dxa"/>
            <w:tcBorders>
              <w:left w:val="single" w:sz="4" w:space="0" w:color="auto"/>
            </w:tcBorders>
          </w:tcPr>
          <w:p w14:paraId="1BB177BF" w14:textId="3F177F9E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56DAD" w:rsidRPr="00E013C1" w14:paraId="768EE2D9" w14:textId="77777777" w:rsidTr="008430E8">
        <w:trPr>
          <w:trHeight w:val="280"/>
        </w:trPr>
        <w:tc>
          <w:tcPr>
            <w:tcW w:w="2977" w:type="dxa"/>
            <w:tcBorders>
              <w:right w:val="single" w:sz="4" w:space="0" w:color="auto"/>
            </w:tcBorders>
          </w:tcPr>
          <w:p w14:paraId="2C25D410" w14:textId="77777777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E-pasts</w:t>
            </w:r>
          </w:p>
        </w:tc>
        <w:tc>
          <w:tcPr>
            <w:tcW w:w="6459" w:type="dxa"/>
            <w:tcBorders>
              <w:left w:val="single" w:sz="4" w:space="0" w:color="auto"/>
            </w:tcBorders>
          </w:tcPr>
          <w:p w14:paraId="424545AD" w14:textId="03879496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</w:tbl>
    <w:p w14:paraId="62A19957" w14:textId="77777777" w:rsidR="00756DAD" w:rsidRDefault="00756DAD" w:rsidP="00756DAD">
      <w:pPr>
        <w:pStyle w:val="SPTTitles"/>
      </w:pPr>
    </w:p>
    <w:p w14:paraId="6C8477D8" w14:textId="77777777" w:rsidR="00756DAD" w:rsidRPr="00485C3C" w:rsidRDefault="00756DAD" w:rsidP="00756DAD">
      <w:pPr>
        <w:pStyle w:val="SPTTitles"/>
      </w:pPr>
      <w:r>
        <w:t>IZGLĪTĪBA</w:t>
      </w:r>
    </w:p>
    <w:p w14:paraId="30F6801F" w14:textId="1588279E" w:rsidR="00756DAD" w:rsidRPr="00E013C1" w:rsidRDefault="00756DAD" w:rsidP="00756DAD">
      <w:pPr>
        <w:jc w:val="both"/>
        <w:rPr>
          <w:rFonts w:cs="Arial"/>
          <w:sz w:val="16"/>
          <w:lang w:val="lv-LV"/>
        </w:rPr>
      </w:pP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977F97" w14:paraId="6304CC88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6AD5C5A" w14:textId="77777777" w:rsidR="00756DAD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7B9DF967" w14:textId="27AE016D" w:rsidR="00756DAD" w:rsidRPr="00E013C1" w:rsidRDefault="00773C6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2013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F5B7784" w14:textId="78F89FD5" w:rsidR="00756DAD" w:rsidRPr="00CC310D" w:rsidRDefault="00773C6D" w:rsidP="00756DAD">
            <w:pPr>
              <w:rPr>
                <w:rFonts w:cs="Arial"/>
                <w:szCs w:val="18"/>
                <w:lang w:val="lv-LV"/>
              </w:rPr>
            </w:pPr>
            <w:r w:rsidRPr="00CC310D">
              <w:rPr>
                <w:rFonts w:cs="Arial"/>
                <w:szCs w:val="18"/>
                <w:lang w:val="lv-LV"/>
              </w:rPr>
              <w:t>Akadēmiskais informācijas centrs, lēmums NR.142/18127 par iepriekš iegūtās izglītības pielīdzināšanu</w:t>
            </w:r>
            <w:r w:rsidR="00D6002B" w:rsidRPr="00CC310D">
              <w:rPr>
                <w:rFonts w:cs="Arial"/>
                <w:szCs w:val="18"/>
                <w:lang w:val="lv-LV"/>
              </w:rPr>
              <w:t>, profesionālais maģistra grāds, specialitāte inženieris -ekonomists</w:t>
            </w:r>
          </w:p>
        </w:tc>
      </w:tr>
      <w:tr w:rsidR="00756DAD" w:rsidRPr="00977F97" w14:paraId="594CBA3D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36724DA4" w14:textId="77777777" w:rsidR="00756DAD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4A27657B" w14:textId="3F5C6EC0" w:rsidR="00756DAD" w:rsidRPr="00E013C1" w:rsidRDefault="00D6002B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2001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B97E085" w14:textId="77777777" w:rsidR="00756DAD" w:rsidRDefault="00756DAD" w:rsidP="00D54552">
            <w:pPr>
              <w:rPr>
                <w:lang w:val="lv-LV"/>
              </w:rPr>
            </w:pPr>
          </w:p>
          <w:p w14:paraId="45652791" w14:textId="7C880253" w:rsidR="00756DAD" w:rsidRPr="00756DAD" w:rsidRDefault="00D6002B" w:rsidP="00D54552">
            <w:pPr>
              <w:rPr>
                <w:lang w:val="lv-LV"/>
              </w:rPr>
            </w:pPr>
            <w:r>
              <w:rPr>
                <w:lang w:val="lv-LV"/>
              </w:rPr>
              <w:t>Latvijas Universitāte, sociālo zinātņu maģistra grāds ekonomikā, finanšu  uzskaite, kontrole un analīze</w:t>
            </w:r>
          </w:p>
          <w:p w14:paraId="54ABAE5B" w14:textId="77777777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</w:p>
        </w:tc>
      </w:tr>
      <w:tr w:rsidR="00756DAD" w:rsidRPr="00977F97" w14:paraId="007E82CF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6F91A68D" w14:textId="3107AF4C" w:rsidR="00756DAD" w:rsidRPr="00E013C1" w:rsidRDefault="00D6002B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2005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F391E09" w14:textId="2CBE6FC1" w:rsidR="00756DAD" w:rsidRPr="008C0CDC" w:rsidRDefault="00D6002B" w:rsidP="00D54552">
            <w:pPr>
              <w:rPr>
                <w:lang w:val="lv-LV"/>
              </w:rPr>
            </w:pPr>
            <w:r>
              <w:rPr>
                <w:lang w:val="lv-LV"/>
              </w:rPr>
              <w:t>Juridiskā koledža, pirmā līmeņa profesionālā augstākā izglītība, kvalifikācija – jurista palīgs</w:t>
            </w:r>
          </w:p>
          <w:p w14:paraId="4D423881" w14:textId="77777777" w:rsidR="00756DAD" w:rsidRPr="008C0CDC" w:rsidRDefault="00756DAD" w:rsidP="00D54552">
            <w:pPr>
              <w:rPr>
                <w:lang w:val="lv-LV"/>
              </w:rPr>
            </w:pPr>
          </w:p>
        </w:tc>
      </w:tr>
    </w:tbl>
    <w:p w14:paraId="106CFFCA" w14:textId="77777777" w:rsidR="00756DAD" w:rsidRPr="008C0CDC" w:rsidRDefault="00756DAD" w:rsidP="00756DAD">
      <w:pPr>
        <w:pStyle w:val="SPTTitles"/>
        <w:rPr>
          <w:lang w:val="lv-LV"/>
        </w:rPr>
      </w:pPr>
    </w:p>
    <w:p w14:paraId="409DB1E4" w14:textId="083D58AD" w:rsidR="00756DAD" w:rsidRPr="0012258D" w:rsidRDefault="002F6F46" w:rsidP="00756DAD">
      <w:pPr>
        <w:pStyle w:val="SPTTitles"/>
      </w:pPr>
      <w:r>
        <w:t xml:space="preserve">BŪTISKĀKĀ </w:t>
      </w:r>
      <w:r w:rsidR="00756DAD">
        <w:t>PAPILDUS IZGLĪTĪBA</w:t>
      </w:r>
    </w:p>
    <w:tbl>
      <w:tblPr>
        <w:tblW w:w="9455" w:type="dxa"/>
        <w:tblLayout w:type="fixed"/>
        <w:tblLook w:val="0000" w:firstRow="0" w:lastRow="0" w:firstColumn="0" w:lastColumn="0" w:noHBand="0" w:noVBand="0"/>
      </w:tblPr>
      <w:tblGrid>
        <w:gridCol w:w="2949"/>
        <w:gridCol w:w="6506"/>
      </w:tblGrid>
      <w:tr w:rsidR="00756DAD" w:rsidRPr="00E013C1" w14:paraId="730B74FD" w14:textId="77777777" w:rsidTr="004C683D">
        <w:trPr>
          <w:trHeight w:val="305"/>
        </w:trPr>
        <w:tc>
          <w:tcPr>
            <w:tcW w:w="2949" w:type="dxa"/>
            <w:tcBorders>
              <w:right w:val="single" w:sz="4" w:space="0" w:color="auto"/>
            </w:tcBorders>
          </w:tcPr>
          <w:p w14:paraId="7CBE3E12" w14:textId="4E2D9BED" w:rsidR="00756DAD" w:rsidRPr="004C683D" w:rsidRDefault="00CC310D" w:rsidP="00D54552">
            <w:p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4C683D">
              <w:rPr>
                <w:rFonts w:cs="Arial"/>
                <w:sz w:val="20"/>
                <w:szCs w:val="20"/>
                <w:lang w:val="lv-LV"/>
              </w:rPr>
              <w:t>No 2018.gada līdz šim brīdim</w:t>
            </w:r>
          </w:p>
        </w:tc>
        <w:tc>
          <w:tcPr>
            <w:tcW w:w="6506" w:type="dxa"/>
            <w:tcBorders>
              <w:left w:val="single" w:sz="4" w:space="0" w:color="auto"/>
            </w:tcBorders>
          </w:tcPr>
          <w:p w14:paraId="741209B6" w14:textId="39F3E47F" w:rsidR="00756DAD" w:rsidRPr="00EB7CAD" w:rsidRDefault="00CC310D" w:rsidP="00756DAD">
            <w:pPr>
              <w:pStyle w:val="Heading2"/>
              <w:keepNext w:val="0"/>
              <w:rPr>
                <w:rFonts w:ascii="Arial" w:hAnsi="Arial" w:cs="Arial"/>
                <w:bCs/>
                <w:sz w:val="18"/>
                <w:szCs w:val="18"/>
                <w:lang w:val="lv-LV"/>
              </w:rPr>
            </w:pPr>
            <w:r w:rsidRPr="00EB7CAD">
              <w:rPr>
                <w:rFonts w:ascii="Arial" w:hAnsi="Arial" w:cs="Arial"/>
                <w:sz w:val="18"/>
                <w:szCs w:val="18"/>
                <w:u w:val="none"/>
                <w:lang w:val="lv-LV"/>
              </w:rPr>
              <w:t>Augstākā līmeņa vadītāju attīstības programma. Iegūtie sertifikāti mācību moduļos – Finanses un valsts pārvalde, Stratēģiskā personāla plānošana,</w:t>
            </w:r>
            <w:r w:rsidR="00623BBF" w:rsidRPr="00EB7CAD">
              <w:rPr>
                <w:rFonts w:ascii="Arial" w:hAnsi="Arial" w:cs="Arial"/>
                <w:sz w:val="18"/>
                <w:szCs w:val="18"/>
                <w:u w:val="none"/>
                <w:lang w:val="lv-LV"/>
              </w:rPr>
              <w:t xml:space="preserve"> Nākotnes vadītāja izaicinājumi, Komunikācija un valsts pārvalde, Efektīva vadītāja ABC</w:t>
            </w:r>
            <w:r w:rsidR="004409B1" w:rsidRPr="00EB7CAD">
              <w:rPr>
                <w:rFonts w:ascii="Arial" w:hAnsi="Arial" w:cs="Arial"/>
                <w:sz w:val="18"/>
                <w:szCs w:val="18"/>
                <w:u w:val="none"/>
                <w:lang w:val="lv-LV"/>
              </w:rPr>
              <w:t>. Apliecības – Jaunu ideju un tendenču pārvēršana iestādes stratēģiskos mērķos, Darbinieku motivēšana, Argumentācija un kritiskā domāšana, Individuālu sarežģītu sarunu ar darbiniekiem vadīšana.</w:t>
            </w:r>
          </w:p>
        </w:tc>
      </w:tr>
      <w:tr w:rsidR="00756DAD" w:rsidRPr="00E013C1" w14:paraId="2F6710C7" w14:textId="77777777" w:rsidTr="004C683D">
        <w:trPr>
          <w:trHeight w:val="393"/>
        </w:trPr>
        <w:tc>
          <w:tcPr>
            <w:tcW w:w="2949" w:type="dxa"/>
            <w:tcBorders>
              <w:right w:val="single" w:sz="4" w:space="0" w:color="auto"/>
            </w:tcBorders>
          </w:tcPr>
          <w:p w14:paraId="19940114" w14:textId="50FC55F9" w:rsidR="004C683D" w:rsidRPr="004C683D" w:rsidRDefault="004C683D" w:rsidP="00D54552">
            <w:pPr>
              <w:jc w:val="both"/>
              <w:rPr>
                <w:rFonts w:cs="Arial"/>
                <w:sz w:val="20"/>
                <w:szCs w:val="20"/>
                <w:lang w:val="lv-LV"/>
              </w:rPr>
            </w:pPr>
          </w:p>
        </w:tc>
        <w:tc>
          <w:tcPr>
            <w:tcW w:w="6506" w:type="dxa"/>
            <w:tcBorders>
              <w:left w:val="single" w:sz="4" w:space="0" w:color="auto"/>
            </w:tcBorders>
          </w:tcPr>
          <w:p w14:paraId="16A73B55" w14:textId="77777777" w:rsidR="00EB7CAD" w:rsidRPr="00EB7CAD" w:rsidRDefault="004240A1" w:rsidP="008446BF">
            <w:pPr>
              <w:pStyle w:val="Heading2"/>
              <w:keepNext w:val="0"/>
              <w:spacing w:after="120"/>
              <w:rPr>
                <w:rFonts w:ascii="Arial" w:hAnsi="Arial" w:cs="Arial"/>
                <w:sz w:val="18"/>
                <w:szCs w:val="18"/>
                <w:u w:val="none"/>
                <w:lang w:val="lv-LV"/>
              </w:rPr>
            </w:pPr>
            <w:r w:rsidRPr="00EB7CAD">
              <w:rPr>
                <w:rFonts w:ascii="Arial" w:hAnsi="Arial" w:cs="Arial"/>
                <w:sz w:val="18"/>
                <w:szCs w:val="18"/>
                <w:u w:val="none"/>
                <w:lang w:val="lv-LV"/>
              </w:rPr>
              <w:t>Integrālās Izglītības Institūts, Apzinātības treniņu programma augstākā līmeņa vadītājie</w:t>
            </w:r>
            <w:r w:rsidR="004C683D" w:rsidRPr="00EB7CAD">
              <w:rPr>
                <w:rFonts w:ascii="Arial" w:hAnsi="Arial" w:cs="Arial"/>
                <w:sz w:val="18"/>
                <w:szCs w:val="18"/>
                <w:u w:val="none"/>
                <w:lang w:val="lv-LV"/>
              </w:rPr>
              <w:t>m</w:t>
            </w:r>
          </w:p>
          <w:p w14:paraId="4D808049" w14:textId="4EB87D2E" w:rsidR="008446BF" w:rsidRPr="00EB7CAD" w:rsidRDefault="004240A1" w:rsidP="008446BF">
            <w:pPr>
              <w:pStyle w:val="Heading2"/>
              <w:keepNext w:val="0"/>
              <w:spacing w:after="120"/>
              <w:rPr>
                <w:rFonts w:ascii="Arial" w:hAnsi="Arial" w:cs="Arial"/>
                <w:sz w:val="18"/>
                <w:szCs w:val="18"/>
                <w:u w:val="none"/>
                <w:lang w:val="lv-LV"/>
              </w:rPr>
            </w:pPr>
            <w:r w:rsidRPr="00EB7CAD">
              <w:rPr>
                <w:rFonts w:ascii="Arial" w:hAnsi="Arial" w:cs="Arial"/>
                <w:sz w:val="18"/>
                <w:szCs w:val="18"/>
                <w:u w:val="none"/>
                <w:lang w:val="lv-LV"/>
              </w:rPr>
              <w:t>Valsts administrācijas skola, LEAN sistēmas metodes , praktiskās darbnīcas</w:t>
            </w:r>
          </w:p>
          <w:p w14:paraId="47847CE8" w14:textId="0B6C3365" w:rsidR="00EB7CAD" w:rsidRPr="00D64834" w:rsidRDefault="004240A1" w:rsidP="007E2639">
            <w:pPr>
              <w:pStyle w:val="Heading2"/>
              <w:keepNext w:val="0"/>
              <w:spacing w:after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D64834">
              <w:rPr>
                <w:rFonts w:ascii="Arial" w:hAnsi="Arial" w:cs="Arial"/>
                <w:sz w:val="18"/>
                <w:szCs w:val="18"/>
                <w:u w:val="none"/>
                <w:lang w:val="lv-LV"/>
              </w:rPr>
              <w:t>PWC akadēmija , Nodokļu pamatkurss</w:t>
            </w:r>
          </w:p>
          <w:p w14:paraId="29A8A0AE" w14:textId="77777777" w:rsidR="00756DAD" w:rsidRPr="00D64834" w:rsidRDefault="004240A1" w:rsidP="00D54552">
            <w:pPr>
              <w:rPr>
                <w:rFonts w:cs="Arial"/>
                <w:szCs w:val="18"/>
                <w:lang w:val="lv-LV"/>
              </w:rPr>
            </w:pPr>
            <w:r w:rsidRPr="00D64834">
              <w:rPr>
                <w:rFonts w:cs="Arial"/>
                <w:szCs w:val="18"/>
                <w:lang w:val="lv-LV"/>
              </w:rPr>
              <w:t>LR Grāmatvežu asociācija, profesionāla grāmatveža sertifikāts Nr.45/p</w:t>
            </w:r>
          </w:p>
          <w:p w14:paraId="5E48F18A" w14:textId="38E5B6C7" w:rsidR="004240A1" w:rsidRPr="00EB7CAD" w:rsidRDefault="004C683D" w:rsidP="00D54552">
            <w:pPr>
              <w:rPr>
                <w:rFonts w:cs="Arial"/>
                <w:szCs w:val="18"/>
                <w:lang w:val="lv-LV"/>
              </w:rPr>
            </w:pPr>
            <w:r w:rsidRPr="00D64834">
              <w:rPr>
                <w:rFonts w:cs="Arial"/>
                <w:bCs/>
                <w:spacing w:val="20"/>
                <w:szCs w:val="18"/>
                <w:lang w:val="lv-LV"/>
              </w:rPr>
              <w:t xml:space="preserve">PKC, </w:t>
            </w:r>
            <w:r w:rsidR="00BD3E39" w:rsidRPr="00D64834">
              <w:rPr>
                <w:rFonts w:cs="Arial"/>
                <w:bCs/>
                <w:spacing w:val="20"/>
                <w:szCs w:val="18"/>
                <w:lang w:val="lv-LV"/>
              </w:rPr>
              <w:t>Kapitālsabiedrību pārvaldības semināri.</w:t>
            </w:r>
          </w:p>
        </w:tc>
      </w:tr>
    </w:tbl>
    <w:p w14:paraId="7102F0FF" w14:textId="4CF71F31" w:rsidR="00756DAD" w:rsidRPr="009E5267" w:rsidRDefault="00756DAD" w:rsidP="00756DAD">
      <w:pPr>
        <w:pStyle w:val="SPTTitles"/>
        <w:rPr>
          <w:lang w:val="lv-LV"/>
        </w:rPr>
      </w:pPr>
      <w:r w:rsidRPr="009E5267">
        <w:rPr>
          <w:lang w:val="lv-LV"/>
        </w:rPr>
        <w:br w:type="page"/>
      </w:r>
      <w:r w:rsidRPr="009E5267">
        <w:rPr>
          <w:lang w:val="lv-LV"/>
        </w:rPr>
        <w:lastRenderedPageBreak/>
        <w:t>DARBA PIEREDZE</w:t>
      </w:r>
      <w:r w:rsidR="002F1739" w:rsidRPr="009E5267">
        <w:rPr>
          <w:lang w:val="lv-LV"/>
        </w:rPr>
        <w:t xml:space="preserve"> (pēdējo 10 gadu laikā)</w:t>
      </w:r>
    </w:p>
    <w:p w14:paraId="18E4542F" w14:textId="77777777" w:rsidR="00756DAD" w:rsidRPr="009E5267" w:rsidRDefault="00756DAD" w:rsidP="00756DAD">
      <w:pPr>
        <w:rPr>
          <w:lang w:val="lv-LV"/>
        </w:rPr>
      </w:pPr>
    </w:p>
    <w:p w14:paraId="0A7E5822" w14:textId="1F768A87" w:rsidR="00756DAD" w:rsidRDefault="00756DAD" w:rsidP="00756DAD">
      <w:pPr>
        <w:jc w:val="both"/>
        <w:rPr>
          <w:rFonts w:cs="Arial"/>
          <w:sz w:val="16"/>
          <w:lang w:val="lv-LV"/>
        </w:rPr>
      </w:pPr>
    </w:p>
    <w:p w14:paraId="2CEA3EB4" w14:textId="77777777" w:rsidR="00756DAD" w:rsidRPr="00E013C1" w:rsidRDefault="00756DAD" w:rsidP="00756DAD">
      <w:pPr>
        <w:jc w:val="both"/>
        <w:rPr>
          <w:rFonts w:cs="Arial"/>
          <w:sz w:val="16"/>
          <w:lang w:val="lv-LV"/>
        </w:rPr>
      </w:pPr>
    </w:p>
    <w:tbl>
      <w:tblPr>
        <w:tblW w:w="9458" w:type="dxa"/>
        <w:tblLayout w:type="fixed"/>
        <w:tblLook w:val="0000" w:firstRow="0" w:lastRow="0" w:firstColumn="0" w:lastColumn="0" w:noHBand="0" w:noVBand="0"/>
      </w:tblPr>
      <w:tblGrid>
        <w:gridCol w:w="2943"/>
        <w:gridCol w:w="6515"/>
      </w:tblGrid>
      <w:tr w:rsidR="00756DAD" w:rsidRPr="00977F97" w14:paraId="46C7C742" w14:textId="77777777" w:rsidTr="00D54552">
        <w:tc>
          <w:tcPr>
            <w:tcW w:w="2943" w:type="dxa"/>
            <w:tcBorders>
              <w:right w:val="single" w:sz="4" w:space="0" w:color="auto"/>
            </w:tcBorders>
          </w:tcPr>
          <w:p w14:paraId="58F03E26" w14:textId="45937D32" w:rsidR="00756DAD" w:rsidRDefault="00D264BD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  <w:r>
              <w:rPr>
                <w:rFonts w:ascii="Arial" w:hAnsi="Arial" w:cs="Arial"/>
                <w:sz w:val="20"/>
                <w:lang w:val="lv-LV"/>
              </w:rPr>
              <w:t>2014</w:t>
            </w:r>
            <w:r w:rsidR="00756DAD" w:rsidRPr="00627CA8">
              <w:rPr>
                <w:rFonts w:ascii="Arial" w:hAnsi="Arial" w:cs="Arial"/>
                <w:sz w:val="20"/>
                <w:lang w:val="lv-LV"/>
              </w:rPr>
              <w:t xml:space="preserve"> – </w:t>
            </w:r>
            <w:r>
              <w:rPr>
                <w:rFonts w:ascii="Arial" w:hAnsi="Arial" w:cs="Arial"/>
                <w:sz w:val="20"/>
                <w:lang w:val="lv-LV"/>
              </w:rPr>
              <w:t>līdz šim brīdim</w:t>
            </w:r>
          </w:p>
          <w:p w14:paraId="2A882376" w14:textId="77777777" w:rsidR="00D656B9" w:rsidRDefault="00D656B9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003B3F2A" w14:textId="77777777" w:rsidR="00D656B9" w:rsidRDefault="00D656B9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2F3DE14F" w14:textId="77777777" w:rsidR="00D656B9" w:rsidRDefault="00D656B9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40C9F160" w14:textId="77777777" w:rsidR="00D656B9" w:rsidRDefault="00D656B9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45BAA8C5" w14:textId="77777777" w:rsidR="00D656B9" w:rsidRDefault="00D656B9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299E0D8A" w14:textId="77777777" w:rsidR="00D656B9" w:rsidRDefault="00D656B9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7F916855" w14:textId="77777777" w:rsidR="00D656B9" w:rsidRDefault="00D656B9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613EFECE" w14:textId="77777777" w:rsidR="00D656B9" w:rsidRDefault="00D656B9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5698D5E8" w14:textId="77777777" w:rsidR="00D656B9" w:rsidRDefault="00D656B9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4A34C3E4" w14:textId="77777777" w:rsidR="00D656B9" w:rsidRDefault="00D656B9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2BB54F98" w14:textId="77777777" w:rsidR="00D656B9" w:rsidRDefault="00D656B9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139A54CC" w14:textId="77777777" w:rsidR="008338EE" w:rsidRDefault="008338EE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692EEFCC" w14:textId="77777777" w:rsidR="008338EE" w:rsidRDefault="008338EE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7AB82FD7" w14:textId="77777777" w:rsidR="008338EE" w:rsidRDefault="008338EE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45DD49DB" w14:textId="435F70B2" w:rsidR="00D656B9" w:rsidRDefault="00D656B9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  <w:r>
              <w:rPr>
                <w:rFonts w:ascii="Arial" w:hAnsi="Arial" w:cs="Arial"/>
                <w:sz w:val="20"/>
                <w:lang w:val="lv-LV"/>
              </w:rPr>
              <w:t xml:space="preserve">2016 – </w:t>
            </w:r>
            <w:r w:rsidR="007E2639">
              <w:rPr>
                <w:rFonts w:ascii="Arial" w:hAnsi="Arial" w:cs="Arial"/>
                <w:sz w:val="20"/>
                <w:lang w:val="lv-LV"/>
              </w:rPr>
              <w:t>2021</w:t>
            </w:r>
          </w:p>
          <w:p w14:paraId="74CC52CC" w14:textId="77777777" w:rsidR="00D656B9" w:rsidRDefault="00D656B9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2D38D341" w14:textId="77777777" w:rsidR="00D656B9" w:rsidRDefault="00D656B9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0B050C98" w14:textId="77777777" w:rsidR="00842513" w:rsidRDefault="00842513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07EF2529" w14:textId="5C5011B1" w:rsidR="00D656B9" w:rsidRDefault="00842513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  <w:r>
              <w:rPr>
                <w:rFonts w:ascii="Arial" w:hAnsi="Arial" w:cs="Arial"/>
                <w:sz w:val="20"/>
                <w:lang w:val="lv-LV"/>
              </w:rPr>
              <w:t>2012-2014</w:t>
            </w:r>
          </w:p>
          <w:p w14:paraId="3622FAEF" w14:textId="77016535" w:rsidR="00B51945" w:rsidRDefault="00B51945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0B949FEA" w14:textId="5FC778A5" w:rsidR="00B51945" w:rsidRDefault="00B51945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026C4B54" w14:textId="0F9292E3" w:rsidR="00B51945" w:rsidRDefault="00B51945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0519B8E1" w14:textId="46D652E0" w:rsidR="00B51945" w:rsidRDefault="00B51945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27362BA0" w14:textId="64346134" w:rsidR="00B51945" w:rsidRDefault="00B51945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4881FE0D" w14:textId="3DFC23B9" w:rsidR="00B51945" w:rsidRDefault="00B51945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0CF3325F" w14:textId="68E028E5" w:rsidR="00B51945" w:rsidRDefault="00B51945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7A8DD6D8" w14:textId="2E780DC3" w:rsidR="00B51945" w:rsidRDefault="00B51945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4EB4BDE4" w14:textId="06E5BBAF" w:rsidR="00B51945" w:rsidRDefault="00B51945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7DB203C5" w14:textId="77777777" w:rsidR="00D656B9" w:rsidRDefault="00D656B9" w:rsidP="007E2639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60BF9161" w14:textId="77777777" w:rsidR="007E2639" w:rsidRDefault="007E2639" w:rsidP="007E2639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  <w:r>
              <w:rPr>
                <w:rFonts w:ascii="Arial" w:hAnsi="Arial" w:cs="Arial"/>
                <w:sz w:val="20"/>
                <w:lang w:val="lv-LV"/>
              </w:rPr>
              <w:t>2021.gads</w:t>
            </w:r>
          </w:p>
          <w:p w14:paraId="18613E7C" w14:textId="77777777" w:rsidR="007E2639" w:rsidRDefault="007E2639" w:rsidP="007E2639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4B001FD8" w14:textId="77777777" w:rsidR="007E2639" w:rsidRDefault="007E2639" w:rsidP="007E2639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4B2D7EBE" w14:textId="77777777" w:rsidR="007E2639" w:rsidRDefault="007E2639" w:rsidP="007E2639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2C07C7A6" w14:textId="24F215D6" w:rsidR="007E2639" w:rsidRPr="00627CA8" w:rsidRDefault="007E2639" w:rsidP="007E2639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  <w:r>
              <w:rPr>
                <w:rFonts w:ascii="Arial" w:hAnsi="Arial" w:cs="Arial"/>
                <w:sz w:val="20"/>
                <w:lang w:val="lv-LV"/>
              </w:rPr>
              <w:t>2020.gads</w:t>
            </w:r>
          </w:p>
        </w:tc>
        <w:tc>
          <w:tcPr>
            <w:tcW w:w="6515" w:type="dxa"/>
            <w:tcBorders>
              <w:left w:val="single" w:sz="4" w:space="0" w:color="auto"/>
            </w:tcBorders>
          </w:tcPr>
          <w:p w14:paraId="41830718" w14:textId="57A899D0" w:rsidR="00756DAD" w:rsidRPr="00627CA8" w:rsidRDefault="00D264BD" w:rsidP="00D54552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position w:val="-20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 xml:space="preserve">Vides aizsardzības un reģionālās attīstības ministrija </w:t>
            </w:r>
            <w:r w:rsidR="00D656B9">
              <w:rPr>
                <w:szCs w:val="20"/>
                <w:lang w:val="lv-LV"/>
              </w:rPr>
              <w:t>(VARAM)</w:t>
            </w:r>
          </w:p>
          <w:p w14:paraId="38772FEE" w14:textId="5566DDDB" w:rsidR="005B4F06" w:rsidRPr="00627CA8" w:rsidRDefault="005B4F06" w:rsidP="005B4F06">
            <w:p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>Ieņemamais amats:</w:t>
            </w:r>
          </w:p>
          <w:p w14:paraId="6659F213" w14:textId="2B422A38" w:rsidR="005B4F06" w:rsidRPr="00627CA8" w:rsidRDefault="00D264BD" w:rsidP="005B4F06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Valsts sekretāra vietniece</w:t>
            </w:r>
          </w:p>
          <w:p w14:paraId="09C43BE8" w14:textId="23A8A2BD" w:rsidR="005B4F06" w:rsidRPr="00627CA8" w:rsidRDefault="005B4F06" w:rsidP="005B4F06">
            <w:p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Galvenie pienākumi un atbildība: </w:t>
            </w:r>
          </w:p>
          <w:p w14:paraId="1777EC5A" w14:textId="60DCD1B4" w:rsidR="005B4F06" w:rsidRPr="00627CA8" w:rsidRDefault="00D264BD" w:rsidP="005B4F06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 xml:space="preserve">Budžeta un finanšu procesu organizēšana/ vadīšana/ pārraudzība ministrijā un nozarē kopumā , personālpolitikas veidošana/ieviešana ministrijā un nozarē kopumā, ministrijas </w:t>
            </w:r>
            <w:r w:rsidR="004C72BE">
              <w:rPr>
                <w:rFonts w:cs="Arial"/>
                <w:sz w:val="20"/>
                <w:szCs w:val="20"/>
                <w:lang w:val="lv-LV"/>
              </w:rPr>
              <w:t>stratēģijas</w:t>
            </w:r>
            <w:r>
              <w:rPr>
                <w:rFonts w:cs="Arial"/>
                <w:sz w:val="20"/>
                <w:szCs w:val="20"/>
                <w:lang w:val="lv-LV"/>
              </w:rPr>
              <w:t xml:space="preserve"> izstādes procesa vadīšana un organizēšana, zaļā publiskā iepirkuma iniciatīvas iedibināšana un politikas veidošana </w:t>
            </w:r>
            <w:r w:rsidR="0095506D">
              <w:rPr>
                <w:rFonts w:cs="Arial"/>
                <w:sz w:val="20"/>
                <w:szCs w:val="20"/>
                <w:lang w:val="lv-LV"/>
              </w:rPr>
              <w:t xml:space="preserve">( aprites ekonomikas viens no rīkiem), </w:t>
            </w:r>
            <w:r w:rsidR="00842513">
              <w:rPr>
                <w:rFonts w:cs="Arial"/>
                <w:sz w:val="20"/>
                <w:szCs w:val="20"/>
                <w:lang w:val="lv-LV"/>
              </w:rPr>
              <w:t xml:space="preserve">klimata pārmaiņu </w:t>
            </w:r>
            <w:r w:rsidR="008338EE">
              <w:rPr>
                <w:rFonts w:cs="Arial"/>
                <w:sz w:val="20"/>
                <w:szCs w:val="20"/>
                <w:lang w:val="lv-LV"/>
              </w:rPr>
              <w:t xml:space="preserve">finanšu </w:t>
            </w:r>
            <w:r w:rsidR="00842513">
              <w:rPr>
                <w:rFonts w:cs="Arial"/>
                <w:sz w:val="20"/>
                <w:szCs w:val="20"/>
                <w:lang w:val="lv-LV"/>
              </w:rPr>
              <w:t>instrumenta ieviešana, emisijas kvotu izsoļu instrumenta ieviešana,</w:t>
            </w:r>
            <w:r w:rsidR="008338EE">
              <w:rPr>
                <w:rFonts w:cs="Arial"/>
                <w:sz w:val="20"/>
                <w:szCs w:val="20"/>
                <w:lang w:val="lv-LV"/>
              </w:rPr>
              <w:t xml:space="preserve"> starptautisko vides jautājumu darba grupas par globāliem ilgtspējīgas attīstības aspektiem koordinēšana, </w:t>
            </w:r>
            <w:r w:rsidR="00842513">
              <w:rPr>
                <w:rFonts w:cs="Arial"/>
                <w:sz w:val="20"/>
                <w:szCs w:val="20"/>
                <w:lang w:val="lv-LV"/>
              </w:rPr>
              <w:t xml:space="preserve"> </w:t>
            </w:r>
            <w:r w:rsidR="0095506D">
              <w:rPr>
                <w:rFonts w:cs="Arial"/>
                <w:sz w:val="20"/>
                <w:szCs w:val="20"/>
                <w:lang w:val="lv-LV"/>
              </w:rPr>
              <w:t>starptautisko un nacionālo tiesību aktu virzības koordinācija, starptautisko attiecību koordinācija, darba procesu organizēšana un vadīšana ministrijā, iekšējo noteikumu izdošana un izpildes kontrole.</w:t>
            </w:r>
          </w:p>
          <w:p w14:paraId="483AE9D4" w14:textId="20C097F4" w:rsidR="005B4F06" w:rsidRPr="00627CA8" w:rsidRDefault="005B4F06" w:rsidP="005B4F06">
            <w:p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Atskaitīšanās (tiešā pakļautība): </w:t>
            </w:r>
          </w:p>
          <w:p w14:paraId="65927CD5" w14:textId="7AE8FE92" w:rsidR="005B4F06" w:rsidRDefault="0095506D" w:rsidP="005B4F06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Tiešā pakļautība valsts sekretāram</w:t>
            </w:r>
          </w:p>
          <w:p w14:paraId="5BC0A6DB" w14:textId="0160D78A" w:rsidR="0095506D" w:rsidRDefault="0095506D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0C89EF20" w14:textId="77777777" w:rsidR="009C6B39" w:rsidRDefault="009C6B39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09785070" w14:textId="77777777" w:rsidR="009C6B39" w:rsidRDefault="009C6B39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072ACDB1" w14:textId="77777777" w:rsidR="00BB6BDB" w:rsidRDefault="00BB6BDB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7B39677A" w14:textId="0651B21E" w:rsidR="00D656B9" w:rsidRDefault="00D656B9" w:rsidP="005B4F06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VARAM būvvaldes vadītāja, ar likumu izveidota īpaša būvvalde nacionālas nozīmes objektam Latvijas Okupācijas muzejs.</w:t>
            </w:r>
          </w:p>
          <w:p w14:paraId="77423089" w14:textId="601108D4" w:rsidR="00D656B9" w:rsidRDefault="00D656B9" w:rsidP="005B4F06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Galvenie pienākumi: atbilstoši normatīvajiem aktiem, būvvaldes darbības nodrošināšana .</w:t>
            </w:r>
          </w:p>
          <w:p w14:paraId="78E561AD" w14:textId="77777777" w:rsidR="00BB6BDB" w:rsidRDefault="00BB6BDB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6197C7B5" w14:textId="16D5512F" w:rsidR="0095506D" w:rsidRDefault="0095506D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3A094C12" w14:textId="1A3263BA" w:rsidR="004701D3" w:rsidRPr="00627CA8" w:rsidRDefault="00842513" w:rsidP="004701D3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position w:val="-20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Kultūras ministrija</w:t>
            </w:r>
          </w:p>
          <w:p w14:paraId="1098372B" w14:textId="657F7469" w:rsidR="0095506D" w:rsidRDefault="00842513" w:rsidP="005B4F06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Ieņemamais amats:</w:t>
            </w:r>
          </w:p>
          <w:p w14:paraId="3CBA43CE" w14:textId="6B4E80BB" w:rsidR="00842513" w:rsidRDefault="00842513" w:rsidP="005B4F06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Valsts sekretāra vietniece</w:t>
            </w:r>
          </w:p>
          <w:p w14:paraId="3DAD6505" w14:textId="1D941C54" w:rsidR="00842513" w:rsidRDefault="00842513" w:rsidP="005B4F06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Galvenie pienākumi un atbildība:</w:t>
            </w:r>
          </w:p>
          <w:p w14:paraId="560F893F" w14:textId="3284E6FE" w:rsidR="00842513" w:rsidRDefault="00842513" w:rsidP="005B4F06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Budžeta un finanšu procesu organizēšana/ vadīšana/ pārraudzība ministrijā un nozarē kopumā , personālpolitikas veidošana/ieviešana ministrijā un nozarē kopumā, liela centralizācijas projekta vadītāja un īstenotāja. Centralizācijas projekts ietver grāmatvedības centralizāciju un personālmoduļa ieviešanu nozarē. Autoratlīdzības normatīvo aktu izstrādes procesa organizēšana</w:t>
            </w:r>
            <w:r w:rsidR="008338EE">
              <w:rPr>
                <w:rFonts w:cs="Arial"/>
                <w:sz w:val="20"/>
                <w:szCs w:val="20"/>
                <w:lang w:val="lv-LV"/>
              </w:rPr>
              <w:t>. Teātru finansēšanas modeļa izstrāde.</w:t>
            </w:r>
          </w:p>
          <w:p w14:paraId="2F9E7EDB" w14:textId="672DED7D" w:rsidR="008338EE" w:rsidRDefault="008338EE" w:rsidP="005B4F06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Tiešā pakļautība :</w:t>
            </w:r>
          </w:p>
          <w:p w14:paraId="67FCB30B" w14:textId="05870BFE" w:rsidR="008338EE" w:rsidRDefault="008338EE" w:rsidP="005B4F06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Valsts sekretāram</w:t>
            </w:r>
          </w:p>
          <w:p w14:paraId="19BCF723" w14:textId="0161BCEE" w:rsidR="00B51945" w:rsidRDefault="00B51945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740D6F58" w14:textId="77777777" w:rsidR="00BB6BDB" w:rsidRDefault="00BB6BDB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30306C6D" w14:textId="77777777" w:rsidR="00BB6BDB" w:rsidRDefault="00BB6BDB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7216A901" w14:textId="77777777" w:rsidR="00BB6BDB" w:rsidRDefault="00BB6BDB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560B5257" w14:textId="7A34C416" w:rsidR="00B51945" w:rsidRPr="00627CA8" w:rsidRDefault="007E2639" w:rsidP="00B51945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position w:val="-20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VSIA Latvijas vides ģeologijas un meteoroloģijas centrs</w:t>
            </w:r>
          </w:p>
          <w:p w14:paraId="394AF4A2" w14:textId="5E3E86FA" w:rsidR="0095506D" w:rsidRPr="00627CA8" w:rsidRDefault="007E2639" w:rsidP="005B4F06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Valdes locekle</w:t>
            </w:r>
          </w:p>
          <w:p w14:paraId="09D290C2" w14:textId="77777777" w:rsidR="00FD6726" w:rsidRPr="00627CA8" w:rsidRDefault="00FD6726" w:rsidP="00D54552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6C176F4E" w14:textId="77777777" w:rsidR="00756DAD" w:rsidRDefault="00756DAD" w:rsidP="00D54552">
            <w:pPr>
              <w:ind w:firstLine="120"/>
              <w:rPr>
                <w:rFonts w:cs="Arial"/>
                <w:sz w:val="20"/>
                <w:szCs w:val="20"/>
                <w:lang w:val="lv-LV"/>
              </w:rPr>
            </w:pPr>
          </w:p>
          <w:p w14:paraId="6293728B" w14:textId="77777777" w:rsidR="007E2639" w:rsidRDefault="007E2639" w:rsidP="007E2639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4D9E1CAE" w14:textId="6459524C" w:rsidR="007E2639" w:rsidRPr="00627CA8" w:rsidRDefault="007E2639" w:rsidP="007E2639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position w:val="-20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SIA Rīgas namu pārvaldnieks</w:t>
            </w:r>
          </w:p>
          <w:p w14:paraId="75E5FDD2" w14:textId="77777777" w:rsidR="007E2639" w:rsidRPr="00627CA8" w:rsidRDefault="007E2639" w:rsidP="007E2639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75666698" w14:textId="7DD64266" w:rsidR="00756DAD" w:rsidRPr="00627CA8" w:rsidRDefault="007E2639" w:rsidP="00756DAD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Valdes locekle</w:t>
            </w:r>
          </w:p>
          <w:p w14:paraId="0BB7FDF1" w14:textId="77777777" w:rsidR="007E2639" w:rsidRDefault="007E2639" w:rsidP="005B4F06">
            <w:pPr>
              <w:jc w:val="both"/>
              <w:rPr>
                <w:rFonts w:cs="Arial"/>
                <w:sz w:val="20"/>
                <w:szCs w:val="20"/>
                <w:lang w:val="lv-LV"/>
              </w:rPr>
            </w:pPr>
          </w:p>
          <w:p w14:paraId="0972B4AC" w14:textId="77777777" w:rsidR="007E2639" w:rsidRDefault="007E2639" w:rsidP="005B4F06">
            <w:pPr>
              <w:jc w:val="both"/>
              <w:rPr>
                <w:rFonts w:cs="Arial"/>
                <w:sz w:val="20"/>
                <w:szCs w:val="20"/>
                <w:lang w:val="lv-LV"/>
              </w:rPr>
            </w:pPr>
          </w:p>
          <w:p w14:paraId="6B87EEA2" w14:textId="6FBA0495" w:rsidR="00E647F5" w:rsidRPr="00627CA8" w:rsidRDefault="005B4F06" w:rsidP="005B4F06">
            <w:p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 </w:t>
            </w:r>
            <w:r w:rsidR="00C86F01">
              <w:rPr>
                <w:rFonts w:cs="Arial"/>
                <w:sz w:val="20"/>
                <w:szCs w:val="20"/>
                <w:lang w:val="lv-LV"/>
              </w:rPr>
              <w:t>R</w:t>
            </w:r>
            <w:r w:rsidRPr="00627CA8">
              <w:rPr>
                <w:rFonts w:cs="Arial"/>
                <w:sz w:val="20"/>
                <w:szCs w:val="20"/>
                <w:lang w:val="lv-LV"/>
              </w:rPr>
              <w:t>ealizētie projekti un būtiskākie s</w:t>
            </w:r>
            <w:r w:rsidR="00684C4C" w:rsidRPr="00627CA8">
              <w:rPr>
                <w:rFonts w:cs="Arial"/>
                <w:sz w:val="20"/>
                <w:szCs w:val="20"/>
                <w:lang w:val="lv-LV"/>
              </w:rPr>
              <w:t>asniegumi</w:t>
            </w:r>
            <w:r w:rsidR="00E647F5" w:rsidRPr="00627CA8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211FA46D" w14:textId="13BE09BB" w:rsidR="00E647F5" w:rsidRPr="00627CA8" w:rsidRDefault="00627CA8" w:rsidP="00E647F5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spacing w:val="-3"/>
                <w:sz w:val="20"/>
                <w:szCs w:val="20"/>
                <w:lang w:val="lv-LV"/>
              </w:rPr>
              <w:t>finanšu vadības jautājumos, investīciju piesaistē, risku pārvaldībā, iekšējās kontroles sistēmas un iekšējā audita jautājumos</w:t>
            </w:r>
            <w:r w:rsidR="00E647F5" w:rsidRPr="00627CA8">
              <w:rPr>
                <w:spacing w:val="-3"/>
                <w:sz w:val="20"/>
                <w:szCs w:val="20"/>
                <w:lang w:val="lv-LV"/>
              </w:rPr>
              <w:t>:</w:t>
            </w:r>
          </w:p>
          <w:p w14:paraId="4E00AE65" w14:textId="7F4C6732" w:rsidR="00E647F5" w:rsidRDefault="001B3006" w:rsidP="00E647F5">
            <w:pPr>
              <w:pStyle w:val="ListParagraph"/>
              <w:jc w:val="both"/>
              <w:rPr>
                <w:spacing w:val="-3"/>
                <w:sz w:val="20"/>
                <w:szCs w:val="20"/>
                <w:lang w:val="lv-LV"/>
              </w:rPr>
            </w:pPr>
            <w:r>
              <w:rPr>
                <w:spacing w:val="-3"/>
                <w:sz w:val="20"/>
                <w:szCs w:val="20"/>
                <w:lang w:val="lv-LV"/>
              </w:rPr>
              <w:t>izstrādāti nozīmīgi finanšu instrument – klimata pārmaiņu finanšu instruments un emisijas kvotu finanšu instruments, izstrādātas iekšējās kontroles procedūras, novadīti divi lieli grāmatvedības centralizācijas procesi – VARAM un KM, Realizēts dokumentu digitalizācijas process, gan pārejot no vienas sistēmas uz citu, gan arī pārejot uz elektronisku datu apriti. Nacionālas nozīmes objekta būvvaldes funkciju nodrošināšana.</w:t>
            </w:r>
          </w:p>
          <w:p w14:paraId="29F64C6F" w14:textId="68DF0FFE" w:rsidR="001B3006" w:rsidRDefault="001B3006" w:rsidP="00E647F5">
            <w:pPr>
              <w:pStyle w:val="ListParagraph"/>
              <w:jc w:val="both"/>
              <w:rPr>
                <w:spacing w:val="-3"/>
                <w:sz w:val="20"/>
                <w:szCs w:val="20"/>
                <w:lang w:val="lv-LV"/>
              </w:rPr>
            </w:pPr>
          </w:p>
          <w:p w14:paraId="50758307" w14:textId="77777777" w:rsidR="001B3006" w:rsidRPr="00627CA8" w:rsidRDefault="001B3006" w:rsidP="00E647F5">
            <w:pPr>
              <w:pStyle w:val="ListParagraph"/>
              <w:jc w:val="both"/>
              <w:rPr>
                <w:rFonts w:cs="Arial"/>
                <w:sz w:val="20"/>
                <w:szCs w:val="20"/>
                <w:lang w:val="lv-LV"/>
              </w:rPr>
            </w:pPr>
          </w:p>
          <w:p w14:paraId="2D742D7D" w14:textId="77777777" w:rsidR="00E647F5" w:rsidRPr="001B3006" w:rsidRDefault="00627CA8" w:rsidP="00E647F5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spacing w:val="-3"/>
                <w:sz w:val="20"/>
                <w:szCs w:val="20"/>
                <w:lang w:val="lv-LV"/>
              </w:rPr>
              <w:t>biznesa stratēģiju izstrādē un ieviešanā un nozīmīgu pārmaiņu vadībā</w:t>
            </w:r>
            <w:r>
              <w:rPr>
                <w:spacing w:val="-3"/>
                <w:sz w:val="20"/>
                <w:szCs w:val="20"/>
                <w:lang w:val="lv-LV"/>
              </w:rPr>
              <w:t>:</w:t>
            </w:r>
          </w:p>
          <w:p w14:paraId="2854582F" w14:textId="2A046C5D" w:rsidR="001B3006" w:rsidRPr="00627CA8" w:rsidRDefault="001B3006" w:rsidP="001B3006">
            <w:pPr>
              <w:pStyle w:val="ListParagraph"/>
              <w:jc w:val="both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spacing w:val="-3"/>
                <w:sz w:val="20"/>
                <w:szCs w:val="20"/>
                <w:lang w:val="lv-LV"/>
              </w:rPr>
              <w:t>nodrošināts un vadīts pēdējo divu ministrijas stratēģiju izstrādes process un izpildes kontroles process.</w:t>
            </w:r>
            <w:r w:rsidR="00CB3F1A">
              <w:rPr>
                <w:spacing w:val="-3"/>
                <w:sz w:val="20"/>
                <w:szCs w:val="20"/>
                <w:lang w:val="lv-LV"/>
              </w:rPr>
              <w:t xml:space="preserve"> Attiecībā uz pārmaiņu procesa vadīšanu</w:t>
            </w:r>
            <w:r w:rsidR="00C86F01">
              <w:rPr>
                <w:spacing w:val="-3"/>
                <w:sz w:val="20"/>
                <w:szCs w:val="20"/>
                <w:lang w:val="lv-LV"/>
              </w:rPr>
              <w:t xml:space="preserve"> – realizēts nozīmīgs projekts par divu ministriju administratīvo apkalpošanu ( VARAM un KEM)</w:t>
            </w:r>
          </w:p>
        </w:tc>
      </w:tr>
    </w:tbl>
    <w:p w14:paraId="7934140D" w14:textId="77777777" w:rsidR="00756DAD" w:rsidRPr="00627CA8" w:rsidRDefault="00756DAD" w:rsidP="00756DAD">
      <w:pPr>
        <w:rPr>
          <w:sz w:val="20"/>
          <w:szCs w:val="20"/>
          <w:lang w:val="lv-LV"/>
        </w:rPr>
      </w:pPr>
    </w:p>
    <w:p w14:paraId="5DF23832" w14:textId="77777777" w:rsidR="00756DAD" w:rsidRPr="002F6F46" w:rsidRDefault="00756DAD" w:rsidP="00756DAD">
      <w:pPr>
        <w:rPr>
          <w:lang w:val="lv-LV"/>
        </w:rPr>
      </w:pPr>
    </w:p>
    <w:p w14:paraId="77236C68" w14:textId="77777777" w:rsidR="00756DAD" w:rsidRPr="00B925AF" w:rsidRDefault="00756DAD" w:rsidP="00756DAD">
      <w:pPr>
        <w:rPr>
          <w:sz w:val="21"/>
          <w:szCs w:val="21"/>
          <w:lang w:val="lv-LV"/>
        </w:rPr>
      </w:pPr>
    </w:p>
    <w:p w14:paraId="2502DAC1" w14:textId="77777777" w:rsidR="00756DAD" w:rsidRPr="00FD6726" w:rsidRDefault="00756DAD" w:rsidP="00756DAD">
      <w:pPr>
        <w:pStyle w:val="SPTTitles"/>
        <w:rPr>
          <w:lang w:val="lv-LV"/>
        </w:rPr>
      </w:pPr>
      <w:r w:rsidRPr="00FD6726">
        <w:rPr>
          <w:lang w:val="lv-LV"/>
        </w:rPr>
        <w:t>SOCIĀLĀS AKTVITĀTES / LĪDZDALĪBA CITĀS ORGANIZĀCIJĀS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E013C1" w14:paraId="27DCDD66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798ED316" w14:textId="5727DBFD" w:rsidR="00756DAD" w:rsidRPr="00E013C1" w:rsidRDefault="00CB3F1A" w:rsidP="00D54552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2016-1019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744DCF0" w14:textId="2FF165D8" w:rsidR="00756DAD" w:rsidRPr="00762D2D" w:rsidRDefault="00CB3F1A" w:rsidP="00D54552">
            <w:pPr>
              <w:rPr>
                <w:rFonts w:cs="Arial"/>
                <w:sz w:val="20"/>
                <w:szCs w:val="20"/>
                <w:lang w:val="lv-LV"/>
              </w:rPr>
            </w:pPr>
            <w:r w:rsidRPr="00762D2D">
              <w:rPr>
                <w:rFonts w:cs="Arial"/>
                <w:sz w:val="20"/>
                <w:szCs w:val="20"/>
                <w:lang w:val="lv-LV"/>
              </w:rPr>
              <w:t xml:space="preserve">Valsts kapitālsabiedrību un valsts kapitāldaļu pārvaldības koordinācijas institūcijas padomes locekle </w:t>
            </w:r>
            <w:r w:rsidR="00756DAD" w:rsidRPr="00762D2D">
              <w:rPr>
                <w:rFonts w:cs="Arial"/>
                <w:sz w:val="20"/>
                <w:szCs w:val="20"/>
                <w:lang w:val="lv-LV"/>
              </w:rPr>
              <w:fldChar w:fldCharType="begin"/>
            </w:r>
            <w:r w:rsidR="00756DAD" w:rsidRPr="00762D2D">
              <w:rPr>
                <w:rFonts w:cs="Arial"/>
                <w:sz w:val="20"/>
                <w:szCs w:val="20"/>
                <w:lang w:val="lv-LV"/>
              </w:rPr>
              <w:instrText>[MACROBUTTON NoMacro</w:instrText>
            </w:r>
            <w:r w:rsidR="00756DAD" w:rsidRPr="00762D2D">
              <w:rPr>
                <w:sz w:val="20"/>
                <w:szCs w:val="20"/>
                <w:lang w:val="lv-LV"/>
              </w:rPr>
              <w:instrText xml:space="preserve"> </w:instrText>
            </w:r>
            <w:r w:rsidR="00756DAD" w:rsidRPr="00762D2D">
              <w:rPr>
                <w:rFonts w:cs="Arial"/>
                <w:sz w:val="20"/>
                <w:szCs w:val="20"/>
                <w:lang w:val="lv-LV"/>
              </w:rPr>
              <w:instrText>Board / Council Membership]</w:instrText>
            </w:r>
            <w:r w:rsidR="00756DAD" w:rsidRPr="00762D2D">
              <w:rPr>
                <w:rFonts w:cs="Arial"/>
                <w:sz w:val="20"/>
                <w:szCs w:val="20"/>
                <w:lang w:val="lv-LV"/>
              </w:rPr>
              <w:fldChar w:fldCharType="end"/>
            </w:r>
          </w:p>
        </w:tc>
      </w:tr>
      <w:tr w:rsidR="00756DAD" w:rsidRPr="00E013C1" w14:paraId="30FD2639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5F264F6B" w14:textId="2026EA62" w:rsidR="00756DAD" w:rsidRPr="00E013C1" w:rsidRDefault="00E465A8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2020-2021</w:t>
            </w:r>
            <w:r w:rsidR="00756DAD">
              <w:rPr>
                <w:rFonts w:cs="Arial"/>
                <w:sz w:val="21"/>
                <w:lang w:val="lv-LV"/>
              </w:rPr>
              <w:t xml:space="preserve"> 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60A112E" w14:textId="77777777" w:rsidR="00572114" w:rsidRPr="00762D2D" w:rsidRDefault="00E465A8" w:rsidP="00E465A8">
            <w:pPr>
              <w:rPr>
                <w:rFonts w:cs="Arial"/>
                <w:sz w:val="20"/>
                <w:szCs w:val="20"/>
                <w:lang w:val="lv-LV"/>
              </w:rPr>
            </w:pPr>
            <w:r w:rsidRPr="00762D2D">
              <w:rPr>
                <w:rFonts w:cs="Arial"/>
                <w:sz w:val="20"/>
                <w:szCs w:val="20"/>
                <w:lang w:val="lv-LV"/>
              </w:rPr>
              <w:t xml:space="preserve">Valsts pētījumu programmas Covid19 seku mazināšanai – stratēģiskās vadības padomes un īstenošanas un uzraudzības komisijas locekle </w:t>
            </w:r>
          </w:p>
          <w:p w14:paraId="5BC1B301" w14:textId="13B478DF" w:rsidR="00E465A8" w:rsidRPr="00762D2D" w:rsidRDefault="00E465A8" w:rsidP="00E465A8">
            <w:pPr>
              <w:rPr>
                <w:rFonts w:eastAsia="Calibri" w:cs="Arial"/>
                <w:sz w:val="20"/>
                <w:szCs w:val="20"/>
                <w:lang w:val="lv-LV"/>
              </w:rPr>
            </w:pPr>
          </w:p>
        </w:tc>
      </w:tr>
    </w:tbl>
    <w:p w14:paraId="6A076087" w14:textId="77777777" w:rsidR="00572114" w:rsidRPr="00572114" w:rsidRDefault="00572114" w:rsidP="00572114">
      <w:pPr>
        <w:rPr>
          <w:lang w:val="en-GB"/>
        </w:rPr>
      </w:pPr>
    </w:p>
    <w:p w14:paraId="29FB6065" w14:textId="5BDB53D8" w:rsidR="004333A3" w:rsidRPr="004333A3" w:rsidRDefault="004333A3" w:rsidP="004333A3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756DAD" w:rsidRPr="00E013C1" w14:paraId="453B38A1" w14:textId="77777777" w:rsidTr="00D54552">
        <w:tc>
          <w:tcPr>
            <w:tcW w:w="9464" w:type="dxa"/>
            <w:shd w:val="clear" w:color="auto" w:fill="auto"/>
          </w:tcPr>
          <w:p w14:paraId="672DFBB3" w14:textId="77777777" w:rsidR="00C86F01" w:rsidRPr="00B925AF" w:rsidRDefault="00C86F01" w:rsidP="00C86F01">
            <w:pPr>
              <w:rPr>
                <w:sz w:val="21"/>
                <w:szCs w:val="21"/>
                <w:lang w:val="lv-LV"/>
              </w:rPr>
            </w:pPr>
          </w:p>
          <w:p w14:paraId="6A1DF989" w14:textId="08225F29" w:rsidR="00C86F01" w:rsidRDefault="00C86F01" w:rsidP="00C86F01">
            <w:pPr>
              <w:pStyle w:val="SPTTitles"/>
              <w:rPr>
                <w:lang w:val="lv-LV"/>
              </w:rPr>
            </w:pPr>
            <w:r>
              <w:rPr>
                <w:lang w:val="lv-LV"/>
              </w:rPr>
              <w:t>Apbalvojumi</w:t>
            </w:r>
          </w:p>
          <w:p w14:paraId="61F4F3BE" w14:textId="4810F4F3" w:rsidR="00C86F01" w:rsidRDefault="00C86F01" w:rsidP="00C86F01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2023.gada 2.maijā   </w:t>
            </w:r>
            <w:r w:rsidRPr="00C86F01">
              <w:rPr>
                <w:sz w:val="20"/>
                <w:szCs w:val="20"/>
                <w:lang w:val="lv-LV"/>
              </w:rPr>
              <w:t xml:space="preserve">Latvija Republikas </w:t>
            </w:r>
            <w:r>
              <w:rPr>
                <w:sz w:val="20"/>
                <w:szCs w:val="20"/>
                <w:lang w:val="lv-LV"/>
              </w:rPr>
              <w:t>Ministru kabineta Atzinības raksts par ieguldījumu Vides aizsardzības un reģionālās attīstības ministrijas stratēģiskās vadības procesu pilnveidē un mērķu sasniegšanā.</w:t>
            </w:r>
          </w:p>
          <w:p w14:paraId="6FB0ED85" w14:textId="59E6F5F3" w:rsidR="00C86F01" w:rsidRDefault="00C86F01" w:rsidP="00C86F01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2020.gada 11.novembrī Vides aizsardzības un reģionālās attīstības ministrijas</w:t>
            </w:r>
            <w:r w:rsidR="00BD3E39">
              <w:rPr>
                <w:sz w:val="20"/>
                <w:szCs w:val="20"/>
                <w:lang w:val="lv-LV"/>
              </w:rPr>
              <w:t xml:space="preserve"> Atzinības raksts </w:t>
            </w:r>
          </w:p>
          <w:p w14:paraId="42B30DB1" w14:textId="48EA6EF6" w:rsidR="008631FA" w:rsidRDefault="008631FA" w:rsidP="00C86F01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2015.gada 1.jūlijs </w:t>
            </w:r>
            <w:r w:rsidR="00B06863">
              <w:rPr>
                <w:sz w:val="20"/>
                <w:szCs w:val="20"/>
                <w:lang w:val="lv-LV"/>
              </w:rPr>
              <w:t>Latvijas republikas Ministru Prezidenta Pateicības raksts</w:t>
            </w:r>
          </w:p>
          <w:p w14:paraId="16A8DADD" w14:textId="3418A4CF" w:rsidR="00DD71C6" w:rsidRPr="00C86F01" w:rsidRDefault="00DD71C6" w:rsidP="00C86F01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2013.gada 19.decembrī </w:t>
            </w:r>
            <w:r w:rsidR="00431FC9">
              <w:rPr>
                <w:sz w:val="20"/>
                <w:szCs w:val="20"/>
                <w:lang w:val="lv-LV"/>
              </w:rPr>
              <w:t>Kultūras ministrijas pateicības raksts</w:t>
            </w:r>
          </w:p>
          <w:p w14:paraId="18B7260B" w14:textId="6A089AF8" w:rsidR="00756DAD" w:rsidRPr="00C870B0" w:rsidRDefault="00756DAD" w:rsidP="007E2639">
            <w:pPr>
              <w:spacing w:after="120"/>
              <w:ind w:hanging="105"/>
              <w:rPr>
                <w:rFonts w:cs="Arial"/>
                <w:sz w:val="21"/>
                <w:lang w:val="lv-LV"/>
              </w:rPr>
            </w:pPr>
          </w:p>
        </w:tc>
      </w:tr>
    </w:tbl>
    <w:p w14:paraId="0BF86104" w14:textId="07695DA9" w:rsidR="00756DAD" w:rsidRDefault="00756DAD" w:rsidP="00756DAD">
      <w:pPr>
        <w:rPr>
          <w:rFonts w:cs="Arial"/>
          <w:b/>
          <w:spacing w:val="20"/>
          <w:sz w:val="21"/>
          <w:szCs w:val="20"/>
          <w:lang w:val="lv-LV"/>
        </w:rPr>
      </w:pPr>
    </w:p>
    <w:p w14:paraId="703ACA19" w14:textId="77777777" w:rsidR="00092078" w:rsidRDefault="00092078" w:rsidP="00756DAD">
      <w:pPr>
        <w:rPr>
          <w:rFonts w:cs="Arial"/>
          <w:b/>
          <w:spacing w:val="20"/>
          <w:sz w:val="21"/>
          <w:szCs w:val="20"/>
          <w:lang w:val="lv-LV"/>
        </w:rPr>
      </w:pPr>
    </w:p>
    <w:p w14:paraId="5007E9C6" w14:textId="77777777" w:rsidR="00092078" w:rsidRDefault="00092078" w:rsidP="00092078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4C22C9EC" w14:textId="77777777" w:rsidR="00092078" w:rsidRDefault="00092078" w:rsidP="00092078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0FA28F4B" w14:textId="77777777" w:rsidR="00092078" w:rsidRDefault="00092078" w:rsidP="00092078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7E6D6252" w14:textId="77777777" w:rsidR="00092078" w:rsidRDefault="00092078" w:rsidP="00092078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562CA7C3" w14:textId="77777777" w:rsidR="00092078" w:rsidRDefault="00092078" w:rsidP="00092078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73D9D255" w14:textId="77777777" w:rsidR="00092078" w:rsidRDefault="00092078" w:rsidP="00092078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3A259B57" w14:textId="77777777" w:rsidR="00092078" w:rsidRDefault="00092078" w:rsidP="00092078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57F9D5F1" w14:textId="77777777" w:rsidR="00092078" w:rsidRDefault="00092078" w:rsidP="00092078">
      <w:pPr>
        <w:jc w:val="both"/>
        <w:rPr>
          <w:rFonts w:cs="Arial"/>
          <w:b/>
          <w:bCs/>
          <w:sz w:val="20"/>
          <w:szCs w:val="20"/>
          <w:lang w:val="lv-LV"/>
        </w:rPr>
      </w:pPr>
    </w:p>
    <w:sectPr w:rsidR="00092078" w:rsidSect="00FE15B9">
      <w:head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2ED39" w14:textId="77777777" w:rsidR="00FE15B9" w:rsidRDefault="00FE15B9" w:rsidP="00391774">
      <w:r>
        <w:separator/>
      </w:r>
    </w:p>
  </w:endnote>
  <w:endnote w:type="continuationSeparator" w:id="0">
    <w:p w14:paraId="614D21C2" w14:textId="77777777" w:rsidR="00FE15B9" w:rsidRDefault="00FE15B9" w:rsidP="0039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6B799" w14:textId="77777777" w:rsidR="00FE15B9" w:rsidRDefault="00FE15B9" w:rsidP="00391774">
      <w:r>
        <w:separator/>
      </w:r>
    </w:p>
  </w:footnote>
  <w:footnote w:type="continuationSeparator" w:id="0">
    <w:p w14:paraId="2DCBB33D" w14:textId="77777777" w:rsidR="00FE15B9" w:rsidRDefault="00FE15B9" w:rsidP="00391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41AEE" w14:textId="77777777" w:rsidR="00391774" w:rsidRDefault="003917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926FD"/>
    <w:multiLevelType w:val="hybridMultilevel"/>
    <w:tmpl w:val="E41497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8386C"/>
    <w:multiLevelType w:val="hybridMultilevel"/>
    <w:tmpl w:val="3B9C36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A5870"/>
    <w:multiLevelType w:val="hybridMultilevel"/>
    <w:tmpl w:val="2F0EA4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F5E0D"/>
    <w:multiLevelType w:val="hybridMultilevel"/>
    <w:tmpl w:val="413880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71F97"/>
    <w:multiLevelType w:val="hybridMultilevel"/>
    <w:tmpl w:val="1C28AB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11F94"/>
    <w:multiLevelType w:val="hybridMultilevel"/>
    <w:tmpl w:val="3EFA8432"/>
    <w:lvl w:ilvl="0" w:tplc="48A07A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1803DC"/>
    <w:multiLevelType w:val="hybridMultilevel"/>
    <w:tmpl w:val="946EEAB2"/>
    <w:lvl w:ilvl="0" w:tplc="4CA6F4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6D0FDD"/>
    <w:multiLevelType w:val="hybridMultilevel"/>
    <w:tmpl w:val="AA62125C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CF4FC6"/>
    <w:multiLevelType w:val="hybridMultilevel"/>
    <w:tmpl w:val="6186E872"/>
    <w:lvl w:ilvl="0" w:tplc="551EEE1C">
      <w:start w:val="1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16" w:hanging="360"/>
      </w:pPr>
    </w:lvl>
    <w:lvl w:ilvl="2" w:tplc="0426001B" w:tentative="1">
      <w:start w:val="1"/>
      <w:numFmt w:val="lowerRoman"/>
      <w:lvlText w:val="%3."/>
      <w:lvlJc w:val="right"/>
      <w:pPr>
        <w:ind w:left="2436" w:hanging="180"/>
      </w:pPr>
    </w:lvl>
    <w:lvl w:ilvl="3" w:tplc="0426000F" w:tentative="1">
      <w:start w:val="1"/>
      <w:numFmt w:val="decimal"/>
      <w:lvlText w:val="%4."/>
      <w:lvlJc w:val="left"/>
      <w:pPr>
        <w:ind w:left="3156" w:hanging="360"/>
      </w:pPr>
    </w:lvl>
    <w:lvl w:ilvl="4" w:tplc="04260019" w:tentative="1">
      <w:start w:val="1"/>
      <w:numFmt w:val="lowerLetter"/>
      <w:lvlText w:val="%5."/>
      <w:lvlJc w:val="left"/>
      <w:pPr>
        <w:ind w:left="3876" w:hanging="360"/>
      </w:pPr>
    </w:lvl>
    <w:lvl w:ilvl="5" w:tplc="0426001B" w:tentative="1">
      <w:start w:val="1"/>
      <w:numFmt w:val="lowerRoman"/>
      <w:lvlText w:val="%6."/>
      <w:lvlJc w:val="right"/>
      <w:pPr>
        <w:ind w:left="4596" w:hanging="180"/>
      </w:pPr>
    </w:lvl>
    <w:lvl w:ilvl="6" w:tplc="0426000F" w:tentative="1">
      <w:start w:val="1"/>
      <w:numFmt w:val="decimal"/>
      <w:lvlText w:val="%7."/>
      <w:lvlJc w:val="left"/>
      <w:pPr>
        <w:ind w:left="5316" w:hanging="360"/>
      </w:pPr>
    </w:lvl>
    <w:lvl w:ilvl="7" w:tplc="04260019" w:tentative="1">
      <w:start w:val="1"/>
      <w:numFmt w:val="lowerLetter"/>
      <w:lvlText w:val="%8."/>
      <w:lvlJc w:val="left"/>
      <w:pPr>
        <w:ind w:left="6036" w:hanging="360"/>
      </w:pPr>
    </w:lvl>
    <w:lvl w:ilvl="8" w:tplc="0426001B" w:tentative="1">
      <w:start w:val="1"/>
      <w:numFmt w:val="lowerRoman"/>
      <w:lvlText w:val="%9."/>
      <w:lvlJc w:val="right"/>
      <w:pPr>
        <w:ind w:left="6756" w:hanging="180"/>
      </w:pPr>
    </w:lvl>
  </w:abstractNum>
  <w:num w:numId="1" w16cid:durableId="102499706">
    <w:abstractNumId w:val="5"/>
  </w:num>
  <w:num w:numId="2" w16cid:durableId="809592654">
    <w:abstractNumId w:val="8"/>
  </w:num>
  <w:num w:numId="3" w16cid:durableId="2073964733">
    <w:abstractNumId w:val="0"/>
  </w:num>
  <w:num w:numId="4" w16cid:durableId="527380252">
    <w:abstractNumId w:val="4"/>
  </w:num>
  <w:num w:numId="5" w16cid:durableId="1789854787">
    <w:abstractNumId w:val="1"/>
  </w:num>
  <w:num w:numId="6" w16cid:durableId="723216611">
    <w:abstractNumId w:val="3"/>
  </w:num>
  <w:num w:numId="7" w16cid:durableId="1057977681">
    <w:abstractNumId w:val="6"/>
  </w:num>
  <w:num w:numId="8" w16cid:durableId="479077451">
    <w:abstractNumId w:val="7"/>
  </w:num>
  <w:num w:numId="9" w16cid:durableId="1360467072">
    <w:abstractNumId w:val="9"/>
  </w:num>
  <w:num w:numId="10" w16cid:durableId="981077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AD"/>
    <w:rsid w:val="00013729"/>
    <w:rsid w:val="000264C6"/>
    <w:rsid w:val="00054D5A"/>
    <w:rsid w:val="00092078"/>
    <w:rsid w:val="001B3006"/>
    <w:rsid w:val="001B4421"/>
    <w:rsid w:val="00236F29"/>
    <w:rsid w:val="00253CB6"/>
    <w:rsid w:val="002743AC"/>
    <w:rsid w:val="00284F31"/>
    <w:rsid w:val="002E5B94"/>
    <w:rsid w:val="002E75B6"/>
    <w:rsid w:val="002F1739"/>
    <w:rsid w:val="002F6F46"/>
    <w:rsid w:val="00321231"/>
    <w:rsid w:val="00335E35"/>
    <w:rsid w:val="003404AA"/>
    <w:rsid w:val="00353A4E"/>
    <w:rsid w:val="00391774"/>
    <w:rsid w:val="003C63E0"/>
    <w:rsid w:val="003E141A"/>
    <w:rsid w:val="004240A1"/>
    <w:rsid w:val="00431FC9"/>
    <w:rsid w:val="004333A3"/>
    <w:rsid w:val="004409B1"/>
    <w:rsid w:val="004701D3"/>
    <w:rsid w:val="004A3422"/>
    <w:rsid w:val="004C683D"/>
    <w:rsid w:val="004C72BE"/>
    <w:rsid w:val="004F1126"/>
    <w:rsid w:val="00547EF5"/>
    <w:rsid w:val="00572114"/>
    <w:rsid w:val="00575E84"/>
    <w:rsid w:val="00575F94"/>
    <w:rsid w:val="005A22C0"/>
    <w:rsid w:val="005B4F06"/>
    <w:rsid w:val="005C3C8E"/>
    <w:rsid w:val="005E09F4"/>
    <w:rsid w:val="006222F1"/>
    <w:rsid w:val="00623BBF"/>
    <w:rsid w:val="00627CA8"/>
    <w:rsid w:val="0063716E"/>
    <w:rsid w:val="00684C4C"/>
    <w:rsid w:val="00693638"/>
    <w:rsid w:val="006F2F67"/>
    <w:rsid w:val="0075118B"/>
    <w:rsid w:val="00752597"/>
    <w:rsid w:val="00756DAD"/>
    <w:rsid w:val="00762D2D"/>
    <w:rsid w:val="00773C6D"/>
    <w:rsid w:val="007B21F3"/>
    <w:rsid w:val="007E2639"/>
    <w:rsid w:val="007E3E24"/>
    <w:rsid w:val="008338EE"/>
    <w:rsid w:val="00842513"/>
    <w:rsid w:val="008430E8"/>
    <w:rsid w:val="008446BF"/>
    <w:rsid w:val="00845AD7"/>
    <w:rsid w:val="00860D8C"/>
    <w:rsid w:val="008631FA"/>
    <w:rsid w:val="00867747"/>
    <w:rsid w:val="008758E0"/>
    <w:rsid w:val="008A235A"/>
    <w:rsid w:val="008B4A9C"/>
    <w:rsid w:val="008E44DD"/>
    <w:rsid w:val="0090751F"/>
    <w:rsid w:val="0092524E"/>
    <w:rsid w:val="0095506D"/>
    <w:rsid w:val="00977F97"/>
    <w:rsid w:val="009A16EB"/>
    <w:rsid w:val="009C6B39"/>
    <w:rsid w:val="009E5267"/>
    <w:rsid w:val="00A856C1"/>
    <w:rsid w:val="00AB6D36"/>
    <w:rsid w:val="00B06863"/>
    <w:rsid w:val="00B4221B"/>
    <w:rsid w:val="00B43F1B"/>
    <w:rsid w:val="00B51945"/>
    <w:rsid w:val="00B67066"/>
    <w:rsid w:val="00B768B9"/>
    <w:rsid w:val="00B925AF"/>
    <w:rsid w:val="00BB6BDB"/>
    <w:rsid w:val="00BD3E39"/>
    <w:rsid w:val="00BF384E"/>
    <w:rsid w:val="00C05FA7"/>
    <w:rsid w:val="00C073C6"/>
    <w:rsid w:val="00C32C2D"/>
    <w:rsid w:val="00C54076"/>
    <w:rsid w:val="00C83007"/>
    <w:rsid w:val="00C86F01"/>
    <w:rsid w:val="00CB3F1A"/>
    <w:rsid w:val="00CC310D"/>
    <w:rsid w:val="00CC4870"/>
    <w:rsid w:val="00CC6D3C"/>
    <w:rsid w:val="00CD5E31"/>
    <w:rsid w:val="00CE2F78"/>
    <w:rsid w:val="00D103A1"/>
    <w:rsid w:val="00D264BD"/>
    <w:rsid w:val="00D37931"/>
    <w:rsid w:val="00D6002B"/>
    <w:rsid w:val="00D63280"/>
    <w:rsid w:val="00D64834"/>
    <w:rsid w:val="00D656B9"/>
    <w:rsid w:val="00D91D0F"/>
    <w:rsid w:val="00D91E16"/>
    <w:rsid w:val="00DB4B1E"/>
    <w:rsid w:val="00DD71C6"/>
    <w:rsid w:val="00E10F98"/>
    <w:rsid w:val="00E465A8"/>
    <w:rsid w:val="00E62EC4"/>
    <w:rsid w:val="00E647F5"/>
    <w:rsid w:val="00E816B3"/>
    <w:rsid w:val="00E9366F"/>
    <w:rsid w:val="00EB7CAD"/>
    <w:rsid w:val="00EF1955"/>
    <w:rsid w:val="00F32557"/>
    <w:rsid w:val="00F61F2E"/>
    <w:rsid w:val="00FB44B6"/>
    <w:rsid w:val="00FD6726"/>
    <w:rsid w:val="00FE15B9"/>
    <w:rsid w:val="00FF1AFE"/>
    <w:rsid w:val="00FF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CF3FA"/>
  <w15:chartTrackingRefBased/>
  <w15:docId w15:val="{BC42400B-8E08-4F44-82FB-52EF9457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DAD"/>
    <w:rPr>
      <w:rFonts w:ascii="Arial" w:eastAsia="Times New Roman" w:hAnsi="Arial" w:cs="Times New Roman"/>
      <w:sz w:val="18"/>
      <w:lang w:val="en-US"/>
    </w:rPr>
  </w:style>
  <w:style w:type="paragraph" w:styleId="Heading2">
    <w:name w:val="heading 2"/>
    <w:basedOn w:val="Normal"/>
    <w:next w:val="Normal"/>
    <w:link w:val="Heading2Char"/>
    <w:qFormat/>
    <w:rsid w:val="00756DAD"/>
    <w:pPr>
      <w:keepNext/>
      <w:outlineLvl w:val="1"/>
    </w:pPr>
    <w:rPr>
      <w:rFonts w:ascii="Times New Roman" w:hAnsi="Times New Roman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56DAD"/>
    <w:rPr>
      <w:rFonts w:ascii="Times New Roman" w:eastAsia="Times New Roman" w:hAnsi="Times New Roman" w:cs="Times New Roman"/>
      <w:u w:val="single"/>
      <w:lang w:val="en-US"/>
    </w:rPr>
  </w:style>
  <w:style w:type="paragraph" w:styleId="TOAHeading">
    <w:name w:val="toa heading"/>
    <w:basedOn w:val="Normal"/>
    <w:next w:val="Normal"/>
    <w:semiHidden/>
    <w:rsid w:val="00756DAD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Normal"/>
    <w:next w:val="Normal"/>
    <w:autoRedefine/>
    <w:rsid w:val="00756DAD"/>
    <w:pPr>
      <w:keepNext/>
      <w:spacing w:after="120" w:line="288" w:lineRule="auto"/>
      <w:jc w:val="both"/>
    </w:pPr>
    <w:rPr>
      <w:rFonts w:cs="Arial"/>
      <w:b/>
      <w:spacing w:val="20"/>
      <w:sz w:val="21"/>
      <w:szCs w:val="20"/>
      <w:lang w:val="en-GB"/>
    </w:rPr>
  </w:style>
  <w:style w:type="paragraph" w:customStyle="1" w:styleId="SPTBodytext66">
    <w:name w:val="_SPT_Bodytext (6/6)"/>
    <w:basedOn w:val="Normal"/>
    <w:next w:val="Normal"/>
    <w:autoRedefine/>
    <w:rsid w:val="00756DAD"/>
    <w:pPr>
      <w:spacing w:before="120" w:after="120"/>
    </w:pPr>
    <w:rPr>
      <w:rFonts w:ascii="Times New Roman" w:hAnsi="Times New Roman"/>
      <w:noProof/>
      <w:sz w:val="24"/>
      <w:szCs w:val="20"/>
      <w:lang w:val="en-GB"/>
    </w:rPr>
  </w:style>
  <w:style w:type="paragraph" w:customStyle="1" w:styleId="SPTExpDate">
    <w:name w:val="_SPT_Exp. Date"/>
    <w:basedOn w:val="Normal"/>
    <w:autoRedefine/>
    <w:rsid w:val="00756DAD"/>
    <w:pPr>
      <w:spacing w:before="720" w:after="240"/>
    </w:pPr>
    <w:rPr>
      <w:rFonts w:ascii="Garamond" w:hAnsi="Garamond"/>
      <w:bCs/>
      <w:sz w:val="22"/>
      <w:szCs w:val="20"/>
      <w:lang w:val="en-GB"/>
    </w:rPr>
  </w:style>
  <w:style w:type="paragraph" w:customStyle="1" w:styleId="SPTExpCompany">
    <w:name w:val="_SPT_Exp. Company"/>
    <w:basedOn w:val="SPTBodytext66"/>
    <w:next w:val="Normal"/>
    <w:autoRedefine/>
    <w:rsid w:val="00756DAD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Normal"/>
    <w:link w:val="AHHeaderChar"/>
    <w:uiPriority w:val="99"/>
    <w:rsid w:val="00756DAD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756DAD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Normal"/>
    <w:uiPriority w:val="99"/>
    <w:rsid w:val="00756DAD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Normal"/>
    <w:uiPriority w:val="99"/>
    <w:rsid w:val="00756DAD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ListParagraph">
    <w:name w:val="List Paragraph"/>
    <w:basedOn w:val="Normal"/>
    <w:uiPriority w:val="34"/>
    <w:qFormat/>
    <w:rsid w:val="004333A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525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5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597"/>
    <w:rPr>
      <w:rFonts w:ascii="Arial" w:eastAsia="Times New Roman" w:hAnsi="Arial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5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597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597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597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0920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3C6D"/>
    <w:rPr>
      <w:color w:val="605E5C"/>
      <w:shd w:val="clear" w:color="auto" w:fill="E1DFDD"/>
    </w:rPr>
  </w:style>
  <w:style w:type="paragraph" w:customStyle="1" w:styleId="Default">
    <w:name w:val="Default"/>
    <w:rsid w:val="00CB3F1A"/>
    <w:pPr>
      <w:autoSpaceDE w:val="0"/>
      <w:autoSpaceDN w:val="0"/>
      <w:adjustRightInd w:val="0"/>
    </w:pPr>
    <w:rPr>
      <w:rFonts w:ascii="Verdana" w:hAnsi="Verdana" w:cs="Verdan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0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D4723-5712-4DE1-A955-73516711C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3188</Words>
  <Characters>1818</Characters>
  <Application>Microsoft Office Word</Application>
  <DocSecurity>4</DocSecurity>
  <Lines>15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Olga Paipala</cp:lastModifiedBy>
  <cp:revision>2</cp:revision>
  <dcterms:created xsi:type="dcterms:W3CDTF">2024-01-09T15:23:00Z</dcterms:created>
  <dcterms:modified xsi:type="dcterms:W3CDTF">2024-01-09T15:23:00Z</dcterms:modified>
</cp:coreProperties>
</file>