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23.07.2024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23.07.2024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