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925"/>
        <w:gridCol w:w="8146"/>
      </w:tblGrid>
      <w:tr w:rsidR="00727E2F" w:rsidRPr="00727E2F" w:rsidTr="00727E2F">
        <w:trPr>
          <w:tblCellSpacing w:w="0" w:type="dxa"/>
        </w:trPr>
        <w:tc>
          <w:tcPr>
            <w:tcW w:w="0" w:type="auto"/>
            <w:noWrap/>
            <w:hideMark/>
          </w:tcPr>
          <w:p w:rsidR="00727E2F" w:rsidRPr="00727E2F" w:rsidRDefault="00727E2F">
            <w:pPr>
              <w:jc w:val="right"/>
              <w:rPr>
                <w:rFonts w:ascii="Times New Roman" w:hAnsi="Times New Roman" w:cs="Times New Roman"/>
                <w:b/>
                <w:bCs/>
                <w:sz w:val="26"/>
                <w:szCs w:val="26"/>
              </w:rPr>
            </w:pPr>
            <w:proofErr w:type="spellStart"/>
            <w:r w:rsidRPr="00727E2F">
              <w:rPr>
                <w:rFonts w:ascii="Times New Roman" w:hAnsi="Times New Roman" w:cs="Times New Roman"/>
                <w:b/>
                <w:bCs/>
                <w:sz w:val="26"/>
                <w:szCs w:val="26"/>
              </w:rPr>
              <w:t>Subject</w:t>
            </w:r>
            <w:proofErr w:type="spellEnd"/>
            <w:r w:rsidRPr="00727E2F">
              <w:rPr>
                <w:rFonts w:ascii="Times New Roman" w:hAnsi="Times New Roman" w:cs="Times New Roman"/>
                <w:b/>
                <w:bCs/>
                <w:sz w:val="26"/>
                <w:szCs w:val="26"/>
              </w:rPr>
              <w:t xml:space="preserve">: </w:t>
            </w:r>
          </w:p>
        </w:tc>
        <w:tc>
          <w:tcPr>
            <w:tcW w:w="0" w:type="auto"/>
            <w:vAlign w:val="center"/>
            <w:hideMark/>
          </w:tcPr>
          <w:p w:rsidR="00727E2F" w:rsidRPr="00727E2F" w:rsidRDefault="00727E2F">
            <w:pPr>
              <w:rPr>
                <w:rFonts w:ascii="Times New Roman" w:hAnsi="Times New Roman" w:cs="Times New Roman"/>
                <w:sz w:val="26"/>
                <w:szCs w:val="26"/>
              </w:rPr>
            </w:pPr>
            <w:r w:rsidRPr="00727E2F">
              <w:rPr>
                <w:rFonts w:ascii="Times New Roman" w:hAnsi="Times New Roman" w:cs="Times New Roman"/>
                <w:sz w:val="26"/>
                <w:szCs w:val="26"/>
              </w:rPr>
              <w:t>FM atzinums par precizēto TAP VSS-817</w:t>
            </w:r>
          </w:p>
        </w:tc>
      </w:tr>
      <w:tr w:rsidR="00727E2F" w:rsidRPr="00727E2F" w:rsidTr="00727E2F">
        <w:trPr>
          <w:tblCellSpacing w:w="0" w:type="dxa"/>
        </w:trPr>
        <w:tc>
          <w:tcPr>
            <w:tcW w:w="0" w:type="auto"/>
            <w:noWrap/>
            <w:hideMark/>
          </w:tcPr>
          <w:p w:rsidR="00727E2F" w:rsidRPr="00727E2F" w:rsidRDefault="00727E2F" w:rsidP="00727E2F">
            <w:pPr>
              <w:rPr>
                <w:rFonts w:ascii="Times New Roman" w:hAnsi="Times New Roman" w:cs="Times New Roman"/>
                <w:b/>
                <w:bCs/>
                <w:sz w:val="26"/>
                <w:szCs w:val="26"/>
              </w:rPr>
            </w:pPr>
            <w:proofErr w:type="spellStart"/>
            <w:r w:rsidRPr="00727E2F">
              <w:rPr>
                <w:rFonts w:ascii="Times New Roman" w:hAnsi="Times New Roman" w:cs="Times New Roman"/>
                <w:b/>
                <w:bCs/>
                <w:sz w:val="26"/>
                <w:szCs w:val="26"/>
              </w:rPr>
              <w:t>Date</w:t>
            </w:r>
            <w:proofErr w:type="spellEnd"/>
            <w:r w:rsidRPr="00727E2F">
              <w:rPr>
                <w:rFonts w:ascii="Times New Roman" w:hAnsi="Times New Roman" w:cs="Times New Roman"/>
                <w:b/>
                <w:bCs/>
                <w:sz w:val="26"/>
                <w:szCs w:val="26"/>
              </w:rPr>
              <w:t xml:space="preserve">: </w:t>
            </w:r>
          </w:p>
        </w:tc>
        <w:tc>
          <w:tcPr>
            <w:tcW w:w="0" w:type="auto"/>
            <w:vAlign w:val="center"/>
            <w:hideMark/>
          </w:tcPr>
          <w:p w:rsidR="00727E2F" w:rsidRPr="00727E2F" w:rsidRDefault="00727E2F">
            <w:pPr>
              <w:rPr>
                <w:rFonts w:ascii="Times New Roman" w:hAnsi="Times New Roman" w:cs="Times New Roman"/>
                <w:sz w:val="26"/>
                <w:szCs w:val="26"/>
              </w:rPr>
            </w:pPr>
            <w:proofErr w:type="spellStart"/>
            <w:r w:rsidRPr="00727E2F">
              <w:rPr>
                <w:rFonts w:ascii="Times New Roman" w:hAnsi="Times New Roman" w:cs="Times New Roman"/>
                <w:sz w:val="26"/>
                <w:szCs w:val="26"/>
              </w:rPr>
              <w:t>Mon</w:t>
            </w:r>
            <w:proofErr w:type="spellEnd"/>
            <w:r w:rsidRPr="00727E2F">
              <w:rPr>
                <w:rFonts w:ascii="Times New Roman" w:hAnsi="Times New Roman" w:cs="Times New Roman"/>
                <w:sz w:val="26"/>
                <w:szCs w:val="26"/>
              </w:rPr>
              <w:t xml:space="preserve">, 31 </w:t>
            </w:r>
            <w:proofErr w:type="spellStart"/>
            <w:r w:rsidRPr="00727E2F">
              <w:rPr>
                <w:rFonts w:ascii="Times New Roman" w:hAnsi="Times New Roman" w:cs="Times New Roman"/>
                <w:sz w:val="26"/>
                <w:szCs w:val="26"/>
              </w:rPr>
              <w:t>May</w:t>
            </w:r>
            <w:proofErr w:type="spellEnd"/>
            <w:r w:rsidRPr="00727E2F">
              <w:rPr>
                <w:rFonts w:ascii="Times New Roman" w:hAnsi="Times New Roman" w:cs="Times New Roman"/>
                <w:sz w:val="26"/>
                <w:szCs w:val="26"/>
              </w:rPr>
              <w:t xml:space="preserve"> 2021 09:23:54 +0000</w:t>
            </w:r>
          </w:p>
        </w:tc>
      </w:tr>
      <w:tr w:rsidR="00727E2F" w:rsidRPr="00727E2F" w:rsidTr="00727E2F">
        <w:trPr>
          <w:tblCellSpacing w:w="0" w:type="dxa"/>
        </w:trPr>
        <w:tc>
          <w:tcPr>
            <w:tcW w:w="0" w:type="auto"/>
            <w:noWrap/>
            <w:hideMark/>
          </w:tcPr>
          <w:p w:rsidR="00727E2F" w:rsidRPr="00727E2F" w:rsidRDefault="00727E2F" w:rsidP="00727E2F">
            <w:pPr>
              <w:rPr>
                <w:rFonts w:ascii="Times New Roman" w:hAnsi="Times New Roman" w:cs="Times New Roman"/>
                <w:b/>
                <w:bCs/>
                <w:sz w:val="26"/>
                <w:szCs w:val="26"/>
              </w:rPr>
            </w:pPr>
            <w:proofErr w:type="spellStart"/>
            <w:r w:rsidRPr="00727E2F">
              <w:rPr>
                <w:rFonts w:ascii="Times New Roman" w:hAnsi="Times New Roman" w:cs="Times New Roman"/>
                <w:b/>
                <w:bCs/>
                <w:sz w:val="26"/>
                <w:szCs w:val="26"/>
              </w:rPr>
              <w:t>From</w:t>
            </w:r>
            <w:proofErr w:type="spellEnd"/>
            <w:r w:rsidRPr="00727E2F">
              <w:rPr>
                <w:rFonts w:ascii="Times New Roman" w:hAnsi="Times New Roman" w:cs="Times New Roman"/>
                <w:b/>
                <w:bCs/>
                <w:sz w:val="26"/>
                <w:szCs w:val="26"/>
              </w:rPr>
              <w:t xml:space="preserve">: </w:t>
            </w:r>
          </w:p>
        </w:tc>
        <w:tc>
          <w:tcPr>
            <w:tcW w:w="0" w:type="auto"/>
            <w:vAlign w:val="center"/>
            <w:hideMark/>
          </w:tcPr>
          <w:p w:rsidR="00727E2F" w:rsidRPr="00727E2F" w:rsidRDefault="00727E2F">
            <w:pPr>
              <w:rPr>
                <w:rFonts w:ascii="Times New Roman" w:hAnsi="Times New Roman" w:cs="Times New Roman"/>
                <w:sz w:val="26"/>
                <w:szCs w:val="26"/>
              </w:rPr>
            </w:pPr>
            <w:r w:rsidRPr="00727E2F">
              <w:rPr>
                <w:rFonts w:ascii="Times New Roman" w:hAnsi="Times New Roman" w:cs="Times New Roman"/>
                <w:sz w:val="26"/>
                <w:szCs w:val="26"/>
              </w:rPr>
              <w:t xml:space="preserve">Pasts </w:t>
            </w:r>
            <w:hyperlink r:id="rId6" w:history="1">
              <w:r w:rsidRPr="00727E2F">
                <w:rPr>
                  <w:rStyle w:val="Hyperlink"/>
                  <w:rFonts w:ascii="Times New Roman" w:hAnsi="Times New Roman" w:cs="Times New Roman"/>
                  <w:sz w:val="26"/>
                  <w:szCs w:val="26"/>
                </w:rPr>
                <w:t>&lt;Pasts@fm.gov.lv&gt;</w:t>
              </w:r>
            </w:hyperlink>
          </w:p>
        </w:tc>
      </w:tr>
      <w:tr w:rsidR="00727E2F" w:rsidRPr="00727E2F" w:rsidTr="00727E2F">
        <w:trPr>
          <w:tblCellSpacing w:w="0" w:type="dxa"/>
        </w:trPr>
        <w:tc>
          <w:tcPr>
            <w:tcW w:w="0" w:type="auto"/>
            <w:noWrap/>
            <w:hideMark/>
          </w:tcPr>
          <w:p w:rsidR="00727E2F" w:rsidRPr="00727E2F" w:rsidRDefault="00727E2F" w:rsidP="00727E2F">
            <w:pPr>
              <w:rPr>
                <w:rFonts w:ascii="Times New Roman" w:hAnsi="Times New Roman" w:cs="Times New Roman"/>
                <w:b/>
                <w:bCs/>
                <w:sz w:val="26"/>
                <w:szCs w:val="26"/>
              </w:rPr>
            </w:pPr>
            <w:r w:rsidRPr="00727E2F">
              <w:rPr>
                <w:rFonts w:ascii="Times New Roman" w:hAnsi="Times New Roman" w:cs="Times New Roman"/>
                <w:b/>
                <w:bCs/>
                <w:sz w:val="26"/>
                <w:szCs w:val="26"/>
              </w:rPr>
              <w:t xml:space="preserve">To: </w:t>
            </w:r>
          </w:p>
        </w:tc>
        <w:tc>
          <w:tcPr>
            <w:tcW w:w="0" w:type="auto"/>
            <w:vAlign w:val="center"/>
            <w:hideMark/>
          </w:tcPr>
          <w:p w:rsidR="00727E2F" w:rsidRPr="00727E2F" w:rsidRDefault="00727E2F">
            <w:pPr>
              <w:rPr>
                <w:rFonts w:ascii="Times New Roman" w:hAnsi="Times New Roman" w:cs="Times New Roman"/>
                <w:sz w:val="26"/>
                <w:szCs w:val="26"/>
              </w:rPr>
            </w:pPr>
            <w:r w:rsidRPr="00727E2F">
              <w:rPr>
                <w:rFonts w:ascii="Times New Roman" w:hAnsi="Times New Roman" w:cs="Times New Roman"/>
                <w:sz w:val="26"/>
                <w:szCs w:val="26"/>
              </w:rPr>
              <w:t>'</w:t>
            </w:r>
            <w:hyperlink r:id="rId7" w:history="1">
              <w:r w:rsidRPr="00727E2F">
                <w:rPr>
                  <w:rStyle w:val="Hyperlink"/>
                  <w:rFonts w:ascii="Times New Roman" w:hAnsi="Times New Roman" w:cs="Times New Roman"/>
                  <w:sz w:val="26"/>
                  <w:szCs w:val="26"/>
                </w:rPr>
                <w:t>kanceleja@iem.gov.lv</w:t>
              </w:r>
            </w:hyperlink>
            <w:r w:rsidRPr="00727E2F">
              <w:rPr>
                <w:rFonts w:ascii="Times New Roman" w:hAnsi="Times New Roman" w:cs="Times New Roman"/>
                <w:sz w:val="26"/>
                <w:szCs w:val="26"/>
              </w:rPr>
              <w:t xml:space="preserve">' </w:t>
            </w:r>
            <w:hyperlink r:id="rId8" w:history="1">
              <w:r w:rsidRPr="00727E2F">
                <w:rPr>
                  <w:rStyle w:val="Hyperlink"/>
                  <w:rFonts w:ascii="Times New Roman" w:hAnsi="Times New Roman" w:cs="Times New Roman"/>
                  <w:sz w:val="26"/>
                  <w:szCs w:val="26"/>
                </w:rPr>
                <w:t>&lt;kanceleja@iem.gov.lv&gt;</w:t>
              </w:r>
            </w:hyperlink>
          </w:p>
        </w:tc>
      </w:tr>
      <w:tr w:rsidR="00727E2F" w:rsidRPr="00727E2F" w:rsidTr="00727E2F">
        <w:trPr>
          <w:tblCellSpacing w:w="0" w:type="dxa"/>
        </w:trPr>
        <w:tc>
          <w:tcPr>
            <w:tcW w:w="0" w:type="auto"/>
            <w:noWrap/>
            <w:hideMark/>
          </w:tcPr>
          <w:p w:rsidR="00727E2F" w:rsidRPr="00727E2F" w:rsidRDefault="00727E2F" w:rsidP="00727E2F">
            <w:pPr>
              <w:rPr>
                <w:rFonts w:ascii="Times New Roman" w:hAnsi="Times New Roman" w:cs="Times New Roman"/>
                <w:b/>
                <w:bCs/>
                <w:sz w:val="26"/>
                <w:szCs w:val="26"/>
              </w:rPr>
            </w:pPr>
            <w:r w:rsidRPr="00727E2F">
              <w:rPr>
                <w:rFonts w:ascii="Times New Roman" w:hAnsi="Times New Roman" w:cs="Times New Roman"/>
                <w:b/>
                <w:bCs/>
                <w:sz w:val="26"/>
                <w:szCs w:val="26"/>
              </w:rPr>
              <w:t xml:space="preserve">CC: </w:t>
            </w:r>
          </w:p>
        </w:tc>
        <w:tc>
          <w:tcPr>
            <w:tcW w:w="0" w:type="auto"/>
            <w:vAlign w:val="center"/>
            <w:hideMark/>
          </w:tcPr>
          <w:p w:rsidR="00727E2F" w:rsidRPr="00727E2F" w:rsidRDefault="00727E2F">
            <w:pPr>
              <w:rPr>
                <w:rFonts w:ascii="Times New Roman" w:hAnsi="Times New Roman" w:cs="Times New Roman"/>
                <w:sz w:val="26"/>
                <w:szCs w:val="26"/>
              </w:rPr>
            </w:pPr>
            <w:r w:rsidRPr="00727E2F">
              <w:rPr>
                <w:rFonts w:ascii="Times New Roman" w:hAnsi="Times New Roman" w:cs="Times New Roman"/>
                <w:sz w:val="26"/>
                <w:szCs w:val="26"/>
              </w:rPr>
              <w:t xml:space="preserve">Karīna Ivanova </w:t>
            </w:r>
            <w:hyperlink r:id="rId9" w:history="1">
              <w:r w:rsidRPr="00727E2F">
                <w:rPr>
                  <w:rStyle w:val="Hyperlink"/>
                  <w:rFonts w:ascii="Times New Roman" w:hAnsi="Times New Roman" w:cs="Times New Roman"/>
                  <w:sz w:val="26"/>
                  <w:szCs w:val="26"/>
                </w:rPr>
                <w:t>&lt;karina.ivanova@fm.gov.lv&gt;</w:t>
              </w:r>
            </w:hyperlink>
            <w:r w:rsidRPr="00727E2F">
              <w:rPr>
                <w:rFonts w:ascii="Times New Roman" w:hAnsi="Times New Roman" w:cs="Times New Roman"/>
                <w:sz w:val="26"/>
                <w:szCs w:val="26"/>
              </w:rPr>
              <w:t xml:space="preserve">, Ilze Kreicberga </w:t>
            </w:r>
            <w:hyperlink r:id="rId10" w:history="1">
              <w:r w:rsidRPr="00727E2F">
                <w:rPr>
                  <w:rStyle w:val="Hyperlink"/>
                  <w:rFonts w:ascii="Times New Roman" w:hAnsi="Times New Roman" w:cs="Times New Roman"/>
                  <w:sz w:val="26"/>
                  <w:szCs w:val="26"/>
                </w:rPr>
                <w:t>&lt;ilze.kreicberga@fm.gov.lv&gt;</w:t>
              </w:r>
            </w:hyperlink>
            <w:r w:rsidRPr="00727E2F">
              <w:rPr>
                <w:rFonts w:ascii="Times New Roman" w:hAnsi="Times New Roman" w:cs="Times New Roman"/>
                <w:sz w:val="26"/>
                <w:szCs w:val="26"/>
              </w:rPr>
              <w:t xml:space="preserve">, </w:t>
            </w:r>
            <w:hyperlink r:id="rId11" w:history="1">
              <w:r w:rsidRPr="00727E2F">
                <w:rPr>
                  <w:rStyle w:val="Hyperlink"/>
                  <w:rFonts w:ascii="Times New Roman" w:hAnsi="Times New Roman" w:cs="Times New Roman"/>
                  <w:sz w:val="26"/>
                  <w:szCs w:val="26"/>
                </w:rPr>
                <w:t>Inara.Krasovska@agentura.iem.gov.lv</w:t>
              </w:r>
            </w:hyperlink>
            <w:r w:rsidRPr="00727E2F">
              <w:rPr>
                <w:rFonts w:ascii="Times New Roman" w:hAnsi="Times New Roman" w:cs="Times New Roman"/>
                <w:sz w:val="26"/>
                <w:szCs w:val="26"/>
              </w:rPr>
              <w:t xml:space="preserve"> </w:t>
            </w:r>
            <w:hyperlink r:id="rId12" w:history="1">
              <w:r w:rsidRPr="00727E2F">
                <w:rPr>
                  <w:rStyle w:val="Hyperlink"/>
                  <w:rFonts w:ascii="Times New Roman" w:hAnsi="Times New Roman" w:cs="Times New Roman"/>
                  <w:sz w:val="26"/>
                  <w:szCs w:val="26"/>
                </w:rPr>
                <w:t>&lt;Inara.Krasovska@agentura.iem.gov.lv&gt;</w:t>
              </w:r>
            </w:hyperlink>
          </w:p>
        </w:tc>
      </w:tr>
    </w:tbl>
    <w:p w:rsidR="00727E2F" w:rsidRPr="00727E2F" w:rsidRDefault="00727E2F" w:rsidP="00727E2F">
      <w:pPr>
        <w:rPr>
          <w:rFonts w:ascii="Times New Roman" w:hAnsi="Times New Roman" w:cs="Times New Roman"/>
          <w:sz w:val="24"/>
          <w:szCs w:val="24"/>
        </w:rPr>
      </w:pPr>
    </w:p>
    <w:p w:rsidR="00727E2F" w:rsidRPr="00727E2F" w:rsidRDefault="00727E2F" w:rsidP="00727E2F">
      <w:pPr>
        <w:rPr>
          <w:rFonts w:ascii="Times New Roman" w:hAnsi="Times New Roman" w:cs="Times New Roman"/>
          <w:sz w:val="26"/>
          <w:szCs w:val="26"/>
        </w:rPr>
      </w:pPr>
      <w:r w:rsidRPr="00727E2F">
        <w:rPr>
          <w:rFonts w:ascii="Times New Roman" w:hAnsi="Times New Roman" w:cs="Times New Roman"/>
          <w:sz w:val="26"/>
          <w:szCs w:val="26"/>
        </w:rPr>
        <w:t>31.05.2021.  Nr. 10.1-6/7-1/662</w:t>
      </w:r>
    </w:p>
    <w:p w:rsidR="00727E2F" w:rsidRPr="00727E2F" w:rsidRDefault="00727E2F" w:rsidP="00727E2F">
      <w:pPr>
        <w:rPr>
          <w:rFonts w:ascii="Times New Roman" w:hAnsi="Times New Roman" w:cs="Times New Roman"/>
          <w:sz w:val="26"/>
          <w:szCs w:val="26"/>
        </w:rPr>
      </w:pPr>
      <w:r w:rsidRPr="00727E2F">
        <w:rPr>
          <w:rFonts w:ascii="Times New Roman" w:hAnsi="Times New Roman" w:cs="Times New Roman"/>
          <w:sz w:val="26"/>
          <w:szCs w:val="26"/>
        </w:rPr>
        <w:t> </w:t>
      </w:r>
    </w:p>
    <w:p w:rsidR="00727E2F" w:rsidRPr="00727E2F" w:rsidRDefault="00727E2F" w:rsidP="00727E2F">
      <w:pPr>
        <w:rPr>
          <w:rFonts w:ascii="Times New Roman" w:hAnsi="Times New Roman" w:cs="Times New Roman"/>
          <w:sz w:val="26"/>
          <w:szCs w:val="26"/>
        </w:rPr>
      </w:pPr>
      <w:r w:rsidRPr="00727E2F">
        <w:rPr>
          <w:rFonts w:ascii="Times New Roman" w:hAnsi="Times New Roman" w:cs="Times New Roman"/>
          <w:sz w:val="26"/>
          <w:szCs w:val="26"/>
        </w:rPr>
        <w:t>Labdien,</w:t>
      </w:r>
    </w:p>
    <w:p w:rsidR="00727E2F" w:rsidRPr="00727E2F" w:rsidRDefault="00727E2F" w:rsidP="00727E2F">
      <w:pPr>
        <w:ind w:firstLine="720"/>
        <w:rPr>
          <w:rFonts w:ascii="Times New Roman" w:hAnsi="Times New Roman" w:cs="Times New Roman"/>
          <w:sz w:val="26"/>
          <w:szCs w:val="26"/>
        </w:rPr>
      </w:pPr>
      <w:r w:rsidRPr="00727E2F">
        <w:rPr>
          <w:rFonts w:ascii="Times New Roman" w:hAnsi="Times New Roman" w:cs="Times New Roman"/>
          <w:sz w:val="26"/>
          <w:szCs w:val="26"/>
        </w:rPr>
        <w:t> </w:t>
      </w:r>
    </w:p>
    <w:p w:rsidR="00727E2F" w:rsidRPr="00727E2F" w:rsidRDefault="00727E2F" w:rsidP="00727E2F">
      <w:pPr>
        <w:ind w:firstLine="720"/>
        <w:jc w:val="both"/>
        <w:rPr>
          <w:rFonts w:ascii="Times New Roman" w:hAnsi="Times New Roman" w:cs="Times New Roman"/>
          <w:sz w:val="26"/>
          <w:szCs w:val="26"/>
        </w:rPr>
      </w:pPr>
      <w:r w:rsidRPr="00727E2F">
        <w:rPr>
          <w:rFonts w:ascii="Times New Roman" w:hAnsi="Times New Roman" w:cs="Times New Roman"/>
          <w:sz w:val="26"/>
          <w:szCs w:val="26"/>
        </w:rPr>
        <w:t xml:space="preserve">Finanšu ministrija ir izskatījusi </w:t>
      </w:r>
      <w:proofErr w:type="spellStart"/>
      <w:r w:rsidRPr="00727E2F">
        <w:rPr>
          <w:rFonts w:ascii="Times New Roman" w:hAnsi="Times New Roman" w:cs="Times New Roman"/>
          <w:sz w:val="26"/>
          <w:szCs w:val="26"/>
        </w:rPr>
        <w:t>Iekšlietu</w:t>
      </w:r>
      <w:proofErr w:type="spellEnd"/>
      <w:r w:rsidRPr="00727E2F">
        <w:rPr>
          <w:rFonts w:ascii="Times New Roman" w:hAnsi="Times New Roman" w:cs="Times New Roman"/>
          <w:sz w:val="26"/>
          <w:szCs w:val="26"/>
        </w:rPr>
        <w:t xml:space="preserve"> ministrijas precizēto</w:t>
      </w:r>
      <w:r w:rsidRPr="00727E2F">
        <w:rPr>
          <w:rFonts w:ascii="Times New Roman" w:hAnsi="Times New Roman" w:cs="Times New Roman"/>
          <w:sz w:val="26"/>
          <w:szCs w:val="26"/>
          <w:lang w:eastAsia="lv-LV"/>
        </w:rPr>
        <w:t xml:space="preserve"> Ministru kabineta rīkojuma projektu "Par valsts nekustamā īpašuma Pils ielā 12, Cēsīs, </w:t>
      </w:r>
      <w:proofErr w:type="spellStart"/>
      <w:r w:rsidRPr="00727E2F">
        <w:rPr>
          <w:rFonts w:ascii="Times New Roman" w:hAnsi="Times New Roman" w:cs="Times New Roman"/>
          <w:sz w:val="26"/>
          <w:szCs w:val="26"/>
          <w:lang w:eastAsia="lv-LV"/>
        </w:rPr>
        <w:t>Cēsu</w:t>
      </w:r>
      <w:proofErr w:type="spellEnd"/>
      <w:r w:rsidRPr="00727E2F">
        <w:rPr>
          <w:rFonts w:ascii="Times New Roman" w:hAnsi="Times New Roman" w:cs="Times New Roman"/>
          <w:sz w:val="26"/>
          <w:szCs w:val="26"/>
          <w:lang w:eastAsia="lv-LV"/>
        </w:rPr>
        <w:t xml:space="preserve"> novadā, nodošanu </w:t>
      </w:r>
      <w:proofErr w:type="spellStart"/>
      <w:r w:rsidRPr="00727E2F">
        <w:rPr>
          <w:rFonts w:ascii="Times New Roman" w:hAnsi="Times New Roman" w:cs="Times New Roman"/>
          <w:sz w:val="26"/>
          <w:szCs w:val="26"/>
          <w:lang w:eastAsia="lv-LV"/>
        </w:rPr>
        <w:t>Cēsu</w:t>
      </w:r>
      <w:proofErr w:type="spellEnd"/>
      <w:r w:rsidRPr="00727E2F">
        <w:rPr>
          <w:rFonts w:ascii="Times New Roman" w:hAnsi="Times New Roman" w:cs="Times New Roman"/>
          <w:sz w:val="26"/>
          <w:szCs w:val="26"/>
          <w:lang w:eastAsia="lv-LV"/>
        </w:rPr>
        <w:t xml:space="preserve"> novada pašvaldības īpašumā" (VSS-817), tā sākotnējās ietekmes novērtējuma ziņojumu (anotāciju), izziņu par atzinumos sniegtajiem iebildumiem un izsaka šādu iebildumu.</w:t>
      </w:r>
    </w:p>
    <w:p w:rsidR="00727E2F" w:rsidRPr="00727E2F" w:rsidRDefault="00727E2F" w:rsidP="00727E2F">
      <w:pPr>
        <w:ind w:firstLine="720"/>
        <w:jc w:val="both"/>
        <w:rPr>
          <w:rFonts w:ascii="Times New Roman" w:hAnsi="Times New Roman" w:cs="Times New Roman"/>
          <w:sz w:val="26"/>
          <w:szCs w:val="26"/>
        </w:rPr>
      </w:pPr>
      <w:r w:rsidRPr="00727E2F">
        <w:rPr>
          <w:rFonts w:ascii="Times New Roman" w:hAnsi="Times New Roman" w:cs="Times New Roman"/>
          <w:sz w:val="26"/>
          <w:szCs w:val="26"/>
        </w:rPr>
        <w:t xml:space="preserve">Ņemot vērā to, ka no rīkojuma projekta anotācijas ir svītrota informācija par to, ka </w:t>
      </w:r>
      <w:proofErr w:type="spellStart"/>
      <w:r w:rsidRPr="00727E2F">
        <w:rPr>
          <w:rFonts w:ascii="Times New Roman" w:hAnsi="Times New Roman" w:cs="Times New Roman"/>
          <w:sz w:val="26"/>
          <w:szCs w:val="26"/>
        </w:rPr>
        <w:t>Cēsu</w:t>
      </w:r>
      <w:proofErr w:type="spellEnd"/>
      <w:r w:rsidRPr="00727E2F">
        <w:rPr>
          <w:rFonts w:ascii="Times New Roman" w:hAnsi="Times New Roman" w:cs="Times New Roman"/>
          <w:sz w:val="26"/>
          <w:szCs w:val="26"/>
        </w:rPr>
        <w:t xml:space="preserve"> novada dome (turpmāk – pašvaldība), pārņemot valsts nekustamo īpašumu bez atlīdzības īpašumā, neplāno tajā veikt saimniecisko darbību, un vienlaikus, ir norādīts, ka </w:t>
      </w:r>
      <w:proofErr w:type="spellStart"/>
      <w:r w:rsidRPr="00727E2F">
        <w:rPr>
          <w:rFonts w:ascii="Times New Roman" w:hAnsi="Times New Roman" w:cs="Times New Roman"/>
          <w:sz w:val="26"/>
          <w:szCs w:val="26"/>
          <w:lang w:eastAsia="lv-LV"/>
        </w:rPr>
        <w:t>Cēsu</w:t>
      </w:r>
      <w:proofErr w:type="spellEnd"/>
      <w:r w:rsidRPr="00727E2F">
        <w:rPr>
          <w:rFonts w:ascii="Times New Roman" w:hAnsi="Times New Roman" w:cs="Times New Roman"/>
          <w:sz w:val="26"/>
          <w:szCs w:val="26"/>
          <w:lang w:eastAsia="lv-LV"/>
        </w:rPr>
        <w:t xml:space="preserve"> novada dome, veicot </w:t>
      </w:r>
      <w:r w:rsidRPr="00727E2F">
        <w:rPr>
          <w:rFonts w:ascii="Times New Roman" w:hAnsi="Times New Roman" w:cs="Times New Roman"/>
          <w:sz w:val="26"/>
          <w:szCs w:val="26"/>
        </w:rPr>
        <w:t>noteiktās pašvaldību autonomās funkcijas, nodrošinās ar telpām sociālo uzņēmumu SIA “</w:t>
      </w:r>
      <w:proofErr w:type="spellStart"/>
      <w:r w:rsidRPr="00727E2F">
        <w:rPr>
          <w:rFonts w:ascii="Times New Roman" w:hAnsi="Times New Roman" w:cs="Times New Roman"/>
          <w:sz w:val="26"/>
          <w:szCs w:val="26"/>
        </w:rPr>
        <w:t>Cēsu</w:t>
      </w:r>
      <w:proofErr w:type="spellEnd"/>
      <w:r w:rsidRPr="00727E2F">
        <w:rPr>
          <w:rFonts w:ascii="Times New Roman" w:hAnsi="Times New Roman" w:cs="Times New Roman"/>
          <w:sz w:val="26"/>
          <w:szCs w:val="26"/>
        </w:rPr>
        <w:t xml:space="preserve"> Jaunā pamatskola” un nodibinājuma “Ekspozīcijas “Sirdsapziņas ugunskurs” atbalsta fonds” darbību, tiesiskās skaidrības nodrošināšanai, lūdzam skaidrot, vai pārņemot valsts nekustamo īpašumu bez atlīdzības pašvaldības īpašumā, pašvaldība tajā veiks vai neveiks saimniecisko darbību, t.sk., vai nekustamais īpašums tiks iznomāts.</w:t>
      </w:r>
    </w:p>
    <w:p w:rsidR="00727E2F" w:rsidRPr="00727E2F" w:rsidRDefault="00727E2F" w:rsidP="00727E2F">
      <w:pPr>
        <w:rPr>
          <w:rFonts w:ascii="Times New Roman" w:hAnsi="Times New Roman" w:cs="Times New Roman"/>
          <w:sz w:val="24"/>
          <w:szCs w:val="24"/>
        </w:rPr>
      </w:pPr>
      <w:r w:rsidRPr="00727E2F">
        <w:rPr>
          <w:rFonts w:ascii="Times New Roman" w:hAnsi="Times New Roman" w:cs="Times New Roman"/>
          <w:sz w:val="24"/>
          <w:szCs w:val="24"/>
        </w:rPr>
        <w:t> </w:t>
      </w:r>
    </w:p>
    <w:p w:rsidR="00727E2F" w:rsidRPr="00727E2F" w:rsidRDefault="00727E2F" w:rsidP="00727E2F">
      <w:pPr>
        <w:rPr>
          <w:rFonts w:ascii="Times New Roman" w:hAnsi="Times New Roman" w:cs="Times New Roman"/>
          <w:sz w:val="24"/>
          <w:szCs w:val="24"/>
        </w:rPr>
      </w:pPr>
      <w:r w:rsidRPr="00727E2F">
        <w:rPr>
          <w:rFonts w:ascii="Times New Roman" w:hAnsi="Times New Roman" w:cs="Times New Roman"/>
          <w:color w:val="1F497D"/>
          <w:sz w:val="24"/>
          <w:szCs w:val="24"/>
        </w:rPr>
        <w:t> </w:t>
      </w:r>
    </w:p>
    <w:p w:rsidR="00727E2F" w:rsidRPr="00727E2F" w:rsidRDefault="00727E2F" w:rsidP="00727E2F">
      <w:pPr>
        <w:rPr>
          <w:rFonts w:ascii="Times New Roman" w:hAnsi="Times New Roman" w:cs="Times New Roman"/>
          <w:sz w:val="24"/>
          <w:szCs w:val="24"/>
        </w:rPr>
      </w:pPr>
      <w:r w:rsidRPr="00727E2F">
        <w:rPr>
          <w:rFonts w:ascii="Times New Roman" w:hAnsi="Times New Roman" w:cs="Times New Roman"/>
          <w:b/>
          <w:bCs/>
          <w:sz w:val="24"/>
          <w:szCs w:val="24"/>
        </w:rPr>
        <w:t>Ar cieņu</w:t>
      </w:r>
      <w:r w:rsidRPr="00727E2F">
        <w:rPr>
          <w:rFonts w:ascii="Times New Roman" w:hAnsi="Times New Roman" w:cs="Times New Roman"/>
          <w:b/>
          <w:bCs/>
          <w:sz w:val="24"/>
          <w:szCs w:val="24"/>
        </w:rPr>
        <w:br/>
        <w:t xml:space="preserve">Ilze </w:t>
      </w:r>
      <w:proofErr w:type="spellStart"/>
      <w:r w:rsidRPr="00727E2F">
        <w:rPr>
          <w:rFonts w:ascii="Times New Roman" w:hAnsi="Times New Roman" w:cs="Times New Roman"/>
          <w:b/>
          <w:bCs/>
          <w:sz w:val="24"/>
          <w:szCs w:val="24"/>
        </w:rPr>
        <w:t>Sevele</w:t>
      </w:r>
      <w:bookmarkStart w:id="0" w:name="_GoBack"/>
      <w:bookmarkEnd w:id="0"/>
      <w:proofErr w:type="spellEnd"/>
      <w:r w:rsidRPr="00727E2F">
        <w:rPr>
          <w:rFonts w:ascii="Times New Roman" w:hAnsi="Times New Roman" w:cs="Times New Roman"/>
          <w:sz w:val="24"/>
          <w:szCs w:val="24"/>
        </w:rPr>
        <w:br/>
        <w:t xml:space="preserve">Juridiskā departamenta </w:t>
      </w:r>
      <w:r w:rsidRPr="00727E2F">
        <w:rPr>
          <w:rFonts w:ascii="Times New Roman" w:hAnsi="Times New Roman" w:cs="Times New Roman"/>
          <w:sz w:val="24"/>
          <w:szCs w:val="24"/>
        </w:rPr>
        <w:br/>
        <w:t>Tiesību aktu nodaļas juriskonsulte</w:t>
      </w:r>
      <w:r w:rsidRPr="00727E2F">
        <w:rPr>
          <w:rFonts w:ascii="Times New Roman" w:hAnsi="Times New Roman" w:cs="Times New Roman"/>
          <w:sz w:val="24"/>
          <w:szCs w:val="24"/>
        </w:rPr>
        <w:br/>
        <w:t>Tālr.: (+371) 67095483</w:t>
      </w:r>
      <w:r w:rsidRPr="00727E2F">
        <w:rPr>
          <w:rFonts w:ascii="Times New Roman" w:hAnsi="Times New Roman" w:cs="Times New Roman"/>
          <w:sz w:val="24"/>
          <w:szCs w:val="24"/>
        </w:rPr>
        <w:br/>
        <w:t xml:space="preserve">E-pasts: </w:t>
      </w:r>
      <w:hyperlink r:id="rId13" w:history="1">
        <w:r w:rsidRPr="00727E2F">
          <w:rPr>
            <w:rStyle w:val="Hyperlink"/>
            <w:rFonts w:ascii="Times New Roman" w:hAnsi="Times New Roman" w:cs="Times New Roman"/>
            <w:color w:val="1F497D"/>
            <w:sz w:val="24"/>
            <w:szCs w:val="24"/>
          </w:rPr>
          <w:t>ilze.sevele@fm.gov.lv</w:t>
        </w:r>
      </w:hyperlink>
      <w:r w:rsidRPr="00727E2F">
        <w:rPr>
          <w:rFonts w:ascii="Times New Roman" w:hAnsi="Times New Roman" w:cs="Times New Roman"/>
          <w:sz w:val="24"/>
          <w:szCs w:val="24"/>
        </w:rPr>
        <w:br/>
      </w:r>
      <w:r w:rsidRPr="00727E2F">
        <w:rPr>
          <w:rFonts w:ascii="Times New Roman" w:hAnsi="Times New Roman" w:cs="Times New Roman"/>
          <w:b/>
          <w:bCs/>
          <w:sz w:val="24"/>
          <w:szCs w:val="24"/>
        </w:rPr>
        <w:br/>
        <w:t>Karīna Ivanova</w:t>
      </w:r>
      <w:r w:rsidRPr="00727E2F">
        <w:rPr>
          <w:rFonts w:ascii="Times New Roman" w:hAnsi="Times New Roman" w:cs="Times New Roman"/>
          <w:sz w:val="24"/>
          <w:szCs w:val="24"/>
        </w:rPr>
        <w:br/>
        <w:t xml:space="preserve">Juridiskā departamenta </w:t>
      </w:r>
      <w:r w:rsidRPr="00727E2F">
        <w:rPr>
          <w:rFonts w:ascii="Times New Roman" w:hAnsi="Times New Roman" w:cs="Times New Roman"/>
          <w:sz w:val="24"/>
          <w:szCs w:val="24"/>
        </w:rPr>
        <w:br/>
        <w:t>Iepirkumu politikas un valsts nekustamo īpašumu pārvaldīšanas politikas nodaļas vecākā eksperte</w:t>
      </w:r>
      <w:r w:rsidRPr="00727E2F">
        <w:rPr>
          <w:rFonts w:ascii="Times New Roman" w:hAnsi="Times New Roman" w:cs="Times New Roman"/>
          <w:sz w:val="24"/>
          <w:szCs w:val="24"/>
        </w:rPr>
        <w:br/>
        <w:t xml:space="preserve">E-pasts: </w:t>
      </w:r>
      <w:hyperlink r:id="rId14" w:history="1">
        <w:r w:rsidRPr="00727E2F">
          <w:rPr>
            <w:rStyle w:val="Hyperlink"/>
            <w:rFonts w:ascii="Times New Roman" w:hAnsi="Times New Roman" w:cs="Times New Roman"/>
            <w:color w:val="1F497D"/>
            <w:sz w:val="24"/>
            <w:szCs w:val="24"/>
          </w:rPr>
          <w:t>karina.ivanova@fm.gov.lv</w:t>
        </w:r>
      </w:hyperlink>
      <w:r w:rsidRPr="00727E2F">
        <w:rPr>
          <w:rFonts w:ascii="Times New Roman" w:hAnsi="Times New Roman" w:cs="Times New Roman"/>
          <w:sz w:val="24"/>
          <w:szCs w:val="24"/>
        </w:rPr>
        <w:br/>
        <w:t>Tālr.: 67095505</w:t>
      </w:r>
      <w:r w:rsidRPr="00727E2F">
        <w:rPr>
          <w:rFonts w:ascii="Times New Roman" w:hAnsi="Times New Roman" w:cs="Times New Roman"/>
          <w:sz w:val="24"/>
          <w:szCs w:val="24"/>
        </w:rPr>
        <w:br/>
      </w:r>
      <w:r w:rsidRPr="00727E2F">
        <w:rPr>
          <w:rFonts w:ascii="Times New Roman" w:eastAsiaTheme="minorHAnsi" w:hAnsi="Times New Roman" w:cs="Times New Roman"/>
          <w:noProof/>
          <w:sz w:val="24"/>
          <w:szCs w:val="24"/>
          <w:lang w:eastAsia="lv-LV"/>
        </w:rPr>
        <w:drawing>
          <wp:inline distT="0" distB="0" distL="0" distR="0" wp14:anchorId="704E475C" wp14:editId="19A77336">
            <wp:extent cx="155575" cy="155575"/>
            <wp:effectExtent l="0" t="0" r="0" b="0"/>
            <wp:docPr id="1" name="Picture 1" descr="C:\Users\inese.plase\AppData\Local\Microsoft\Windows\INetCache\Content.MSO\657E26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se.plase\AppData\Local\Microsoft\Windows\INetCache\Content.MSO\657E2645.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hyperlink r:id="rId16" w:history="1">
        <w:r w:rsidRPr="00727E2F">
          <w:rPr>
            <w:rStyle w:val="Hyperlink"/>
            <w:rFonts w:ascii="Times New Roman" w:hAnsi="Times New Roman" w:cs="Times New Roman"/>
            <w:color w:val="1F497D"/>
            <w:sz w:val="24"/>
            <w:szCs w:val="24"/>
          </w:rPr>
          <w:t xml:space="preserve">Sazinies MS </w:t>
        </w:r>
        <w:proofErr w:type="spellStart"/>
        <w:r w:rsidRPr="00727E2F">
          <w:rPr>
            <w:rStyle w:val="Hyperlink"/>
            <w:rFonts w:ascii="Times New Roman" w:hAnsi="Times New Roman" w:cs="Times New Roman"/>
            <w:color w:val="1F497D"/>
            <w:sz w:val="24"/>
            <w:szCs w:val="24"/>
          </w:rPr>
          <w:t>Teams</w:t>
        </w:r>
        <w:proofErr w:type="spellEnd"/>
      </w:hyperlink>
    </w:p>
    <w:p w:rsidR="00727E2F" w:rsidRPr="00727E2F" w:rsidRDefault="00727E2F" w:rsidP="00727E2F">
      <w:pPr>
        <w:rPr>
          <w:rFonts w:ascii="Times New Roman" w:hAnsi="Times New Roman" w:cs="Times New Roman"/>
          <w:sz w:val="24"/>
          <w:szCs w:val="24"/>
        </w:rPr>
      </w:pPr>
      <w:r w:rsidRPr="00727E2F">
        <w:rPr>
          <w:rFonts w:ascii="Times New Roman" w:hAnsi="Times New Roman" w:cs="Times New Roman"/>
          <w:b/>
          <w:bCs/>
          <w:sz w:val="28"/>
          <w:szCs w:val="28"/>
        </w:rPr>
        <w:br/>
      </w:r>
      <w:r w:rsidRPr="00727E2F">
        <w:rPr>
          <w:rFonts w:ascii="Times New Roman" w:hAnsi="Times New Roman" w:cs="Times New Roman"/>
          <w:b/>
          <w:bCs/>
          <w:sz w:val="24"/>
          <w:szCs w:val="24"/>
        </w:rPr>
        <w:t>Ilze Kreicberga</w:t>
      </w:r>
      <w:r w:rsidRPr="00727E2F">
        <w:rPr>
          <w:rFonts w:ascii="Times New Roman" w:hAnsi="Times New Roman" w:cs="Times New Roman"/>
          <w:sz w:val="24"/>
          <w:szCs w:val="24"/>
        </w:rPr>
        <w:br/>
        <w:t>Komercdarbības atbalsta kontroles departamenta vecākā eksperte</w:t>
      </w:r>
      <w:r w:rsidRPr="00727E2F">
        <w:rPr>
          <w:rFonts w:ascii="Times New Roman" w:hAnsi="Times New Roman" w:cs="Times New Roman"/>
          <w:sz w:val="24"/>
          <w:szCs w:val="24"/>
        </w:rPr>
        <w:br/>
        <w:t xml:space="preserve">E-pasts: </w:t>
      </w:r>
      <w:hyperlink r:id="rId17" w:history="1">
        <w:r w:rsidRPr="00727E2F">
          <w:rPr>
            <w:rStyle w:val="Hyperlink"/>
            <w:rFonts w:ascii="Times New Roman" w:hAnsi="Times New Roman" w:cs="Times New Roman"/>
            <w:color w:val="1F497D"/>
            <w:sz w:val="24"/>
            <w:szCs w:val="24"/>
          </w:rPr>
          <w:t>ilze.kreicberga@fm.gov.lv</w:t>
        </w:r>
      </w:hyperlink>
      <w:r w:rsidRPr="00727E2F">
        <w:rPr>
          <w:rFonts w:ascii="Times New Roman" w:hAnsi="Times New Roman" w:cs="Times New Roman"/>
          <w:sz w:val="24"/>
          <w:szCs w:val="24"/>
        </w:rPr>
        <w:br/>
        <w:t>Tālr.: 67095572</w:t>
      </w:r>
      <w:r w:rsidRPr="00727E2F">
        <w:rPr>
          <w:rFonts w:ascii="Times New Roman" w:hAnsi="Times New Roman" w:cs="Times New Roman"/>
          <w:sz w:val="24"/>
          <w:szCs w:val="24"/>
        </w:rPr>
        <w:br/>
      </w:r>
      <w:r w:rsidRPr="00727E2F">
        <w:rPr>
          <w:rFonts w:ascii="Times New Roman" w:eastAsiaTheme="minorHAnsi" w:hAnsi="Times New Roman" w:cs="Times New Roman"/>
          <w:noProof/>
          <w:sz w:val="24"/>
          <w:szCs w:val="24"/>
          <w:lang w:eastAsia="lv-LV"/>
        </w:rPr>
        <w:drawing>
          <wp:inline distT="0" distB="0" distL="0" distR="0" wp14:anchorId="06149647" wp14:editId="165FCF7C">
            <wp:extent cx="155575" cy="155575"/>
            <wp:effectExtent l="0" t="0" r="0" b="0"/>
            <wp:docPr id="2" name="Picture 2" descr="C:\Users\inese.plase\AppData\Local\Microsoft\Windows\INetCache\Content.MSO\E83975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se.plase\AppData\Local\Microsoft\Windows\INetCache\Content.MSO\E839759B.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hyperlink r:id="rId18" w:history="1">
        <w:r w:rsidRPr="00727E2F">
          <w:rPr>
            <w:rStyle w:val="Hyperlink"/>
            <w:rFonts w:ascii="Times New Roman" w:hAnsi="Times New Roman" w:cs="Times New Roman"/>
            <w:color w:val="1F497D"/>
            <w:sz w:val="24"/>
            <w:szCs w:val="24"/>
          </w:rPr>
          <w:t xml:space="preserve">Sazinies MS </w:t>
        </w:r>
        <w:proofErr w:type="spellStart"/>
        <w:r w:rsidRPr="00727E2F">
          <w:rPr>
            <w:rStyle w:val="Hyperlink"/>
            <w:rFonts w:ascii="Times New Roman" w:hAnsi="Times New Roman" w:cs="Times New Roman"/>
            <w:color w:val="1F497D"/>
            <w:sz w:val="24"/>
            <w:szCs w:val="24"/>
          </w:rPr>
          <w:t>Teams</w:t>
        </w:r>
        <w:proofErr w:type="spellEnd"/>
      </w:hyperlink>
    </w:p>
    <w:p w:rsidR="00727E2F" w:rsidRPr="00727E2F" w:rsidRDefault="00727E2F" w:rsidP="00727E2F">
      <w:pPr>
        <w:rPr>
          <w:rFonts w:ascii="Times New Roman" w:hAnsi="Times New Roman" w:cs="Times New Roman"/>
          <w:sz w:val="28"/>
          <w:szCs w:val="28"/>
        </w:rPr>
      </w:pPr>
      <w:r w:rsidRPr="00727E2F">
        <w:rPr>
          <w:rFonts w:ascii="Times New Roman" w:hAnsi="Times New Roman" w:cs="Times New Roman"/>
          <w:color w:val="1F497D"/>
          <w:sz w:val="28"/>
          <w:szCs w:val="28"/>
        </w:rPr>
        <w:t> </w:t>
      </w:r>
    </w:p>
    <w:p w:rsidR="007E57BC" w:rsidRDefault="00727E2F">
      <w:r>
        <w:t> </w:t>
      </w:r>
    </w:p>
    <w:sectPr w:rsidR="007E57BC" w:rsidSect="00727E2F">
      <w:footerReference w:type="defaul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243" w:rsidRDefault="00E93243" w:rsidP="00727E2F">
      <w:r>
        <w:separator/>
      </w:r>
    </w:p>
  </w:endnote>
  <w:endnote w:type="continuationSeparator" w:id="0">
    <w:p w:rsidR="00E93243" w:rsidRDefault="00E93243" w:rsidP="0072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E2F" w:rsidRPr="00727E2F" w:rsidRDefault="00727E2F">
    <w:pPr>
      <w:pStyle w:val="Footer"/>
      <w:rPr>
        <w:rFonts w:ascii="Times New Roman" w:hAnsi="Times New Roman" w:cs="Times New Roman"/>
        <w:sz w:val="24"/>
        <w:szCs w:val="24"/>
      </w:rPr>
    </w:pPr>
    <w:r w:rsidRPr="00727E2F">
      <w:rPr>
        <w:rFonts w:ascii="Times New Roman" w:hAnsi="Times New Roman" w:cs="Times New Roman"/>
        <w:sz w:val="24"/>
        <w:szCs w:val="24"/>
      </w:rPr>
      <w:t>FMAtz_310521_VSS_817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243" w:rsidRDefault="00E93243" w:rsidP="00727E2F">
      <w:r>
        <w:separator/>
      </w:r>
    </w:p>
  </w:footnote>
  <w:footnote w:type="continuationSeparator" w:id="0">
    <w:p w:rsidR="00E93243" w:rsidRDefault="00E93243" w:rsidP="00727E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2F"/>
    <w:rsid w:val="00727E2F"/>
    <w:rsid w:val="007E57BC"/>
    <w:rsid w:val="00E932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12658"/>
  <w15:chartTrackingRefBased/>
  <w15:docId w15:val="{82437271-F79C-4CC1-B587-F417A73C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E2F"/>
    <w:pPr>
      <w:spacing w:after="0" w:line="240"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7E2F"/>
    <w:rPr>
      <w:color w:val="0563C1"/>
      <w:u w:val="single"/>
    </w:rPr>
  </w:style>
  <w:style w:type="paragraph" w:styleId="Header">
    <w:name w:val="header"/>
    <w:basedOn w:val="Normal"/>
    <w:link w:val="HeaderChar"/>
    <w:uiPriority w:val="99"/>
    <w:unhideWhenUsed/>
    <w:rsid w:val="00727E2F"/>
    <w:pPr>
      <w:tabs>
        <w:tab w:val="center" w:pos="4153"/>
        <w:tab w:val="right" w:pos="8306"/>
      </w:tabs>
    </w:pPr>
  </w:style>
  <w:style w:type="character" w:customStyle="1" w:styleId="HeaderChar">
    <w:name w:val="Header Char"/>
    <w:basedOn w:val="DefaultParagraphFont"/>
    <w:link w:val="Header"/>
    <w:uiPriority w:val="99"/>
    <w:rsid w:val="00727E2F"/>
    <w:rPr>
      <w:rFonts w:ascii="Calibri" w:eastAsia="Times New Roman" w:hAnsi="Calibri" w:cs="Calibri"/>
    </w:rPr>
  </w:style>
  <w:style w:type="paragraph" w:styleId="Footer">
    <w:name w:val="footer"/>
    <w:basedOn w:val="Normal"/>
    <w:link w:val="FooterChar"/>
    <w:uiPriority w:val="99"/>
    <w:unhideWhenUsed/>
    <w:rsid w:val="00727E2F"/>
    <w:pPr>
      <w:tabs>
        <w:tab w:val="center" w:pos="4153"/>
        <w:tab w:val="right" w:pos="8306"/>
      </w:tabs>
    </w:pPr>
  </w:style>
  <w:style w:type="character" w:customStyle="1" w:styleId="FooterChar">
    <w:name w:val="Footer Char"/>
    <w:basedOn w:val="DefaultParagraphFont"/>
    <w:link w:val="Footer"/>
    <w:uiPriority w:val="99"/>
    <w:rsid w:val="00727E2F"/>
    <w:rPr>
      <w:rFonts w:ascii="Calibri" w:eastAsia="Times New Roman" w:hAnsi="Calibri" w:cs="Calibri"/>
    </w:rPr>
  </w:style>
  <w:style w:type="paragraph" w:styleId="BalloonText">
    <w:name w:val="Balloon Text"/>
    <w:basedOn w:val="Normal"/>
    <w:link w:val="BalloonTextChar"/>
    <w:uiPriority w:val="99"/>
    <w:semiHidden/>
    <w:unhideWhenUsed/>
    <w:rsid w:val="00727E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2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04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eja@iem.gov.lv" TargetMode="External"/><Relationship Id="rId13" Type="http://schemas.openxmlformats.org/officeDocument/2006/relationships/hyperlink" Target="mailto:%20ilze.sevele@fm.gov.lv" TargetMode="External"/><Relationship Id="rId18" Type="http://schemas.openxmlformats.org/officeDocument/2006/relationships/hyperlink" Target="sip:ilze.kreicberga@fm.gov.lv"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kanceleja@iem.gov.lv" TargetMode="External"/><Relationship Id="rId12" Type="http://schemas.openxmlformats.org/officeDocument/2006/relationships/hyperlink" Target="mailto:Inara.Krasovska@agentura.iem.gov.lv" TargetMode="External"/><Relationship Id="rId17" Type="http://schemas.openxmlformats.org/officeDocument/2006/relationships/hyperlink" Target="mailto:%20ilze.kreicberga@fm.gov.lv" TargetMode="External"/><Relationship Id="rId2" Type="http://schemas.openxmlformats.org/officeDocument/2006/relationships/settings" Target="settings.xml"/><Relationship Id="rId16" Type="http://schemas.openxmlformats.org/officeDocument/2006/relationships/hyperlink" Target="sip:karina.ivanova@fm.gov.lv"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asts@fm.gov.lv" TargetMode="External"/><Relationship Id="rId11" Type="http://schemas.openxmlformats.org/officeDocument/2006/relationships/hyperlink" Target="mailto:Inara.Krasovska@agentura.iem.gov.lv" TargetMode="External"/><Relationship Id="rId5" Type="http://schemas.openxmlformats.org/officeDocument/2006/relationships/endnotes" Target="endnotes.xml"/><Relationship Id="rId15" Type="http://schemas.openxmlformats.org/officeDocument/2006/relationships/image" Target="media/image1.png"/><Relationship Id="rId10" Type="http://schemas.openxmlformats.org/officeDocument/2006/relationships/hyperlink" Target="mailto:ilze.kreicberga@fm.gov.lv"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karina.ivanova@fm.gov.lv" TargetMode="External"/><Relationship Id="rId14" Type="http://schemas.openxmlformats.org/officeDocument/2006/relationships/hyperlink" Target="mailto:%20karina.ivanov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1601</Words>
  <Characters>913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Plase</dc:creator>
  <cp:keywords/>
  <dc:description/>
  <cp:lastModifiedBy>Inese Plase</cp:lastModifiedBy>
  <cp:revision>2</cp:revision>
  <cp:lastPrinted>2021-06-01T12:59:00Z</cp:lastPrinted>
  <dcterms:created xsi:type="dcterms:W3CDTF">2021-06-01T12:55:00Z</dcterms:created>
  <dcterms:modified xsi:type="dcterms:W3CDTF">2021-06-01T13:00:00Z</dcterms:modified>
</cp:coreProperties>
</file>