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izglītojamie atbrīvojami no noteiktajiem valsts pārbaudījumiem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04.01.2023.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04.01.2023.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