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3.2026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23.03.2026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