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20. februāra noteikumos Nr. 74 "Prasības degvielas uzpildes staciju tehnoloģiskajām iekārtām un iekārtu tehniskās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neattiecas uz tehnoloģiskajām iekārtām gāzes degvielas uzpildes stacijās un naftas bāzēs,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 (LDTA) uztur publiskās apspriešanas ietvaros pausto iebildumu un neatbalsta Ministru kabineta noteikumu projektu “Grozījumi Ministru kabineta 2001. gada 20. februāra noteikumos Nr. 74 "Prasības degvielas uzpildes staciju tehnoloģiskajām iekārtām un iekārtu tehniskās uzraudzības kārtība" daļā par atteikšanos no degvielas tehnoloģisko iekārtu, kuras izmanto lauksaimnieki, autobusu parki un autotransporta uzņēmumi, reģistrēšanas bīstamo iekārtu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Likums “Par bīstamo iekārtu tehnisko uzraudzību” definē, ka bīstamo iekārtu neatbilstoša lietošana vai uzturēšana var apdraudēt cilvēka dzīvību, vidi un materiālās vērtības. Uz šī likuma pamata izdotie Ministru kabineta 2000.gada 7.novembra noteikumi Nr. 384 “Noteikumi par bīstamajām iekārtām” noteic, ka bīstamās iekārtas ir tehnoloģiskās iekārtas degvielas uzpildes stacijās, kuru kopējais tvertņu tilpums ir lielāks nekā 2,5 m3. Ministru kabineta 2009.gada 17.novembra noteikumi Nr. 1320 “Par bīstamo iekārtu reģistrāciju” noteic pienākumu reģistrēt bīstamās iekārtas Patērētāju tiesību aizsardzības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1.panta 21.punktā un Ministru kabineta 2012.gada 12.jūnija noteikumu Nr.409 “Noteikumi par vides aizsardzības prasībām degvielas uzpildes stacijām, naftas bāzēm un pārvietojamām cisternām” 2.11. punktā ir dots vienots degvielas uzpildes staciju definējums, proti, degvielas uzpildes stacija ir jebkurš objekts, kurā degvielu pārsūknē no stacionāriem glabāšanas rezervuāriem uz transportlīdzekļu degvielas tvertnēm.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jēdzienu “pārvietojamām uzpildes iekārtām -  degvielas uzglabāšanai paredzētām iekārtām, kuras nav piestiprinātas pie zemes un var pārvietot no vienas vietas uz otru, neveicot demontāžas darbus”, faktiski tiek veicināts turpmāk jebkuru uzpildes iekārtu novietot un pārvietot nereglamentēti, neievērojot nekādas prasības, t.sk. vispārējos būvnormatīvus. Ar šādiem grozījumiem tiek veicināts apiet pārējo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LDTA ieskatā nav pieļaujams ieviest apjomīgu objektu grupu, uz kuru automātiski neattiektos virkne prasību, kas minētas Ministru kabineta 2001. gada 20. februāra noteikumos Nr. 74 "Prasības degvielas uzpildes staciju tehnoloģiskajām iekārtām un iekārtu tehniskās uzraudzības kārtība", bez katras šīs prasības individuālas izvērtēšanas – vai no konkrētās prasības var vai nevar atteikties. Šādu izvērtējumu var veikt ekspertu grupa, sagatavojot atzinumu par normu izmaiņām. Tas, ka tirgū piedāvātās iekārtas neatbilst noteikumiem, nav pamats un arguments noteikumu grozījumiem vai to neievērošanai. Pie tam tas nav korekti pret tām personām, kuras tomēr ir atradušas iespēju nodrošināt visu normatīvu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LDTA vērš uzmanību, ka gan Lietuvā[1], gan Igaunijā[2] ir noteikts regulējums un konkrētas drošības un vides prasības, kas ir jāievēro arī personiskā lietošanā degvielas uzglabāšanai esošo iekārtu uzturēšanā, t.sk. lauksaimniekiem. Minētās prasības ir līdzīgas tām, kas noteiktas Ministru kabineta 2001. gada 20. februāra noteikumos Nr. 74 "Prasības degvielas uzpildes staciju tehnoloģiskajām iekārtām un iekārtu tehniskās uzraudzības kārtība". Tāpat tiek noteikta minēto prasību ievērošanas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ir vēlme atvieglot prasības personiskā lietošanā esošām iekārtām, LDTA rosina izveidot vides un cilvēka drošības ekspertu darba grupu, kura izvērtētu, vai un no kurām prasībām ir iespējams atteikties, pie kādiem nosacījumiem, un kuras ir saglabājamas, nevis bez jebkāda izvērtējuma automātiski atteikties no virknes prasību apjomīgai objektu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Order on the approval of the rules for the transportation and storage of petroleum products, bioproducts and other flammable liquid products (the Order does not apply to persons who keep and/or transport less than 40 liters of petroleum products) - https://e-seimas.lrs.lt/portal/legalAct/lt/TAD/TAIS.390124/asr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Order on the approval of accounting rules for petroleum products, bioproducts, other flammable liquid products and natural gas - https://e-seimas.lrs.lt/portal/legalAct/lt/TAD/TAIS.391813/asr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Order on the approval of environmental protection requirements for the installation and use of liquid fuel gas stations for personal use and liquid fuel tanks for personal use (LAND 80-2006) - https://e-seimas.lrs.lt/portal/legalAct/lt/TAD/TAIS.283810/asr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Environmental regulations for storage tanks https://www.riigiteataja.ee/akt/1002954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Fire protection regulations https://www.riigiteataja.ee/akt/13356396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Technical survey requirements https://www.riigiteataja.ee/akt/12961722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Environmental protection requirements https://www.riigiteataja.ee/akt/12769937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 regulations https://www.riigiteataja.ee/akt/12883617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 (LDTA)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Atzinumi_22-TA-2811.docx</dc:title>
</cp:coreProperties>
</file>

<file path=docProps/custom.xml><?xml version="1.0" encoding="utf-8"?>
<Properties xmlns="http://schemas.openxmlformats.org/officeDocument/2006/custom-properties" xmlns:vt="http://schemas.openxmlformats.org/officeDocument/2006/docPropsVTypes"/>
</file>