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“Braueri-2” Ķekavas pagastā, Ķekavas novadā, daļas nodošanu Ķekavas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(Rob_sit_apgrut_plāns)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19.09.2025.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19.09.2025.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