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2019. gada 17. jūlija rīkojumā Nr. 354 "Par Latvijas Republikas pārstāvju grupu Latvijas Republikas un Uzbekistānas Republikas Starpvaldību komisijā ekonomiskās, rūpnieciskās un zinātniski tehniskās sadarbības jautājumos"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rīkojuma (grozījumu) projektā aizstāt vārdus "1.9. A. Takašovs – Veselības ministrijas Eiropas lietu un starptautiskās sadarbības departamenta direktora vietnieks" ar vārdiem "1.9. K.Panteļējevs - Veselības ministrijas Eiropas lietu un starptautiskās sadarbības departamenta vadošais eksperts".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"1.9. K.Panteļējevs - Veselības ministrijas Eiropas lietu un starptautiskās sadarbības departamenta vadošais eksperts".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Kārlis Panteļējevs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15.09.2025.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15.09.2025.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