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sestās daļas redakciju attiecībā uz elektronizētās pārvaldības sistēmas integrāciju ar Pārtikas un veterinārā dienesta (PVD) informācijas sistēmām. PVD savas kompetences jomā lietos elektronizētās pārvaldības sistēmu, bet integrācija ar PVD informācijas sistēmu nav iespējams īstenot, jo PVD robežkontroles dokumentu apritē un informācijas ievadīšanā izmanto Eiropas Komisijas tiešsaistes platformu TRACES.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Gurecka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izpildē iesaistīto institūciju sarakstā norādīt arī Pārtikas un veterināro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Gurecka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21.03.2025.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21.03.2025.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