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"Nodokļu un muitas policijas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iebildumu un priekšlikumu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15.05.2024. 13.13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15.05.2024. 13.13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