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4.2.2.11. pasākuma "Studiju procesa digitalizācija"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(1_piel_24_TA_440_IZM)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12.03.2025. 19.07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12.03.2025. 19.07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Atzinumi_24-TA-440.docx</dc:title>
</cp:coreProperties>
</file>

<file path=docProps/custom.xml><?xml version="1.0" encoding="utf-8"?>
<Properties xmlns="http://schemas.openxmlformats.org/officeDocument/2006/custom-properties" xmlns:vt="http://schemas.openxmlformats.org/officeDocument/2006/docPropsVTypes"/>
</file>