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10.12.2025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10.12.2025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