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6AD7F" w14:textId="77777777" w:rsidR="00BD7B1E" w:rsidRPr="00BD7B1E" w:rsidRDefault="00BD7B1E" w:rsidP="00BD7B1E">
      <w:pPr>
        <w:wordWrap w:val="0"/>
        <w:spacing w:after="0" w:line="240" w:lineRule="auto"/>
        <w:textAlignment w:val="baseline"/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</w:pPr>
      <w:r w:rsidRPr="00BD7B1E">
        <w:rPr>
          <w:rFonts w:ascii="inherit" w:eastAsia="Times New Roman" w:hAnsi="inherit" w:cs="Segoe UI"/>
          <w:b/>
          <w:bCs/>
          <w:color w:val="323130"/>
          <w:sz w:val="21"/>
          <w:szCs w:val="21"/>
          <w:bdr w:val="none" w:sz="0" w:space="0" w:color="auto" w:frame="1"/>
          <w:lang w:eastAsia="lv-LV"/>
        </w:rPr>
        <w:t>Arnis Skraučs &lt;Arnis.Skraucs@varam.gov.lv&gt;</w:t>
      </w:r>
    </w:p>
    <w:p w14:paraId="235ACF95" w14:textId="77777777" w:rsidR="00BD7B1E" w:rsidRPr="00BD7B1E" w:rsidRDefault="00BD7B1E" w:rsidP="00BD7B1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BD7B1E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Thu 7/1/2021 8:59 AM</w:t>
      </w:r>
    </w:p>
    <w:p w14:paraId="6C37BBF8" w14:textId="574F05D3" w:rsidR="00BD7B1E" w:rsidRPr="00BD7B1E" w:rsidRDefault="00BD7B1E" w:rsidP="00BD7B1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BD7B1E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To:Laura Boltāne</w:t>
      </w:r>
    </w:p>
    <w:p w14:paraId="4E058617" w14:textId="6DF5C3F9" w:rsidR="00BD7B1E" w:rsidRPr="00BD7B1E" w:rsidRDefault="00BD7B1E" w:rsidP="00BD7B1E">
      <w:pPr>
        <w:spacing w:after="0" w:line="240" w:lineRule="auto"/>
        <w:textAlignment w:val="baseline"/>
        <w:rPr>
          <w:rFonts w:ascii="inherit" w:eastAsia="Times New Roman" w:hAnsi="inherit" w:cs="Segoe UI"/>
          <w:color w:val="323130"/>
          <w:sz w:val="18"/>
          <w:szCs w:val="18"/>
          <w:lang w:eastAsia="lv-LV"/>
        </w:rPr>
      </w:pPr>
      <w:r w:rsidRPr="00BD7B1E">
        <w:rPr>
          <w:rFonts w:ascii="inherit" w:eastAsia="Times New Roman" w:hAnsi="inherit" w:cs="Segoe UI"/>
          <w:color w:val="323130"/>
          <w:sz w:val="18"/>
          <w:szCs w:val="18"/>
          <w:lang w:eastAsia="lv-LV"/>
        </w:rPr>
        <w:t>Cc: Elīna Briņķe;Gatis Ozols &lt;Gatis.Ozols@varam.gov.lv&gt;</w:t>
      </w:r>
    </w:p>
    <w:p w14:paraId="366B850A" w14:textId="77777777" w:rsid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bdr w:val="none" w:sz="0" w:space="0" w:color="auto" w:frame="1"/>
          <w:lang w:eastAsia="lv-LV"/>
        </w:rPr>
      </w:pPr>
    </w:p>
    <w:p w14:paraId="44F5F88C" w14:textId="086C1B9A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bdr w:val="none" w:sz="0" w:space="0" w:color="auto" w:frame="1"/>
          <w:lang w:eastAsia="lv-LV"/>
        </w:rPr>
        <w:t>Labdien Laura, informēju, ka saskaņojam.</w:t>
      </w:r>
    </w:p>
    <w:p w14:paraId="2B4CE4AF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bdr w:val="none" w:sz="0" w:space="0" w:color="auto" w:frame="1"/>
          <w:lang w:eastAsia="lv-LV"/>
        </w:rPr>
        <w:t> </w:t>
      </w:r>
    </w:p>
    <w:p w14:paraId="3FEDCE8A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bdr w:val="none" w:sz="0" w:space="0" w:color="auto" w:frame="1"/>
          <w:lang w:eastAsia="lv-LV"/>
        </w:rPr>
        <w:t>Paldies par veiktajiem papildinājumiem.  </w:t>
      </w:r>
    </w:p>
    <w:p w14:paraId="21194A1E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lang w:eastAsia="lv-LV"/>
        </w:rPr>
        <w:t> </w:t>
      </w:r>
    </w:p>
    <w:p w14:paraId="623D2D66" w14:textId="44A3C118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254601D9" wp14:editId="15E9C7D4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314450" cy="1323975"/>
                <wp:effectExtent l="0" t="0" r="0" b="0"/>
                <wp:wrapSquare wrapText="bothSides"/>
                <wp:docPr id="3" name="Rectangle 3" descr="vienkrasu_cmyk-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144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EB413" id="Rectangle 3" o:spid="_x0000_s1026" alt="vienkrasu_cmyk-88" style="position:absolute;margin-left:0;margin-top:0;width:103.5pt;height:104.2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D7B1E">
        <w:rPr>
          <w:rFonts w:ascii="Verdana" w:eastAsia="Times New Roman" w:hAnsi="Verdana" w:cs="Calibri"/>
          <w:b/>
          <w:bCs/>
          <w:sz w:val="18"/>
          <w:szCs w:val="18"/>
          <w:bdr w:val="none" w:sz="0" w:space="0" w:color="auto" w:frame="1"/>
          <w:lang w:eastAsia="lv-LV"/>
        </w:rPr>
        <w:t>Arnis Skraučs</w:t>
      </w:r>
    </w:p>
    <w:p w14:paraId="60038D5A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Verdana" w:eastAsia="Times New Roman" w:hAnsi="Verdana" w:cs="Calibri"/>
          <w:sz w:val="18"/>
          <w:szCs w:val="18"/>
          <w:bdr w:val="none" w:sz="0" w:space="0" w:color="auto" w:frame="1"/>
          <w:lang w:eastAsia="lv-LV"/>
        </w:rPr>
        <w:t>Informācijas sabiedrības attīstības departamenta direktora vietnieks</w:t>
      </w:r>
    </w:p>
    <w:p w14:paraId="035293BC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Verdana" w:eastAsia="Times New Roman" w:hAnsi="Verdana" w:cs="Calibri"/>
          <w:sz w:val="18"/>
          <w:szCs w:val="18"/>
          <w:bdr w:val="none" w:sz="0" w:space="0" w:color="auto" w:frame="1"/>
          <w:lang w:eastAsia="lv-LV"/>
        </w:rPr>
        <w:t>Informācijas sabiedrības politikas plānošanas un izveides nodaļas vadītājs</w:t>
      </w:r>
    </w:p>
    <w:p w14:paraId="11FA4534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Verdana" w:eastAsia="Times New Roman" w:hAnsi="Verdana" w:cs="Calibri"/>
          <w:sz w:val="18"/>
          <w:szCs w:val="18"/>
          <w:bdr w:val="none" w:sz="0" w:space="0" w:color="auto" w:frame="1"/>
          <w:lang w:eastAsia="lv-LV"/>
        </w:rPr>
        <w:t>Vides aizsardzības un reģionālās attīstības ministrija</w:t>
      </w:r>
    </w:p>
    <w:p w14:paraId="493D8E52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Verdana" w:eastAsia="Times New Roman" w:hAnsi="Verdana" w:cs="Calibri"/>
          <w:sz w:val="18"/>
          <w:szCs w:val="18"/>
          <w:bdr w:val="none" w:sz="0" w:space="0" w:color="auto" w:frame="1"/>
          <w:lang w:eastAsia="lv-LV"/>
        </w:rPr>
        <w:t>67026942</w:t>
      </w:r>
    </w:p>
    <w:p w14:paraId="5989B3A2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hyperlink r:id="rId5" w:tgtFrame="_blank" w:history="1">
        <w:r w:rsidRPr="00BD7B1E">
          <w:rPr>
            <w:rFonts w:ascii="Verdana" w:eastAsia="Times New Roman" w:hAnsi="Verdana" w:cs="Calibri"/>
            <w:color w:val="0563C1"/>
            <w:sz w:val="18"/>
            <w:szCs w:val="18"/>
            <w:u w:val="single"/>
            <w:bdr w:val="none" w:sz="0" w:space="0" w:color="auto" w:frame="1"/>
            <w:lang w:eastAsia="lv-LV"/>
          </w:rPr>
          <w:t>arnis.skraucs@varam.gov.lv</w:t>
        </w:r>
      </w:hyperlink>
    </w:p>
    <w:p w14:paraId="12BD3182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hyperlink r:id="rId6" w:tgtFrame="_blank" w:history="1">
        <w:r w:rsidRPr="00BD7B1E">
          <w:rPr>
            <w:rFonts w:ascii="Verdana" w:eastAsia="Times New Roman" w:hAnsi="Verdana" w:cs="Calibri"/>
            <w:color w:val="0563C1"/>
            <w:sz w:val="18"/>
            <w:szCs w:val="18"/>
            <w:u w:val="single"/>
            <w:bdr w:val="none" w:sz="0" w:space="0" w:color="auto" w:frame="1"/>
            <w:lang w:eastAsia="lv-LV"/>
          </w:rPr>
          <w:t>www.varam.gov.lv</w:t>
        </w:r>
      </w:hyperlink>
    </w:p>
    <w:p w14:paraId="7F211207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bdr w:val="none" w:sz="0" w:space="0" w:color="auto" w:frame="1"/>
          <w:lang w:eastAsia="lv-LV"/>
        </w:rPr>
        <w:t> </w:t>
      </w:r>
    </w:p>
    <w:p w14:paraId="32BD9386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bdr w:val="none" w:sz="0" w:space="0" w:color="auto" w:frame="1"/>
          <w:lang w:eastAsia="lv-LV"/>
        </w:rPr>
        <w:t> </w:t>
      </w:r>
    </w:p>
    <w:p w14:paraId="2DD1549F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Verdana" w:eastAsia="Times New Roman" w:hAnsi="Verdana" w:cs="Calibri"/>
          <w:sz w:val="16"/>
          <w:szCs w:val="16"/>
          <w:bdr w:val="none" w:sz="0" w:space="0" w:color="auto" w:frame="1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52A8228A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lang w:eastAsia="lv-LV"/>
        </w:rPr>
        <w:t> </w:t>
      </w:r>
    </w:p>
    <w:p w14:paraId="1741EC9D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From: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Laura Boltāne &lt;</w:t>
      </w:r>
      <w:hyperlink r:id="rId7" w:tgtFrame="_blank" w:history="1">
        <w:r w:rsidRPr="00BD7B1E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val="en-US" w:eastAsia="lv-LV"/>
          </w:rPr>
          <w:t>Laura.Boltane@vm.gov.lv</w:t>
        </w:r>
      </w:hyperlink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&gt;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BD7B1E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Sent: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Wednesday, June 30, 2021 7:32 PM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BD7B1E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To: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</w:t>
      </w:r>
      <w:proofErr w:type="spellStart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Gatis</w:t>
      </w:r>
      <w:proofErr w:type="spellEnd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</w:t>
      </w:r>
      <w:proofErr w:type="spellStart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Ozols</w:t>
      </w:r>
      <w:proofErr w:type="spellEnd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&lt;</w:t>
      </w:r>
      <w:hyperlink r:id="rId8" w:tgtFrame="_blank" w:history="1">
        <w:r w:rsidRPr="00BD7B1E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val="en-US" w:eastAsia="lv-LV"/>
          </w:rPr>
          <w:t>Gatis.Ozols@varam.gov.lv</w:t>
        </w:r>
      </w:hyperlink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&gt;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BD7B1E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Cc: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 Elīna Briņķe &lt;</w:t>
      </w:r>
      <w:hyperlink r:id="rId9" w:tgtFrame="_blank" w:history="1">
        <w:r w:rsidRPr="00BD7B1E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val="en-US" w:eastAsia="lv-LV"/>
          </w:rPr>
          <w:t>Elina.Brinke@vm.gov.lv</w:t>
        </w:r>
      </w:hyperlink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&gt;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br/>
      </w:r>
      <w:r w:rsidRPr="00BD7B1E">
        <w:rPr>
          <w:rFonts w:ascii="Calibri" w:eastAsia="Times New Roman" w:hAnsi="Calibri" w:cs="Calibri"/>
          <w:b/>
          <w:bCs/>
          <w:bdr w:val="none" w:sz="0" w:space="0" w:color="auto" w:frame="1"/>
          <w:lang w:val="en-US" w:eastAsia="lv-LV"/>
        </w:rPr>
        <w:t>Subject:</w:t>
      </w:r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 Par </w:t>
      </w:r>
      <w:proofErr w:type="spellStart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Sabiedrības</w:t>
      </w:r>
      <w:proofErr w:type="spellEnd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</w:t>
      </w:r>
      <w:proofErr w:type="spellStart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veselības</w:t>
      </w:r>
      <w:proofErr w:type="spellEnd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</w:t>
      </w:r>
      <w:proofErr w:type="spellStart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pamatnostādņu</w:t>
      </w:r>
      <w:proofErr w:type="spellEnd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 xml:space="preserve"> </w:t>
      </w:r>
      <w:proofErr w:type="spellStart"/>
      <w:r w:rsidRPr="00BD7B1E">
        <w:rPr>
          <w:rFonts w:ascii="Calibri" w:eastAsia="Times New Roman" w:hAnsi="Calibri" w:cs="Calibri"/>
          <w:bdr w:val="none" w:sz="0" w:space="0" w:color="auto" w:frame="1"/>
          <w:lang w:val="en-US" w:eastAsia="lv-LV"/>
        </w:rPr>
        <w:t>saskaņošanu</w:t>
      </w:r>
      <w:proofErr w:type="spellEnd"/>
    </w:p>
    <w:p w14:paraId="571F0CC3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Calibri" w:eastAsia="Times New Roman" w:hAnsi="Calibri" w:cs="Calibri"/>
          <w:lang w:eastAsia="lv-LV"/>
        </w:rPr>
        <w:t> </w:t>
      </w:r>
    </w:p>
    <w:p w14:paraId="5D398ADA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Labdien, Gati!</w:t>
      </w:r>
    </w:p>
    <w:p w14:paraId="0390AA43" w14:textId="77777777" w:rsidR="00BD7B1E" w:rsidRPr="00BD7B1E" w:rsidRDefault="00BD7B1E" w:rsidP="00BD7B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Veselības ministrija ar 17.jūnija vēstuli sūtīja saskaņošanai precizēto Sabiedrības veselības pamatnostādņu 2021.-2027.gadam projektu.</w:t>
      </w:r>
    </w:p>
    <w:p w14:paraId="5FE07061" w14:textId="77777777" w:rsidR="00BD7B1E" w:rsidRPr="00BD7B1E" w:rsidRDefault="00BD7B1E" w:rsidP="00BD7B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No VARAM neesam saņēmuši ziņu. Vai tas nozīmē, ka Jūs saskaņojat ar noklusējumu?</w:t>
      </w:r>
    </w:p>
    <w:p w14:paraId="4044213D" w14:textId="77777777" w:rsidR="00BD7B1E" w:rsidRPr="00BD7B1E" w:rsidRDefault="00BD7B1E" w:rsidP="00BD7B1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p w14:paraId="10BBFF80" w14:textId="77777777" w:rsidR="00BD7B1E" w:rsidRPr="00BD7B1E" w:rsidRDefault="00BD7B1E" w:rsidP="00BD7B1E">
      <w:pPr>
        <w:spacing w:after="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lv-LV"/>
        </w:rPr>
        <w:t>Informēju, ka Sabiedrības veselības pamatnostādņu 2021.-2027.gadam projekts tiek virzīts uz MK sēdi 6.jūlijā.</w:t>
      </w:r>
    </w:p>
    <w:p w14:paraId="174578EA" w14:textId="77777777" w:rsidR="00BD7B1E" w:rsidRPr="00BD7B1E" w:rsidRDefault="00BD7B1E" w:rsidP="00BD7B1E">
      <w:pPr>
        <w:spacing w:after="150" w:line="240" w:lineRule="auto"/>
        <w:textAlignment w:val="baseline"/>
        <w:rPr>
          <w:rFonts w:ascii="Calibri" w:eastAsia="Times New Roman" w:hAnsi="Calibri" w:cs="Calibri"/>
          <w:lang w:eastAsia="lv-LV"/>
        </w:rPr>
      </w:pPr>
      <w:r w:rsidRPr="00BD7B1E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lv-LV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5705"/>
      </w:tblGrid>
      <w:tr w:rsidR="00BD7B1E" w:rsidRPr="00BD7B1E" w14:paraId="6F2600C1" w14:textId="77777777" w:rsidTr="00BD7B1E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C7150" w14:textId="581BC991" w:rsidR="00BD7B1E" w:rsidRPr="00BD7B1E" w:rsidRDefault="00BD7B1E" w:rsidP="00BD7B1E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br/>
            </w:r>
            <w:r w:rsidRPr="00BD7B1E">
              <w:rPr>
                <w:rFonts w:ascii="Times New Roman" w:eastAsia="Times New Roman" w:hAnsi="Times New Roman" w:cs="Times New Roman"/>
                <w:noProof/>
                <w:sz w:val="20"/>
                <w:szCs w:val="20"/>
                <w:bdr w:val="none" w:sz="0" w:space="0" w:color="auto" w:frame="1"/>
                <w:lang w:eastAsia="lv-LV"/>
              </w:rPr>
              <mc:AlternateContent>
                <mc:Choice Requires="wps">
                  <w:drawing>
                    <wp:inline distT="0" distB="0" distL="0" distR="0" wp14:anchorId="09C19BC1" wp14:editId="398255A1">
                      <wp:extent cx="1003300" cy="1308100"/>
                      <wp:effectExtent l="0" t="0" r="0" b="0"/>
                      <wp:docPr id="2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03300" cy="130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E5CE15" id="Rectangle 2" o:spid="_x0000_s1026" style="width:79pt;height:1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BD7B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lv-LV"/>
              </w:rPr>
              <w:br/>
            </w:r>
            <w:r w:rsidRPr="00BD7B1E">
              <w:rPr>
                <w:rFonts w:ascii="Times New Roman" w:eastAsia="Times New Roman" w:hAnsi="Times New Roman" w:cs="Times New Roman"/>
                <w:noProof/>
                <w:sz w:val="20"/>
                <w:szCs w:val="20"/>
                <w:bdr w:val="none" w:sz="0" w:space="0" w:color="auto" w:frame="1"/>
                <w:lang w:eastAsia="lv-LV"/>
              </w:rPr>
              <mc:AlternateContent>
                <mc:Choice Requires="wps">
                  <w:drawing>
                    <wp:inline distT="0" distB="0" distL="0" distR="0" wp14:anchorId="6380FE3F" wp14:editId="48CF7B0C">
                      <wp:extent cx="1428750" cy="495300"/>
                      <wp:effectExtent l="0" t="0" r="0" b="0"/>
                      <wp:docPr id="1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27602F" id="Rectangle 1" o:spid="_x0000_s1026" style="width:112.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EEC5" w14:textId="77777777" w:rsidR="00BD7B1E" w:rsidRPr="00BD7B1E" w:rsidRDefault="00BD7B1E" w:rsidP="00BD7B1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 </w:t>
            </w:r>
          </w:p>
          <w:p w14:paraId="597BB3D6" w14:textId="77777777" w:rsidR="00BD7B1E" w:rsidRPr="00BD7B1E" w:rsidRDefault="00BD7B1E" w:rsidP="00BD7B1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Ar cieņu Laura Boltāne</w:t>
            </w:r>
          </w:p>
          <w:p w14:paraId="79AF0263" w14:textId="77777777" w:rsidR="00BD7B1E" w:rsidRPr="00BD7B1E" w:rsidRDefault="00BD7B1E" w:rsidP="00BD7B1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Nodaļas vadītāja</w:t>
            </w:r>
          </w:p>
          <w:p w14:paraId="49FB9483" w14:textId="77777777" w:rsidR="00BD7B1E" w:rsidRPr="00BD7B1E" w:rsidRDefault="00BD7B1E" w:rsidP="00BD7B1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Politikas koordinācijas nodaļa</w:t>
            </w:r>
          </w:p>
          <w:p w14:paraId="537D4BDE" w14:textId="77777777" w:rsidR="00BD7B1E" w:rsidRPr="00BD7B1E" w:rsidRDefault="00BD7B1E" w:rsidP="00BD7B1E">
            <w:pPr>
              <w:spacing w:beforeAutospacing="1" w:after="0" w:afterAutospacing="1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 </w:t>
            </w:r>
          </w:p>
          <w:p w14:paraId="08D45B2B" w14:textId="77777777" w:rsidR="00BD7B1E" w:rsidRPr="00BD7B1E" w:rsidRDefault="00BD7B1E" w:rsidP="00BD7B1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Tālrunis: +371 67876154</w:t>
            </w:r>
          </w:p>
          <w:p w14:paraId="55BA3A17" w14:textId="77777777" w:rsidR="00BD7B1E" w:rsidRPr="00BD7B1E" w:rsidRDefault="00BD7B1E" w:rsidP="00BD7B1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10" w:tgtFrame="_blank" w:history="1">
              <w:r w:rsidRPr="00BD7B1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bdr w:val="none" w:sz="0" w:space="0" w:color="auto" w:frame="1"/>
                  <w:lang w:eastAsia="lv-LV"/>
                </w:rPr>
                <w:t>http://www.vm.gov.lv</w:t>
              </w:r>
            </w:hyperlink>
          </w:p>
          <w:p w14:paraId="64536A68" w14:textId="77777777" w:rsidR="00BD7B1E" w:rsidRPr="00BD7B1E" w:rsidRDefault="00BD7B1E" w:rsidP="00BD7B1E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7B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lv-LV"/>
              </w:rPr>
              <w:t>Brīvības iela 72 K-1, Rīga, LV-1011, Latvija</w:t>
            </w:r>
          </w:p>
        </w:tc>
      </w:tr>
    </w:tbl>
    <w:p w14:paraId="6EB10509" w14:textId="77777777" w:rsidR="00B173FE" w:rsidRDefault="00B173FE"/>
    <w:sectPr w:rsidR="00B173F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D1D2C"/>
    <w:multiLevelType w:val="multilevel"/>
    <w:tmpl w:val="8FBE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27A23"/>
    <w:multiLevelType w:val="multilevel"/>
    <w:tmpl w:val="E208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75"/>
    <w:rsid w:val="001A6175"/>
    <w:rsid w:val="00B173FE"/>
    <w:rsid w:val="00BD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8F9B1A"/>
  <w15:chartTrackingRefBased/>
  <w15:docId w15:val="{42EB8D19-4088-4B43-9D87-23EEF9C3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-button-flexcontainer">
    <w:name w:val="ms-button-flexcontainer"/>
    <w:basedOn w:val="DefaultParagraphFont"/>
    <w:rsid w:val="00BD7B1E"/>
  </w:style>
  <w:style w:type="paragraph" w:customStyle="1" w:styleId="3qbageizsztf1okkmgdw2n">
    <w:name w:val="_3qbageizsztf1okkmgdw2n"/>
    <w:basedOn w:val="Normal"/>
    <w:rsid w:val="00B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B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BD7B1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0574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7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52774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1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28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26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23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38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48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007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602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9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967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287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3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2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51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90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43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1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6867590">
          <w:marLeft w:val="780"/>
          <w:marRight w:val="240"/>
          <w:marTop w:val="1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2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8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E1E1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78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89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760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37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75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9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3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98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63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tis.Ozols@vara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ura.Boltane@v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ram.gov.lv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rnis.skraucs@varam.gov.lv" TargetMode="External"/><Relationship Id="rId10" Type="http://schemas.openxmlformats.org/officeDocument/2006/relationships/hyperlink" Target="http://www.vm.gov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na.Brinke@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1342</Words>
  <Characters>766</Characters>
  <Application>Microsoft Office Word</Application>
  <DocSecurity>0</DocSecurity>
  <Lines>6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2021-07-01T06:30:00Z</dcterms:created>
  <dcterms:modified xsi:type="dcterms:W3CDTF">2021-07-01T06:30:00Z</dcterms:modified>
</cp:coreProperties>
</file>