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Pasākumā piemērota teritoriālā pieeja, veicot ieguldījumus pilsētu funkcionālajās teritorijās, kas noteiktas plānošanas reģionu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izsaka bažas, ka šāda teritoriālā pieeja var radīt neviendabīgu ceļu pielāgošanu divējāda lietojuma vajadzībām, jo šī brīža plānošanas reģionu noteiktās pilsētu funkcionālās teritorijas ne vienmēr noklāj ceļu visā tā garumā, neiekļaujot tajā atsevišķus ceļa posmus pat no valsts galvenajiem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Būtiskāka ietekme šeit būs uz Zemgales plānošanas reģionā esošajiem ceļiem starp Bauskas un Aizkraukles, Jēkabpils, pilsētu funkcionālajām teritorijām, kur paliek plaša neiekļautā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piemērotāko pieeju divējāda lietojuma ceļu satiksmei paredzētu valsts autoceļu un pašvaldības ceļu (turpmāk - ceļi) un to infrastruktūras attīstībai reģionos, kas piemērota civilajām un nepieciešamības gadījumos militārām vai civilās aizsardzības vajadzībām, atlasi lai tā sasniegtu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atbalsta sniegšanu tikai V956 piekļuves ceļa infrastruktūras sakārtošanu militārā poligona "Sēlija" vajadzībām, kas uzlabos transporta kustību tikai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pasākuma mērķim divējāda lietojuma ceļu satiksmei paredzētu ceļu un ar to saistītās infrastruktūras, kas piemēroti civilajām un, nepieciešamības gadījumos, militārām vai civilās aizsardzības vajadzībām, attīstību reģionos Latvijas iedzīvotāju un infrastruktūras drošības palielināšanai un militārās mobilitātes veicināšanai nepieciešams stiprināt arī Jēkabpilī. Zināms, ka militārais poligons "Sēlija" atrodas arī Jēkabpils novada teritorijā un tā apgādei tiks izmantota infrastruktūra, kas atrodas Jēkabpilī. Pamatojoties uz jau šī brīža Jēkabpilī pieejamo militāro infrastruktūru un Jēkabpils stratēģisko jeb kritiskās infrastruktūras nozīmi gan TEN – T ceļi, gan dzelzceļa mezglu stacija “Krustpils”, kā arī tur izbūvēto militāro platformu militārās tehnikas nogādāšanai, uzskatām, ka Jēkabpilī jāveic Neretas ielas pārbūves darbi un jauna tilta pār Daugavu būvniecību, kas kalpotu kā divējāda lietojuma saistītā infrastruktūra, kas piemērota civilajām un, nepieciešamības gadījumos, militārām vai civilās aizsardzības vajadzībām. Iepriekš minētajai infrastruktūras izbūvei ir augsta gatavība, jo ir izstrādāti būvprojekti. Tos varētu īstenot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Jēkabpils pilsētā ir tikai viens tilts, kas jau šobrīd avāriju situāciju gadījumā paralizē satiksmi pilsētā un 100 km rādiusā abos Daugavas krastos. Tilts pār Daugavu Jēkabpils pilsētā ir vienīgais tilts pār Daugavu bez nestspējas un gabarītu ierobežojumiem upes posmā no Rīgas līdz Daugavpilij 250 km attālumā. Tuvākie Daugavas upes šķērsojumi atrodas Daugavpilī – 90 km un Aizkraukle 45 km attālumā, kuros ir gabarītu un nestspējas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pilsētas atrašanas vietu un tilta stratēģisko nozīmi, kā risinājums mobilitātes nodrošināšanai ir jauna tilta būvniecība Jēkabpilī, kurš ir nepieciešams ne tikai Jēkabpils pilsētas iedzīvotājiem, bet arī visas valsts 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Aispure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21.03.2025.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21.03.2025.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Atzinumi_25-TA-570.docx</dc:title>
</cp:coreProperties>
</file>

<file path=docProps/custom.xml><?xml version="1.0" encoding="utf-8"?>
<Properties xmlns="http://schemas.openxmlformats.org/officeDocument/2006/custom-properties" xmlns:vt="http://schemas.openxmlformats.org/officeDocument/2006/docPropsVTypes"/>
</file>