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31.05.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31.05.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7.docx</dc:title>
</cp:coreProperties>
</file>

<file path=docProps/custom.xml><?xml version="1.0" encoding="utf-8"?>
<Properties xmlns="http://schemas.openxmlformats.org/officeDocument/2006/custom-properties" xmlns:vt="http://schemas.openxmlformats.org/officeDocument/2006/docPropsVTypes"/>
</file>