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24-TA-916: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valsts pārbaudes darbu norises laiku 2024./2025. mācību gadā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24-TA-916</w:t>
    </w:r>
    <w:r>
      <w:br/>
    </w:r>
    <w:r w:rsidR="00000000" w:rsidRPr="00000000" w:rsidDel="00000000">
      <w:rPr>
        <w:rtl w:val="0"/>
      </w:rPr>
      <w:t xml:space="preserve">Izdrukāts 16.10.2024. 21.44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24-TA-916</w:t>
    </w:r>
    <w:r>
      <w:br/>
    </w:r>
    <w:r w:rsidR="00000000" w:rsidRPr="00000000" w:rsidDel="00000000">
      <w:rPr>
        <w:rtl w:val="0"/>
      </w:rPr>
      <w:t xml:space="preserve">Izdrukāts 16.10.2024. 21.44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Atzinumi_24-TA-916.docx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