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12.06.2025. 08.08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12.06.2025. 08.08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