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10.pantā noteikts, ka valsts pārvaldes pakalpojumu portālā ir pieejams personas datu pārlūkošanas pakalpojums, lai nodrošinātu personas tiesības uz personas datu aizsardzību un personas datu pārvaldību, kurā pēc personas pieprasījuma vienuviet atspoguļo informāciju no valsts informācijas sistēmām par personu, kā arī iekļauts deleģējums Ministru kabinetam noteikt personas datu pārlūkošanas pakalpojuma nodrošināšanai nepieciešamo apstrādājamo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pakalpojumā “Personas datu pārlūkošanas pakalpojums” fiziskā persona varēs pieprasīt šo pakalpojumu no tām valsts iestādēm, kas būs integrējušas savas valsts informācijas sistēmas ar datu izplatīšanas un pārvaldības platformu (turpmāk -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“Datu izplatīšanas un pārvaldības platformas noteikumi” (22-TA-2640) 30.punktā ir norādīts minimālais valsts informācijas sistēmu loks, kuru datu kopas iekļaujamas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likumprojektā paredzētā pakalpojuma vienuviet sniedzamā informācija par personu tiek konkretizēta likumprojekta anotācijā līdz valsts informācijas sistēmām, kas integrētas ar DAGR, bet secīgi Ministru kabineta noteikumu projektā “Datu izplatīšanas un pārvaldības platformas noteikumi” (22-TA-2640) – līdz konkrētām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Ministru kabineta noteikumu projekta “Datu izplatīšanas un pārvaldības platformas noteikumi” (22-TA-2640) 30.punktā ir noteikts, ka datu apjomu iekļaušanai DAGR noteiks VIRSIS.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iespēju salāgot likumprojekta 10.pantu un informāciju likumprojekta anotācijā, piemēram, norādot, ka sākotnēji būs pieejama informācija no DAGR integrētajām sistēmām, uzskaitot kurām, un pēc tam tiks izvērtēta iespēja paplašināt šo informācijas sistēmu loku atbilstoši tehniskajām un citām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kas noteiks datu apjomu personas datu pārlūkošanas pakalpojuma nodrošināšanai – Ministru kabinets atbilstoši likumprojektā paredzētajam deleģējumam vai VIRSIS kā paredzēts Ministru kabineta noteikumu projektā “Datu izplatīšanas un pārvaldības platformas noteikumi” (22-TA-2640).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alternatīvs risinājums ir norādīts tikai vienai problēmai un risinājumam - valsts pārvaldes pakalpojumu palīdzības dienesta izveidei, atsaucoties uz novecojušu 2018.gada pētījumu.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alternatīvu risinājumu arī  “Personas datu pārlūkošanas pakalpojumam”, nodrošinot šī pakalpojumu sniegšanu portālā “Latvija.lv” bez starpnieksistēmas DAGR izmantošanas, jo vairums valsts informācijas sistēmu ir jau izstrādājušas savu datu pārlūkošanas pakalpojumu un nodrošinājušas arī šo pakalpojumu servisu izvietošanu portālā “Latvija.lv”. Alternatīvais risinājums paredzētu šo jau izstrādāto pakalpojumu apvienošanu vienotā pakalpojumā portālā “Latvija.lv”, kas izmantotu visus atsevišķo pakalpojumu servisus.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25.11.2022.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25.11.2022.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Atzinumi_22-TA-800.docx</dc:title>
</cp:coreProperties>
</file>

<file path=docProps/custom.xml><?xml version="1.0" encoding="utf-8"?>
<Properties xmlns="http://schemas.openxmlformats.org/officeDocument/2006/custom-properties" xmlns:vt="http://schemas.openxmlformats.org/officeDocument/2006/docPropsVTypes"/>
</file>