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22-TA-2562: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Atveseļošanas un noturības mehānisma plāna 2.4. reformu un investīciju virziena "Digitālās infrastruktūras transformācija'' 2.4.1.2.i. investīcijas ''Platjoslas jeb ļoti augstas veiktspējas tīklu ''pēdējās jūdzes'' infrastruktūras attīstība"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Konkurences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09.12.2022. 13.12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09.12.2022. 13.12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Atzinumi_22-TA-2562.docx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