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“Autoceļš Pļaviņas – Madona – Gulbene”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autoceļa pārņemšanu)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17.02.2025.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17.02.2025.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