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Zinātnes padomes maksas pakalpojumu cenrādis no valsts budžeta un starptautiskās sadarbības vai Eiropas Savienības fondu programmām un projektiem nefinansētajām zinātniskajām ekspertīzēm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3.pielikums)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(Noteikumu projekta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09.05.2023. 23.16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09.05.2023. 23.16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