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projektu “Ārējo automātisko defibliratoru uzstādīšanas, ekspluatācijas, uzraudzības kārtība” (23-TA-1090) (turpmāk – Noteikumu projekts) un iebilst pret Noteikumu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vēlmi nodrošināt iespējami efektīvu neatliekamās medicīniskās palīdzības sniegšanu sirds darbības apstāšanās gadījumā. Tai pat laikā LDDK norāda, ka šāda veida neatliekamā medicīnas palīdzība ir veselības aprūpes neatliekamās palīdzības nodrošināšanas jautājums un būtu finansējams no Valsts budžeta. Attiecībā uz uzņēmēju iesaisti, piedāvājam, ka uzņēmējdarbības veikšanas vietās uzņēmējiem varētu tikt noteikts pienākums nodrošināt ārējo defibrilatoru uzstādīšanas vietu un iekārtas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šādām nepilnībām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LDDK ieskatā jebkurā gadījumā ir nepieciešams pārskatīt kritērijus (cilvēku plūsmas robežlielumi) pie kādiem iekārtas ir uzstādāmas obligāti. Īpaši mazajiem uzņēmējiem šāds pienākums uzliks milzīgu administratīvo slogu, kā arī nav skaidrs, cik pamatota ir šo defibrilatoru uzstādīšanas prasība šādos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LDDK norāda, ka ar MK noteikumiem tiek uzlikti papildus pienākumi uzņēmējiem, kas ir gan finansiāls un administratīvais slogs, gan arī psiholoģiskais slogs, uzņemoties atbildību par šādu defibrilatoru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mazinātu slogu uzņēmējiem, aicinām rast iespēju nodrošināt daļēju vai pilnu līdzfinansējumu defibrilatoru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Aicinām nodrošināt skaidrojumu - kā tiks organizēts defibrilatoru ieviešanas process  - vai un kā uzņēmumi tiks informēti no valsts institūciju puses, ka tie atbilst nosacījumam, ka tiem jāuzstāda defibrilatori.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05.07.2023.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05.07.2023.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