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4.6.0 -->
  <w:body>
    <w:p w:rsidR="00B96FF9" w:rsidRPr="00B96FF9" w:rsidP="00B96FF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0"/>
          <w:lang w:val="pt-BR"/>
        </w:rPr>
      </w:pPr>
      <w:r w:rsidRPr="00B96FF9">
        <w:rPr>
          <w:rFonts w:ascii="Times New Roman" w:eastAsia="Times New Roman" w:hAnsi="Times New Roman" w:cs="Times New Roman"/>
          <w:noProof/>
          <w:sz w:val="24"/>
          <w:szCs w:val="20"/>
          <w:lang w:val="en-GB"/>
        </w:rPr>
        <w:drawing>
          <wp:inline distT="0" distB="0" distL="0" distR="0">
            <wp:extent cx="845820" cy="1001729"/>
            <wp:effectExtent l="0" t="0" r="0" b="8255"/>
            <wp:docPr id="2" name="Attēls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Attēls 2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45820" cy="10017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96FF9" w:rsidRPr="00B96FF9" w:rsidP="00B96FF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96FF9">
        <w:rPr>
          <w:rFonts w:ascii="Times New Roman" w:eastAsia="Times New Roman" w:hAnsi="Times New Roman" w:cs="Times New Roman"/>
          <w:sz w:val="24"/>
          <w:szCs w:val="24"/>
        </w:rPr>
        <w:t>Latvijas Republika</w:t>
      </w:r>
    </w:p>
    <w:p w:rsidR="00B96FF9" w:rsidRPr="00B96FF9" w:rsidP="00B96FF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Bookman Old Style" w:eastAsia="Times New Roman" w:hAnsi="Bookman Old Style" w:cs="Times New Roman"/>
          <w:b/>
          <w:sz w:val="32"/>
          <w:szCs w:val="20"/>
        </w:rPr>
      </w:pPr>
      <w:r w:rsidRPr="00B96FF9">
        <w:rPr>
          <w:rFonts w:ascii="Bookman Old Style" w:eastAsia="Times New Roman" w:hAnsi="Bookman Old Style" w:cs="Times New Roman"/>
          <w:b/>
          <w:sz w:val="32"/>
          <w:szCs w:val="20"/>
        </w:rPr>
        <w:t>TALSU NOVADA PAŠVALDĪBA</w:t>
      </w:r>
    </w:p>
    <w:p w:rsidR="00B96FF9" w:rsidRPr="00B96FF9" w:rsidP="00B96FF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</w:rPr>
      </w:pPr>
      <w:r w:rsidRPr="00B96FF9">
        <w:rPr>
          <w:rFonts w:ascii="Times New Roman" w:eastAsia="Times New Roman" w:hAnsi="Times New Roman" w:cs="Times New Roman"/>
        </w:rPr>
        <w:t>Nodokļu maksātāja reģistrācijas Nr. 90009113532</w:t>
      </w:r>
    </w:p>
    <w:p w:rsidR="00B96FF9" w:rsidRPr="00B96FF9" w:rsidP="00B96FF9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after="0" w:line="240" w:lineRule="auto"/>
        <w:ind w:firstLine="120"/>
        <w:jc w:val="center"/>
        <w:textAlignment w:val="baseline"/>
        <w:rPr>
          <w:rFonts w:ascii="Times New Roman" w:eastAsia="Times New Roman" w:hAnsi="Times New Roman" w:cs="Times New Roman"/>
          <w:sz w:val="20"/>
          <w:szCs w:val="20"/>
        </w:rPr>
      </w:pPr>
      <w:r w:rsidRPr="00B96FF9">
        <w:rPr>
          <w:rFonts w:ascii="Times New Roman" w:eastAsia="Times New Roman" w:hAnsi="Times New Roman" w:cs="Times New Roman"/>
          <w:sz w:val="20"/>
          <w:szCs w:val="20"/>
        </w:rPr>
        <w:t>Kareivju iela 7, Talsi, Talsu nov., LV-3201, tālr. 63232110, e-pasts pasts@talsi.lv</w:t>
      </w:r>
    </w:p>
    <w:p w:rsidR="00B96FF9" w:rsidRPr="00B96FF9" w:rsidP="00B96FF9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B96FF9">
        <w:rPr>
          <w:rFonts w:ascii="Times New Roman" w:eastAsia="Times New Roman" w:hAnsi="Times New Roman" w:cs="Times New Roman"/>
          <w:sz w:val="24"/>
          <w:szCs w:val="24"/>
        </w:rPr>
        <w:t>Talsos</w:t>
      </w:r>
    </w:p>
    <w:p w:rsidR="00B96FF9" w:rsidRPr="00B96FF9" w:rsidP="00B96FF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</w:p>
    <w:p w:rsidR="00B96FF9" w:rsidRPr="00B96FF9" w:rsidP="00B96FF9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Calibri" w:hAnsi="Times New Roman" w:cs="Times New Roman"/>
          <w:sz w:val="24"/>
          <w:szCs w:val="24"/>
        </w:rPr>
      </w:pPr>
      <w:bookmarkStart w:id="0" w:name="docDate"/>
      <w:bookmarkEnd w:id="0"/>
      <w:r w:rsidRPr="00B96FF9">
        <w:rPr>
          <w:rFonts w:ascii="Times New Roman" w:eastAsia="Calibri" w:hAnsi="Times New Roman" w:cs="Times New Roman"/>
          <w:sz w:val="24"/>
          <w:szCs w:val="24"/>
        </w:rPr>
        <w:t>03.06.2026.</w:t>
      </w:r>
      <w:r w:rsidRPr="00B96FF9">
        <w:rPr>
          <w:rFonts w:ascii="Times New Roman" w:eastAsia="Calibri" w:hAnsi="Times New Roman" w:cs="Times New Roman"/>
          <w:sz w:val="24"/>
          <w:szCs w:val="24"/>
        </w:rPr>
        <w:t xml:space="preserve">   </w:t>
      </w:r>
      <w:r w:rsidRPr="00B96FF9">
        <w:rPr>
          <w:rFonts w:ascii="Times New Roman" w:eastAsia="Calibri" w:hAnsi="Times New Roman" w:cs="Times New Roman"/>
          <w:sz w:val="24"/>
          <w:szCs w:val="24"/>
        </w:rPr>
        <w:tab/>
        <w:t xml:space="preserve">Nr. </w:t>
      </w:r>
      <w:r w:rsidRPr="00B96FF9">
        <w:rPr>
          <w:rFonts w:ascii="Times New Roman" w:eastAsia="Calibri" w:hAnsi="Times New Roman" w:cs="Times New Roman"/>
          <w:sz w:val="24"/>
          <w:szCs w:val="24"/>
        </w:rPr>
        <w:t>TNPCP/26/12-3/1498/N</w:t>
      </w:r>
    </w:p>
    <w:p w:rsidR="00F6407C" w:rsidP="00C2511D">
      <w:pPr>
        <w:spacing w:after="0" w:line="240" w:lineRule="auto"/>
        <w:jc w:val="right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Veselības ministrijai</w:t>
      </w:r>
    </w:p>
    <w:p w:rsidR="00BE0884" w:rsidP="00C2511D">
      <w:pPr>
        <w:spacing w:after="0" w:line="240" w:lineRule="auto"/>
        <w:jc w:val="right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Pziņošanai </w:t>
      </w:r>
      <w:r>
        <w:rPr>
          <w:rFonts w:ascii="Times New Roman" w:hAnsi="Times New Roman" w:cs="Times New Roman"/>
          <w:noProof/>
          <w:sz w:val="24"/>
          <w:szCs w:val="24"/>
        </w:rPr>
        <w:t>e-adresē</w:t>
      </w:r>
      <w:bookmarkStart w:id="1" w:name="_GoBack"/>
      <w:bookmarkEnd w:id="1"/>
    </w:p>
    <w:p w:rsidR="00F6407C" w:rsidRPr="00BE0884" w:rsidP="00835DC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6407C" w:rsidP="009959DF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Par </w:t>
      </w:r>
      <w:r w:rsidRPr="009959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grozījumi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em</w:t>
      </w:r>
      <w:r w:rsidRPr="009959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Ministru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959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kabineta 2018.gada 28.augusta noteikumos Nr.555 “Veselības aprūpes pakalpojumu organizēšanas un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9959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samaksas kārtība”</w:t>
      </w:r>
    </w:p>
    <w:p w:rsidR="009959DF" w:rsidRPr="009959DF" w:rsidP="009959DF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9959DF" w:rsidP="009959DF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F6407C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ab/>
      </w:r>
      <w:r w:rsidRPr="009959DF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>Valsts kancelejas Tiesību aktu projektu portālā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 </w:t>
      </w:r>
      <w:r w:rsidRPr="009959DF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2026.gada 18.maijā publicēts Veselības ministrijas </w:t>
      </w:r>
      <w:r w:rsidRPr="009959DF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>izstrādātais noteikumu projekts – grozījumi Ministru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 </w:t>
      </w:r>
      <w:r w:rsidRPr="009959DF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>kabineta 2018.gada 28.augusta noteikumos Nr.555 “Veselības aprūpes pakalpojumu organizēšanas un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 </w:t>
      </w:r>
      <w:r w:rsidRPr="009959DF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>samaksas kārtība”.</w:t>
      </w:r>
    </w:p>
    <w:p w:rsidR="009959DF" w:rsidP="009959DF">
      <w:pPr>
        <w:spacing w:after="0"/>
        <w:ind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  <w:r w:rsidRPr="009959DF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>SIA “Ziemeļkurzemes reģionālā slimnīca” ir rūpīgi izskatījusi minēto noteikumu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 </w:t>
      </w:r>
      <w:r w:rsidRPr="009959DF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projektu </w:t>
      </w:r>
      <w:r w:rsidRPr="009959DF"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>un sagatavojusi priekšlikumus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  <w:t xml:space="preserve"> (pievienoti pielikumā).</w:t>
      </w:r>
    </w:p>
    <w:p w:rsidR="009959DF" w:rsidRPr="009959DF" w:rsidP="009959DF">
      <w:pPr>
        <w:spacing w:after="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p w:rsidR="002B446E" w:rsidP="00665F21">
      <w:pPr>
        <w:spacing w:after="0"/>
        <w:ind w:firstLine="720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lv-LV"/>
        </w:rPr>
      </w:pPr>
    </w:p>
    <w:p w:rsidR="009959DF" w:rsidP="00EC66B8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Domes p</w:t>
      </w:r>
      <w:r w:rsidRPr="009959DF">
        <w:rPr>
          <w:rFonts w:ascii="Times New Roman" w:hAnsi="Times New Roman" w:cs="Times New Roman"/>
          <w:sz w:val="24"/>
          <w:szCs w:val="24"/>
        </w:rPr>
        <w:t xml:space="preserve">riekšsēdētāja vietnieks sociālās, izglītības, </w:t>
      </w:r>
    </w:p>
    <w:p w:rsidR="00043DDD" w:rsidRPr="00EC66B8" w:rsidP="009959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959DF">
        <w:rPr>
          <w:rFonts w:ascii="Times New Roman" w:hAnsi="Times New Roman" w:cs="Times New Roman"/>
          <w:sz w:val="24"/>
          <w:szCs w:val="24"/>
        </w:rPr>
        <w:t>kultūras un sporta politikas jautājumos</w:t>
      </w:r>
      <w:r w:rsidR="0041374E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J. Kaļiņičenko</w:t>
      </w:r>
      <w:r w:rsidR="0041374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</w:p>
    <w:p w:rsidR="00043DDD" w:rsidRPr="00EC66B8" w:rsidP="0028318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A0A98" w:rsidRPr="00835DC0" w:rsidP="00EC66B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Grīnberga</w:t>
      </w:r>
      <w:r w:rsidR="002B446E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27094996</w:t>
      </w:r>
    </w:p>
    <w:p w:rsidR="00EC66B8" w:rsidRPr="00835DC0" w:rsidP="00EC66B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elina</w:t>
      </w:r>
      <w:r w:rsidRPr="00835DC0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grinberga</w:t>
      </w:r>
      <w:r w:rsidRPr="00835DC0">
        <w:rPr>
          <w:rFonts w:ascii="Times New Roman" w:hAnsi="Times New Roman" w:cs="Times New Roman"/>
        </w:rPr>
        <w:t>@talsi.lv</w:t>
      </w:r>
    </w:p>
    <w:p w:rsidR="00283182" w:rsidRPr="00EC66B8" w:rsidP="00C101B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83182" w:rsidRPr="00602130">
      <w:pPr>
        <w:rPr>
          <w:rFonts w:ascii="Times New Roman" w:hAnsi="Times New Roman" w:cs="Times New Roman"/>
          <w:sz w:val="24"/>
          <w:szCs w:val="24"/>
        </w:rPr>
      </w:pPr>
    </w:p>
    <w:p w:rsidR="00C6172D">
      <w:pPr>
        <w:rPr>
          <w:rFonts w:ascii="Times New Roman" w:hAnsi="Times New Roman" w:cs="Times New Roman"/>
          <w:sz w:val="24"/>
          <w:szCs w:val="24"/>
        </w:rPr>
      </w:pPr>
    </w:p>
    <w:p w:rsidR="00C6172D">
      <w:pPr>
        <w:rPr>
          <w:rFonts w:ascii="Times New Roman" w:hAnsi="Times New Roman" w:cs="Times New Roman"/>
          <w:sz w:val="24"/>
          <w:szCs w:val="24"/>
        </w:rPr>
      </w:pPr>
    </w:p>
    <w:p w:rsidR="00C6172D">
      <w:pPr>
        <w:rPr>
          <w:rFonts w:ascii="Times New Roman" w:hAnsi="Times New Roman" w:cs="Times New Roman"/>
          <w:sz w:val="24"/>
          <w:szCs w:val="24"/>
        </w:rPr>
      </w:pPr>
    </w:p>
    <w:p w:rsidR="00C6172D">
      <w:pPr>
        <w:rPr>
          <w:rFonts w:ascii="Times New Roman" w:hAnsi="Times New Roman" w:cs="Times New Roman"/>
          <w:sz w:val="24"/>
          <w:szCs w:val="24"/>
        </w:rPr>
      </w:pPr>
    </w:p>
    <w:sectPr w:rsidSect="00071D1E">
      <w:footerReference w:type="default" r:id="rId5"/>
      <w:footerReference w:type="first" r:id="rId6"/>
      <w:pgSz w:w="11906" w:h="16838"/>
      <w:pgMar w:top="1134" w:right="127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7E7">
    <w:r>
      <w:t xml:space="preserve">          </w:t>
    </w:r>
  </w:p>
  <w:p w:rsidR="00B93003" w:rsidP="00EC66B8"/>
  <w:p>
    <w:pPr>
      <w:jc w:val="center"/>
    </w:pPr>
    <w:r>
      <w:rPr>
        <w:rFonts w:ascii="Calibri" w:eastAsia="Calibri" w:hAnsi="Calibri" w:cs="Calibri"/>
        <w:b w:val="0"/>
        <w:i w:val="0"/>
        <w:sz w:val="22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47E7">
    <w:r>
      <w:t xml:space="preserve">          Šis dokuments ir parakstīts ar drošu elektronisko parakstu un satur laika zīmogu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8728B4"/>
    <w:multiLevelType w:val="hybridMultilevel"/>
    <w:tmpl w:val="AAAE8AE8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931" w:hanging="360"/>
      </w:pPr>
    </w:lvl>
    <w:lvl w:ilvl="2" w:tentative="1">
      <w:start w:val="1"/>
      <w:numFmt w:val="lowerRoman"/>
      <w:lvlText w:val="%3."/>
      <w:lvlJc w:val="right"/>
      <w:pPr>
        <w:ind w:left="2651" w:hanging="180"/>
      </w:pPr>
    </w:lvl>
    <w:lvl w:ilvl="3" w:tentative="1">
      <w:start w:val="1"/>
      <w:numFmt w:val="decimal"/>
      <w:lvlText w:val="%4."/>
      <w:lvlJc w:val="left"/>
      <w:pPr>
        <w:ind w:left="3371" w:hanging="360"/>
      </w:pPr>
    </w:lvl>
    <w:lvl w:ilvl="4" w:tentative="1">
      <w:start w:val="1"/>
      <w:numFmt w:val="lowerLetter"/>
      <w:lvlText w:val="%5."/>
      <w:lvlJc w:val="left"/>
      <w:pPr>
        <w:ind w:left="4091" w:hanging="360"/>
      </w:pPr>
    </w:lvl>
    <w:lvl w:ilvl="5" w:tentative="1">
      <w:start w:val="1"/>
      <w:numFmt w:val="lowerRoman"/>
      <w:lvlText w:val="%6."/>
      <w:lvlJc w:val="right"/>
      <w:pPr>
        <w:ind w:left="4811" w:hanging="180"/>
      </w:pPr>
    </w:lvl>
    <w:lvl w:ilvl="6" w:tentative="1">
      <w:start w:val="1"/>
      <w:numFmt w:val="decimal"/>
      <w:lvlText w:val="%7."/>
      <w:lvlJc w:val="left"/>
      <w:pPr>
        <w:ind w:left="5531" w:hanging="360"/>
      </w:pPr>
    </w:lvl>
    <w:lvl w:ilvl="7" w:tentative="1">
      <w:start w:val="1"/>
      <w:numFmt w:val="lowerLetter"/>
      <w:lvlText w:val="%8."/>
      <w:lvlJc w:val="left"/>
      <w:pPr>
        <w:ind w:left="6251" w:hanging="360"/>
      </w:pPr>
    </w:lvl>
    <w:lvl w:ilvl="8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4DE49CB"/>
    <w:multiLevelType w:val="multilevel"/>
    <w:tmpl w:val="9D2885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89E"/>
    <w:rsid w:val="00011CC8"/>
    <w:rsid w:val="00043DDD"/>
    <w:rsid w:val="00066900"/>
    <w:rsid w:val="00071D1E"/>
    <w:rsid w:val="000A4FC7"/>
    <w:rsid w:val="000B06F3"/>
    <w:rsid w:val="000D2BCE"/>
    <w:rsid w:val="0010096A"/>
    <w:rsid w:val="0010389E"/>
    <w:rsid w:val="001072CB"/>
    <w:rsid w:val="0015731B"/>
    <w:rsid w:val="00167525"/>
    <w:rsid w:val="00176506"/>
    <w:rsid w:val="00197A66"/>
    <w:rsid w:val="001B0AB6"/>
    <w:rsid w:val="001D6753"/>
    <w:rsid w:val="002014D0"/>
    <w:rsid w:val="002025BB"/>
    <w:rsid w:val="00204A16"/>
    <w:rsid w:val="00227672"/>
    <w:rsid w:val="00260CC9"/>
    <w:rsid w:val="00276B5C"/>
    <w:rsid w:val="00283182"/>
    <w:rsid w:val="002A3933"/>
    <w:rsid w:val="002A69E1"/>
    <w:rsid w:val="002B446E"/>
    <w:rsid w:val="002D5105"/>
    <w:rsid w:val="002D7F97"/>
    <w:rsid w:val="002F649B"/>
    <w:rsid w:val="00345110"/>
    <w:rsid w:val="0036493B"/>
    <w:rsid w:val="00382619"/>
    <w:rsid w:val="003A19A5"/>
    <w:rsid w:val="003A5A5B"/>
    <w:rsid w:val="0041374E"/>
    <w:rsid w:val="0043246B"/>
    <w:rsid w:val="00457B53"/>
    <w:rsid w:val="004A2729"/>
    <w:rsid w:val="004B5EBC"/>
    <w:rsid w:val="004C112F"/>
    <w:rsid w:val="004C48F0"/>
    <w:rsid w:val="004E22A1"/>
    <w:rsid w:val="004F674A"/>
    <w:rsid w:val="004F6BCE"/>
    <w:rsid w:val="00512072"/>
    <w:rsid w:val="005207D3"/>
    <w:rsid w:val="005378DF"/>
    <w:rsid w:val="005622B3"/>
    <w:rsid w:val="005A7C0C"/>
    <w:rsid w:val="005B23D2"/>
    <w:rsid w:val="005E656E"/>
    <w:rsid w:val="005F02F8"/>
    <w:rsid w:val="00602130"/>
    <w:rsid w:val="00612BFA"/>
    <w:rsid w:val="006138AB"/>
    <w:rsid w:val="00632269"/>
    <w:rsid w:val="006410F9"/>
    <w:rsid w:val="00644032"/>
    <w:rsid w:val="00646FEA"/>
    <w:rsid w:val="00665F21"/>
    <w:rsid w:val="006720FF"/>
    <w:rsid w:val="00692574"/>
    <w:rsid w:val="006D1D70"/>
    <w:rsid w:val="006E31AD"/>
    <w:rsid w:val="006F6FD2"/>
    <w:rsid w:val="00706B84"/>
    <w:rsid w:val="007103EB"/>
    <w:rsid w:val="00715181"/>
    <w:rsid w:val="007274B4"/>
    <w:rsid w:val="00732F63"/>
    <w:rsid w:val="007418F6"/>
    <w:rsid w:val="007844A5"/>
    <w:rsid w:val="00787959"/>
    <w:rsid w:val="00792D05"/>
    <w:rsid w:val="007B289A"/>
    <w:rsid w:val="007C20B3"/>
    <w:rsid w:val="007D35D4"/>
    <w:rsid w:val="007D5FD3"/>
    <w:rsid w:val="007D77CD"/>
    <w:rsid w:val="00805501"/>
    <w:rsid w:val="0082494F"/>
    <w:rsid w:val="0083566F"/>
    <w:rsid w:val="00835DC0"/>
    <w:rsid w:val="008363E9"/>
    <w:rsid w:val="00846814"/>
    <w:rsid w:val="00875519"/>
    <w:rsid w:val="00876C79"/>
    <w:rsid w:val="00886AC2"/>
    <w:rsid w:val="00887191"/>
    <w:rsid w:val="00893267"/>
    <w:rsid w:val="008D50DD"/>
    <w:rsid w:val="008F0137"/>
    <w:rsid w:val="008F76C5"/>
    <w:rsid w:val="00966983"/>
    <w:rsid w:val="00970B37"/>
    <w:rsid w:val="00973446"/>
    <w:rsid w:val="009803DA"/>
    <w:rsid w:val="009959DF"/>
    <w:rsid w:val="009A05DE"/>
    <w:rsid w:val="009C6AE9"/>
    <w:rsid w:val="009D679B"/>
    <w:rsid w:val="00A1180C"/>
    <w:rsid w:val="00A42659"/>
    <w:rsid w:val="00A47318"/>
    <w:rsid w:val="00A54445"/>
    <w:rsid w:val="00A5593C"/>
    <w:rsid w:val="00A824CF"/>
    <w:rsid w:val="00A90AA2"/>
    <w:rsid w:val="00A90D3F"/>
    <w:rsid w:val="00A93DFB"/>
    <w:rsid w:val="00A94A79"/>
    <w:rsid w:val="00AC6A14"/>
    <w:rsid w:val="00AD4FBA"/>
    <w:rsid w:val="00AE5C76"/>
    <w:rsid w:val="00AE7B3A"/>
    <w:rsid w:val="00AF5016"/>
    <w:rsid w:val="00B23E1D"/>
    <w:rsid w:val="00B52672"/>
    <w:rsid w:val="00B64433"/>
    <w:rsid w:val="00B8297E"/>
    <w:rsid w:val="00B93003"/>
    <w:rsid w:val="00B939B1"/>
    <w:rsid w:val="00B96FF9"/>
    <w:rsid w:val="00BA1D8F"/>
    <w:rsid w:val="00BB3677"/>
    <w:rsid w:val="00BC11F3"/>
    <w:rsid w:val="00BE0884"/>
    <w:rsid w:val="00BE1260"/>
    <w:rsid w:val="00C101B3"/>
    <w:rsid w:val="00C16292"/>
    <w:rsid w:val="00C2511D"/>
    <w:rsid w:val="00C27053"/>
    <w:rsid w:val="00C5177C"/>
    <w:rsid w:val="00C54082"/>
    <w:rsid w:val="00C6172D"/>
    <w:rsid w:val="00C777CD"/>
    <w:rsid w:val="00C80C78"/>
    <w:rsid w:val="00CD46B3"/>
    <w:rsid w:val="00D03B90"/>
    <w:rsid w:val="00D12A39"/>
    <w:rsid w:val="00D213F5"/>
    <w:rsid w:val="00D452B0"/>
    <w:rsid w:val="00D67488"/>
    <w:rsid w:val="00D729D5"/>
    <w:rsid w:val="00D96FDD"/>
    <w:rsid w:val="00DB0BB6"/>
    <w:rsid w:val="00DC392A"/>
    <w:rsid w:val="00DE3869"/>
    <w:rsid w:val="00DE7659"/>
    <w:rsid w:val="00DF0A8B"/>
    <w:rsid w:val="00DF47E7"/>
    <w:rsid w:val="00DF7049"/>
    <w:rsid w:val="00E17338"/>
    <w:rsid w:val="00E71627"/>
    <w:rsid w:val="00E84485"/>
    <w:rsid w:val="00EA1C2D"/>
    <w:rsid w:val="00EA23EF"/>
    <w:rsid w:val="00EC66B8"/>
    <w:rsid w:val="00EF7D96"/>
    <w:rsid w:val="00F02723"/>
    <w:rsid w:val="00F1169E"/>
    <w:rsid w:val="00F16F00"/>
    <w:rsid w:val="00F3348A"/>
    <w:rsid w:val="00F33DFF"/>
    <w:rsid w:val="00F36A65"/>
    <w:rsid w:val="00F6407C"/>
    <w:rsid w:val="00F65FFA"/>
    <w:rsid w:val="00F70FA3"/>
    <w:rsid w:val="00F8077B"/>
    <w:rsid w:val="00F97F14"/>
    <w:rsid w:val="00FA0A98"/>
    <w:rsid w:val="00FD181C"/>
    <w:rsid w:val="00FD2EEC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129590FB"/>
  <w15:chartTrackingRefBased/>
  <w15:docId w15:val="{E85CA8DC-4EC2-4595-A9B4-9720A1C5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DF0A8B"/>
    <w:rPr>
      <w:sz w:val="16"/>
      <w:szCs w:val="16"/>
    </w:rPr>
  </w:style>
  <w:style w:type="paragraph" w:styleId="CommentText">
    <w:name w:val="annotation text"/>
    <w:basedOn w:val="Normal"/>
    <w:link w:val="KomentratekstsRakstz"/>
    <w:uiPriority w:val="99"/>
    <w:semiHidden/>
    <w:unhideWhenUsed/>
    <w:rsid w:val="00DF0A8B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DefaultParagraphFont"/>
    <w:link w:val="CommentText"/>
    <w:uiPriority w:val="99"/>
    <w:semiHidden/>
    <w:rsid w:val="00DF0A8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KomentratmaRakstz"/>
    <w:uiPriority w:val="99"/>
    <w:semiHidden/>
    <w:unhideWhenUsed/>
    <w:rsid w:val="00DF0A8B"/>
    <w:rPr>
      <w:b/>
      <w:bCs/>
    </w:rPr>
  </w:style>
  <w:style w:type="character" w:customStyle="1" w:styleId="KomentratmaRakstz">
    <w:name w:val="Komentāra tēma Rakstz."/>
    <w:basedOn w:val="KomentratekstsRakstz"/>
    <w:link w:val="CommentSubject"/>
    <w:uiPriority w:val="99"/>
    <w:semiHidden/>
    <w:rsid w:val="00DF0A8B"/>
    <w:rPr>
      <w:b/>
      <w:bCs/>
      <w:sz w:val="20"/>
      <w:szCs w:val="20"/>
    </w:rPr>
  </w:style>
  <w:style w:type="paragraph" w:styleId="BalloonText">
    <w:name w:val="Balloon Text"/>
    <w:basedOn w:val="Normal"/>
    <w:link w:val="BalontekstsRakstz"/>
    <w:uiPriority w:val="99"/>
    <w:semiHidden/>
    <w:unhideWhenUsed/>
    <w:rsid w:val="00DF0A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DefaultParagraphFont"/>
    <w:link w:val="BalloonText"/>
    <w:uiPriority w:val="99"/>
    <w:semiHidden/>
    <w:rsid w:val="00DF0A8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5593C"/>
    <w:rPr>
      <w:color w:val="0563C1" w:themeColor="hyperlink"/>
      <w:u w:val="single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A5593C"/>
    <w:rPr>
      <w:color w:val="605E5C"/>
      <w:shd w:val="clear" w:color="auto" w:fill="E1DFDD"/>
    </w:rPr>
  </w:style>
  <w:style w:type="paragraph" w:styleId="Header">
    <w:name w:val="header"/>
    <w:basedOn w:val="Normal"/>
    <w:link w:val="GalveneRakstz"/>
    <w:uiPriority w:val="99"/>
    <w:unhideWhenUsed/>
    <w:rsid w:val="00F36A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DefaultParagraphFont"/>
    <w:link w:val="Header"/>
    <w:uiPriority w:val="99"/>
    <w:rsid w:val="00F36A65"/>
  </w:style>
  <w:style w:type="paragraph" w:styleId="Footer">
    <w:name w:val="footer"/>
    <w:basedOn w:val="Normal"/>
    <w:link w:val="KjeneRakstz"/>
    <w:uiPriority w:val="99"/>
    <w:unhideWhenUsed/>
    <w:rsid w:val="00F36A6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DefaultParagraphFont"/>
    <w:link w:val="Footer"/>
    <w:uiPriority w:val="99"/>
    <w:rsid w:val="00F36A65"/>
  </w:style>
  <w:style w:type="character" w:customStyle="1" w:styleId="bold">
    <w:name w:val="bold"/>
    <w:basedOn w:val="DefaultParagraphFont"/>
    <w:rsid w:val="00A1180C"/>
  </w:style>
  <w:style w:type="paragraph" w:customStyle="1" w:styleId="tv213">
    <w:name w:val="tv213"/>
    <w:basedOn w:val="Normal"/>
    <w:rsid w:val="00B52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Parastais">
    <w:name w:val="Parastais"/>
    <w:qFormat/>
    <w:rsid w:val="00A93D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60213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0"/>
    </w:rPr>
  </w:style>
  <w:style w:type="paragraph" w:styleId="NormalWeb">
    <w:name w:val="Normal (Web)"/>
    <w:basedOn w:val="Normal"/>
    <w:uiPriority w:val="99"/>
    <w:unhideWhenUsed/>
    <w:rsid w:val="00C80C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UnresolvedMention">
    <w:name w:val="Unresolved Mention"/>
    <w:basedOn w:val="DefaultParagraphFont"/>
    <w:uiPriority w:val="99"/>
    <w:semiHidden/>
    <w:unhideWhenUsed/>
    <w:rsid w:val="00BE08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720</Words>
  <Characters>411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Purviņa</dc:creator>
  <cp:lastModifiedBy>Elina Grinberga</cp:lastModifiedBy>
  <cp:revision>3</cp:revision>
  <cp:lastPrinted>2022-12-02T10:57:00Z</cp:lastPrinted>
  <dcterms:created xsi:type="dcterms:W3CDTF">2026-06-03T11:13:00Z</dcterms:created>
  <dcterms:modified xsi:type="dcterms:W3CDTF">2026-06-03T11:16:00Z</dcterms:modified>
</cp:coreProperties>
</file>