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419 "Noteikumi par publisko būvdarbu līgumos obligāti ietveramajiem noteikumiem un to saturu"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