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2F1A3" w14:textId="77777777" w:rsidR="00786DAF" w:rsidRDefault="00786DAF" w:rsidP="002C22B9">
      <w:pPr>
        <w:jc w:val="center"/>
        <w:rPr>
          <w:sz w:val="20"/>
        </w:rPr>
      </w:pPr>
    </w:p>
    <w:p w14:paraId="121CFC12" w14:textId="77777777" w:rsidR="002C22B9" w:rsidRDefault="002C22B9" w:rsidP="002C22B9">
      <w:pPr>
        <w:jc w:val="center"/>
        <w:rPr>
          <w:sz w:val="20"/>
        </w:rPr>
      </w:pPr>
      <w:r w:rsidRPr="00914649">
        <w:rPr>
          <w:sz w:val="20"/>
        </w:rPr>
        <w:t>Rīgā</w:t>
      </w:r>
    </w:p>
    <w:p w14:paraId="7CFEE9C5"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35E9F2BE" w14:textId="77777777" w:rsidTr="009F77B9">
        <w:tc>
          <w:tcPr>
            <w:tcW w:w="450" w:type="dxa"/>
            <w:tcBorders>
              <w:top w:val="nil"/>
              <w:left w:val="nil"/>
              <w:bottom w:val="nil"/>
              <w:right w:val="nil"/>
            </w:tcBorders>
          </w:tcPr>
          <w:p w14:paraId="5A5B2359"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7568060A" w14:textId="78296D10"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D5D35">
              <w:rPr>
                <w:szCs w:val="24"/>
              </w:rPr>
              <w:t>23.07.2021</w:t>
            </w:r>
            <w:r w:rsidRPr="00615936">
              <w:rPr>
                <w:szCs w:val="24"/>
              </w:rPr>
              <w:fldChar w:fldCharType="end"/>
            </w:r>
            <w:bookmarkEnd w:id="0"/>
          </w:p>
        </w:tc>
        <w:tc>
          <w:tcPr>
            <w:tcW w:w="708" w:type="dxa"/>
            <w:tcBorders>
              <w:top w:val="nil"/>
              <w:left w:val="nil"/>
              <w:bottom w:val="nil"/>
              <w:right w:val="nil"/>
            </w:tcBorders>
          </w:tcPr>
          <w:p w14:paraId="32BC9F60"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093AF587" w14:textId="3F2E835C"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B385D">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D5D35">
              <w:rPr>
                <w:szCs w:val="24"/>
              </w:rPr>
              <w:t>4218</w:t>
            </w:r>
            <w:r w:rsidRPr="00615936">
              <w:rPr>
                <w:szCs w:val="24"/>
              </w:rPr>
              <w:fldChar w:fldCharType="end"/>
            </w:r>
            <w:bookmarkEnd w:id="2"/>
          </w:p>
        </w:tc>
      </w:tr>
      <w:tr w:rsidR="002C22B9" w:rsidRPr="00615936" w14:paraId="4D679C1C" w14:textId="77777777" w:rsidTr="009F77B9">
        <w:trPr>
          <w:trHeight w:val="188"/>
        </w:trPr>
        <w:tc>
          <w:tcPr>
            <w:tcW w:w="450" w:type="dxa"/>
            <w:tcBorders>
              <w:top w:val="nil"/>
              <w:left w:val="nil"/>
              <w:bottom w:val="nil"/>
              <w:right w:val="nil"/>
            </w:tcBorders>
          </w:tcPr>
          <w:p w14:paraId="6B122D6D"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33659699"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5B4F49EA"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0BD38A26" w14:textId="77777777" w:rsidR="002C22B9" w:rsidRPr="00615936" w:rsidRDefault="002C22B9" w:rsidP="002C22B9">
            <w:pPr>
              <w:tabs>
                <w:tab w:val="left" w:pos="360"/>
                <w:tab w:val="left" w:pos="3960"/>
              </w:tabs>
              <w:rPr>
                <w:sz w:val="20"/>
              </w:rPr>
            </w:pPr>
          </w:p>
        </w:tc>
      </w:tr>
      <w:tr w:rsidR="002C22B9" w:rsidRPr="00615936" w14:paraId="6789BAA6" w14:textId="77777777" w:rsidTr="009F77B9">
        <w:tc>
          <w:tcPr>
            <w:tcW w:w="450" w:type="dxa"/>
            <w:tcBorders>
              <w:top w:val="nil"/>
              <w:left w:val="nil"/>
              <w:bottom w:val="nil"/>
              <w:right w:val="nil"/>
            </w:tcBorders>
          </w:tcPr>
          <w:p w14:paraId="1ADCC2E1"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222CEA03"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B385D">
              <w:rPr>
                <w:szCs w:val="24"/>
              </w:rPr>
              <w:t>08.07.2021</w:t>
            </w:r>
            <w:r w:rsidRPr="00615936">
              <w:rPr>
                <w:szCs w:val="24"/>
              </w:rPr>
              <w:fldChar w:fldCharType="end"/>
            </w:r>
            <w:bookmarkEnd w:id="3"/>
          </w:p>
        </w:tc>
        <w:tc>
          <w:tcPr>
            <w:tcW w:w="708" w:type="dxa"/>
            <w:tcBorders>
              <w:top w:val="nil"/>
              <w:left w:val="nil"/>
              <w:bottom w:val="nil"/>
              <w:right w:val="nil"/>
            </w:tcBorders>
          </w:tcPr>
          <w:p w14:paraId="301A3860"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78F1990F"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B385D">
              <w:rPr>
                <w:szCs w:val="24"/>
              </w:rPr>
              <w:t>VSS-651, 26  28§</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2B352481" w14:textId="77777777" w:rsidTr="000C0DD4">
        <w:trPr>
          <w:jc w:val="right"/>
        </w:trPr>
        <w:tc>
          <w:tcPr>
            <w:tcW w:w="4644" w:type="dxa"/>
          </w:tcPr>
          <w:p w14:paraId="29CA6938" w14:textId="77777777" w:rsidR="00C70492" w:rsidRDefault="00C70492" w:rsidP="000C0DD4">
            <w:pPr>
              <w:jc w:val="right"/>
              <w:rPr>
                <w:b/>
                <w:bCs/>
                <w:szCs w:val="24"/>
                <w:lang w:eastAsia="lv-LV"/>
              </w:rPr>
            </w:pPr>
            <w:bookmarkStart w:id="5" w:name="org_nos"/>
          </w:p>
          <w:p w14:paraId="553346EF" w14:textId="77777777" w:rsidR="000C0DD4" w:rsidRDefault="005B385D" w:rsidP="000C0DD4">
            <w:pPr>
              <w:jc w:val="right"/>
              <w:rPr>
                <w:b/>
                <w:bCs/>
                <w:szCs w:val="24"/>
                <w:lang w:eastAsia="lv-LV"/>
              </w:rPr>
            </w:pPr>
            <w:r>
              <w:rPr>
                <w:b/>
                <w:bCs/>
                <w:szCs w:val="24"/>
                <w:lang w:eastAsia="lv-LV"/>
              </w:rPr>
              <w:t>Zemkopības ministrija</w:t>
            </w:r>
            <w:r w:rsidR="00C70492">
              <w:rPr>
                <w:b/>
                <w:bCs/>
                <w:szCs w:val="24"/>
                <w:lang w:eastAsia="lv-LV"/>
              </w:rPr>
              <w:t>i</w:t>
            </w:r>
          </w:p>
        </w:tc>
      </w:tr>
      <w:bookmarkEnd w:id="5"/>
    </w:tbl>
    <w:p w14:paraId="30C62EFF"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7EB306F4" w14:textId="77777777" w:rsidTr="000C0DD4">
        <w:tc>
          <w:tcPr>
            <w:tcW w:w="4503" w:type="dxa"/>
            <w:tcBorders>
              <w:top w:val="nil"/>
              <w:left w:val="nil"/>
              <w:bottom w:val="nil"/>
              <w:right w:val="nil"/>
            </w:tcBorders>
          </w:tcPr>
          <w:p w14:paraId="3E05C713" w14:textId="77777777" w:rsidR="000C0DD4" w:rsidRDefault="005B385D" w:rsidP="00C04DED">
            <w:pPr>
              <w:jc w:val="left"/>
              <w:rPr>
                <w:i/>
                <w:iCs/>
                <w:szCs w:val="24"/>
                <w:lang w:eastAsia="lv-LV"/>
              </w:rPr>
            </w:pPr>
            <w:r>
              <w:rPr>
                <w:i/>
                <w:iCs/>
                <w:szCs w:val="24"/>
                <w:lang w:eastAsia="lv-LV"/>
              </w:rPr>
              <w:t xml:space="preserve">Par Ministru kabineta </w:t>
            </w:r>
            <w:r w:rsidR="00C70492">
              <w:rPr>
                <w:i/>
                <w:iCs/>
                <w:szCs w:val="24"/>
                <w:lang w:eastAsia="lv-LV"/>
              </w:rPr>
              <w:t>rīkojuma projektu “</w:t>
            </w:r>
            <w:r>
              <w:rPr>
                <w:i/>
                <w:iCs/>
                <w:szCs w:val="24"/>
                <w:lang w:eastAsia="lv-LV"/>
              </w:rPr>
              <w:t>Par zemes vienības piekritību valstij un tās nostiprināšanu zemesgrāmatā uz valsts vārda</w:t>
            </w:r>
            <w:r w:rsidR="00C70492">
              <w:rPr>
                <w:i/>
                <w:iCs/>
                <w:szCs w:val="24"/>
                <w:lang w:eastAsia="lv-LV"/>
              </w:rPr>
              <w:t xml:space="preserve"> Zemkopības ministrijas personā”</w:t>
            </w:r>
            <w:r>
              <w:rPr>
                <w:i/>
                <w:iCs/>
                <w:szCs w:val="24"/>
                <w:lang w:eastAsia="lv-LV"/>
              </w:rPr>
              <w:t xml:space="preserve"> VSS-651</w:t>
            </w:r>
          </w:p>
        </w:tc>
      </w:tr>
    </w:tbl>
    <w:p w14:paraId="351EC3CA" w14:textId="77777777" w:rsidR="00E04F00" w:rsidRPr="00615936" w:rsidRDefault="00E04F00" w:rsidP="00C04DED">
      <w:pPr>
        <w:jc w:val="left"/>
        <w:rPr>
          <w:szCs w:val="24"/>
        </w:rPr>
      </w:pPr>
    </w:p>
    <w:p w14:paraId="7849EDAD" w14:textId="77777777" w:rsidR="00C70492" w:rsidRDefault="00C70492" w:rsidP="00C70492">
      <w:pPr>
        <w:ind w:firstLine="720"/>
      </w:pPr>
      <w:r w:rsidRPr="006E247F">
        <w:rPr>
          <w:szCs w:val="24"/>
        </w:rPr>
        <w:t xml:space="preserve">Finanšu ministrija atbilstoši kompetencei ir izskatījusi </w:t>
      </w:r>
      <w:r>
        <w:rPr>
          <w:szCs w:val="24"/>
        </w:rPr>
        <w:t>Zemkopības</w:t>
      </w:r>
      <w:r w:rsidRPr="00AC1630">
        <w:rPr>
          <w:szCs w:val="24"/>
        </w:rPr>
        <w:t xml:space="preserve"> ministrijas izstrādāto </w:t>
      </w:r>
      <w:r w:rsidRPr="00791937">
        <w:t>Minist</w:t>
      </w:r>
      <w:r>
        <w:t>ru kabineta rīkojuma projektu “</w:t>
      </w:r>
      <w:r w:rsidRPr="00E95CCA">
        <w:t>Par zemes vienības piekritību valstij un tās nostiprināšanu zemesgrāmatā uz valsts vārda</w:t>
      </w:r>
      <w:r>
        <w:t xml:space="preserve"> Zemkopības ministrijas personā” (turpmāk – rīkojuma projekts), tā sākotnējās ietekmes novērtējuma ziņojumu (anotāciju</w:t>
      </w:r>
      <w:r w:rsidRPr="00CA650F">
        <w:t>)</w:t>
      </w:r>
      <w:r>
        <w:t>, paskaidrojošos dokumentus un atbalsta to turpmāku virzību, vienlaikus izsakot šādus iebildumus un priekšlikumus.</w:t>
      </w:r>
      <w:r w:rsidRPr="00CA650F">
        <w:t xml:space="preserve"> </w:t>
      </w:r>
    </w:p>
    <w:p w14:paraId="4730091F" w14:textId="77777777" w:rsidR="00C70492" w:rsidRPr="000234EB" w:rsidRDefault="00C70492" w:rsidP="00C70492">
      <w:pPr>
        <w:ind w:firstLine="720"/>
        <w:rPr>
          <w:u w:val="single"/>
        </w:rPr>
      </w:pPr>
      <w:r w:rsidRPr="000234EB">
        <w:rPr>
          <w:u w:val="single"/>
        </w:rPr>
        <w:t>Iebildumi.</w:t>
      </w:r>
    </w:p>
    <w:p w14:paraId="18DACD18" w14:textId="77777777" w:rsidR="00C70492" w:rsidRDefault="00C70492" w:rsidP="00C70492">
      <w:pPr>
        <w:pStyle w:val="ListParagraph"/>
        <w:numPr>
          <w:ilvl w:val="0"/>
          <w:numId w:val="1"/>
        </w:numPr>
        <w:tabs>
          <w:tab w:val="left" w:pos="945"/>
        </w:tabs>
        <w:ind w:left="0" w:firstLine="360"/>
        <w:jc w:val="both"/>
      </w:pPr>
      <w:r>
        <w:t>Ar rīkojuma projektu paredzēts saglabāt valsts īpašumā un nodot Zemkopības ministrijas valdījumā rezerves zemes fondā ieskaitīto zemes vienību (zemes vienības kadastra apzīmējums 6448 005 0121) 0,4000 ha platībā Dienvidkurzemes novadā, Cīravas pagastā (turpmāk – zemes vienība).</w:t>
      </w:r>
    </w:p>
    <w:p w14:paraId="1CFADB9A" w14:textId="77777777" w:rsidR="00C70492" w:rsidRDefault="00C70492" w:rsidP="00C70492">
      <w:pPr>
        <w:pStyle w:val="ListParagraph"/>
        <w:tabs>
          <w:tab w:val="left" w:pos="945"/>
        </w:tabs>
        <w:ind w:left="0" w:firstLine="720"/>
        <w:jc w:val="both"/>
      </w:pPr>
      <w:r>
        <w:t>Atbilstoši anotācijā norādītajam un saskaņā ar rīkojuma projektam pievienoto Nekustamo īpašumu valsts kadastra informatīvās sistēmas izdruku uz zemes vienības atrodas būve – ceļš (būves kadastra apzīmējums 6448 001 0339 001), kurai īpašumtiesības nav reģistrētas.</w:t>
      </w:r>
    </w:p>
    <w:p w14:paraId="5EC75A2A" w14:textId="77777777" w:rsidR="00C70492" w:rsidRDefault="00C70492" w:rsidP="00C70492">
      <w:pPr>
        <w:pStyle w:val="ListParagraph"/>
        <w:tabs>
          <w:tab w:val="left" w:pos="945"/>
        </w:tabs>
        <w:ind w:left="0" w:firstLine="720"/>
        <w:jc w:val="both"/>
      </w:pPr>
      <w:r>
        <w:t>Lūdzam papildināt anotāciju ar skaidrojumu, uz kāda pamata zemes vienība ir piekritīga valstij, ievērojot, ka uz tās atrodas nenoskaidrotas piederības būve.</w:t>
      </w:r>
    </w:p>
    <w:p w14:paraId="20DAF871" w14:textId="77777777" w:rsidR="00C70492" w:rsidRDefault="00C70492" w:rsidP="00C70492">
      <w:pPr>
        <w:pStyle w:val="ListParagraph"/>
        <w:tabs>
          <w:tab w:val="left" w:pos="945"/>
        </w:tabs>
        <w:ind w:left="0" w:firstLine="720"/>
        <w:jc w:val="both"/>
      </w:pPr>
      <w:r>
        <w:t>Vienlaikus, ievērojot anotācijas I sadaļas 2.punktā norādīto, ka pēc Ministru kabineta rīkojuma par zemes vienības piekritību valstij Zemkopības ministrijai pieņemšanas plānots ierosināt būves ar kadastra apzīmējumu 6448 001 0339 001 pievienošanu inženierbūvei ar kadastra apzīmējumu 6448 001 1030 001, kas atrodas Zemkopības ministrijas valdījumā, lūdzam anotāciju papildināt ar pamatojumu par uz zemes vienības esošās inženierbūves ar kadastra apzīmējumu 6448 001 0339 001 piekritību valstij.</w:t>
      </w:r>
    </w:p>
    <w:p w14:paraId="0B79D235" w14:textId="77777777" w:rsidR="00C70492" w:rsidRPr="00A14BC4" w:rsidRDefault="00C70492" w:rsidP="00C70492">
      <w:pPr>
        <w:pStyle w:val="ListParagraph"/>
        <w:numPr>
          <w:ilvl w:val="0"/>
          <w:numId w:val="1"/>
        </w:numPr>
        <w:tabs>
          <w:tab w:val="left" w:pos="945"/>
        </w:tabs>
        <w:spacing w:after="0"/>
        <w:ind w:left="0" w:firstLine="360"/>
        <w:jc w:val="both"/>
        <w:rPr>
          <w:u w:val="single"/>
        </w:rPr>
      </w:pPr>
      <w:r>
        <w:t xml:space="preserve">Anotācijas I sadaļas 2.punktā (2.lpp.) norādīts, ka, ja zemes reformas laikā zeme nebija piešķirta privātpersonām pastāvīgā lietošanā vai arī būves īpašniekam nebija tiesības iegūt zemi īpašumā saskaņā ar zemes reformas likumiem, </w:t>
      </w:r>
      <w:r w:rsidRPr="00A14BC4">
        <w:rPr>
          <w:u w:val="single"/>
        </w:rPr>
        <w:t>šāda zeme ir ieskaitīta rezerves zemes fondā un piekrīt valstij.</w:t>
      </w:r>
    </w:p>
    <w:p w14:paraId="5B81F5D9" w14:textId="77777777" w:rsidR="00C70492" w:rsidRPr="00A14BC4" w:rsidRDefault="00C70492" w:rsidP="00C70492">
      <w:pPr>
        <w:tabs>
          <w:tab w:val="left" w:pos="709"/>
        </w:tabs>
        <w:rPr>
          <w:u w:val="single"/>
        </w:rPr>
      </w:pPr>
      <w:r>
        <w:tab/>
        <w:t xml:space="preserve">Vēršam uzmanību, ka saskaņā ar Zemes pārvaldības likuma 17.panta pirmo daļu rezerves zemes fondā ieskaitīto zemes gabalu un īpašuma tiesību atjaunošanai neizmantoto zemes gabalu valdītājs ir attiecīgā vietējā pašvaldība līdz brīdim, kad Ministru kabinets izdod rīkojumu par to </w:t>
      </w:r>
      <w:r>
        <w:lastRenderedPageBreak/>
        <w:t xml:space="preserve">ierakstīšanu zemesgrāmatā uz valsts vārda </w:t>
      </w:r>
      <w:r w:rsidRPr="00A14BC4">
        <w:rPr>
          <w:u w:val="single"/>
        </w:rPr>
        <w:t>vai tie tiek ierakstīti zemesgrāmatā uz vietējās pašvaldības vārda.</w:t>
      </w:r>
    </w:p>
    <w:p w14:paraId="23C16152" w14:textId="77777777" w:rsidR="00C70492" w:rsidRDefault="00C70492" w:rsidP="00C70492">
      <w:pPr>
        <w:tabs>
          <w:tab w:val="left" w:pos="709"/>
        </w:tabs>
      </w:pPr>
      <w:r>
        <w:tab/>
        <w:t>Ņemot vērā minēto, lūdzam precizēt anotācijā norādīto informāciju.</w:t>
      </w:r>
    </w:p>
    <w:p w14:paraId="4CBF5850" w14:textId="77777777" w:rsidR="00C70492" w:rsidRDefault="00C70492" w:rsidP="00C70492">
      <w:pPr>
        <w:tabs>
          <w:tab w:val="left" w:pos="709"/>
        </w:tabs>
      </w:pPr>
    </w:p>
    <w:p w14:paraId="63ABC083" w14:textId="77777777" w:rsidR="00C70492" w:rsidRPr="00587651" w:rsidRDefault="00C70492" w:rsidP="00C70492">
      <w:pPr>
        <w:tabs>
          <w:tab w:val="left" w:pos="709"/>
        </w:tabs>
        <w:rPr>
          <w:u w:val="single"/>
        </w:rPr>
      </w:pPr>
      <w:r>
        <w:tab/>
      </w:r>
      <w:r w:rsidRPr="00587651">
        <w:rPr>
          <w:u w:val="single"/>
        </w:rPr>
        <w:t>Priekšlikumi.</w:t>
      </w:r>
    </w:p>
    <w:p w14:paraId="4F055E6B" w14:textId="77777777" w:rsidR="00C70492" w:rsidRDefault="00C70492" w:rsidP="00C70492">
      <w:pPr>
        <w:pStyle w:val="ListParagraph"/>
        <w:numPr>
          <w:ilvl w:val="0"/>
          <w:numId w:val="2"/>
        </w:numPr>
        <w:ind w:left="0" w:firstLine="360"/>
        <w:jc w:val="both"/>
      </w:pPr>
      <w:r w:rsidRPr="000234EB">
        <w:t>Rīkojuma projekta anotācijas otrās lapaspuses sestajā rindkopā ir norādīts, ka rīkojuma projektā iekļauta</w:t>
      </w:r>
      <w:r w:rsidRPr="000234EB">
        <w:rPr>
          <w:b/>
        </w:rPr>
        <w:t xml:space="preserve"> </w:t>
      </w:r>
      <w:r w:rsidRPr="000234EB">
        <w:rPr>
          <w:bCs/>
        </w:rPr>
        <w:t>zemes vienība ar kadastra apzīmējumu 6448 005 0121</w:t>
      </w:r>
      <w:r w:rsidRPr="000234EB">
        <w:rPr>
          <w:b/>
        </w:rPr>
        <w:t xml:space="preserve"> </w:t>
      </w:r>
      <w:r w:rsidRPr="000234EB">
        <w:t xml:space="preserve">(nekustamā īpašuma kadastra Nr. 6448 005 0121) un nosaukumu “Pagasta Jaunais ceļš” Dienvidkurzemes novadā, Cīravas pagastā 0,4000 ha platībā. </w:t>
      </w:r>
    </w:p>
    <w:p w14:paraId="1C04203D" w14:textId="77777777" w:rsidR="00C70492" w:rsidRDefault="00C70492" w:rsidP="00C70492">
      <w:pPr>
        <w:pStyle w:val="ListParagraph"/>
        <w:tabs>
          <w:tab w:val="left" w:pos="851"/>
        </w:tabs>
        <w:ind w:left="0" w:firstLine="709"/>
        <w:jc w:val="both"/>
      </w:pPr>
      <w:r w:rsidRPr="000234EB">
        <w:t xml:space="preserve">Atbilstoši rīkojuma projektam pievienotajai Nekustamā īpašuma valsts kadastra informācijas sistēmas izdrukai zemes vienība (zemes vienības kadastra apzīmējums 6448 005 0121) </w:t>
      </w:r>
      <w:r w:rsidRPr="001960E4">
        <w:t>ir bez adreses,</w:t>
      </w:r>
      <w:r w:rsidRPr="000234EB">
        <w:t xml:space="preserve"> bet adrese “Pagasta Jaunais ceļš”, Dienvidkurzemes novadā, Cīravas pagastā, ir piešķirta nekustamajam īpašumam (nekustamā īpašuma kadastra Nr. 6448 005 0121). </w:t>
      </w:r>
    </w:p>
    <w:p w14:paraId="6555972E" w14:textId="77777777" w:rsidR="00C70492" w:rsidRDefault="00C70492" w:rsidP="00C70492">
      <w:pPr>
        <w:pStyle w:val="ListParagraph"/>
        <w:ind w:left="0" w:firstLine="709"/>
        <w:jc w:val="both"/>
      </w:pPr>
      <w:r w:rsidRPr="00E56D77">
        <w:t xml:space="preserve">Ņemot vērā minēto, lūdzam precizēt rīkojuma projekta anotācijas otrajā lapaspusē zemes vienībai </w:t>
      </w:r>
      <w:r>
        <w:t xml:space="preserve">(zemes vienības </w:t>
      </w:r>
      <w:r w:rsidRPr="00E56D77">
        <w:t>kadastra apzīmējum</w:t>
      </w:r>
      <w:r>
        <w:t>s</w:t>
      </w:r>
      <w:r w:rsidRPr="00E56D77">
        <w:t xml:space="preserve"> 6448 005 0121</w:t>
      </w:r>
      <w:r>
        <w:t>)</w:t>
      </w:r>
      <w:r w:rsidRPr="00E56D77">
        <w:t xml:space="preserve"> norādīto adresi. </w:t>
      </w:r>
    </w:p>
    <w:p w14:paraId="1F95A371" w14:textId="77777777" w:rsidR="00C70492" w:rsidRDefault="00C70492" w:rsidP="00C70492">
      <w:pPr>
        <w:pStyle w:val="ListParagraph"/>
        <w:numPr>
          <w:ilvl w:val="0"/>
          <w:numId w:val="2"/>
        </w:numPr>
        <w:ind w:left="0" w:firstLine="360"/>
        <w:jc w:val="both"/>
      </w:pPr>
      <w:r w:rsidRPr="0003098E">
        <w:t>Aicinām pārliecināties par rīkojuma projekta anotācijas trešās lapaspuses piektajā rindkopā norādītā domes lēmuma datuma pareizību un nepieciešamības gadījumā to precizēt.</w:t>
      </w:r>
    </w:p>
    <w:p w14:paraId="4AABF6D3" w14:textId="77777777" w:rsidR="00C70492" w:rsidRPr="000234EB" w:rsidRDefault="00C70492" w:rsidP="00C70492">
      <w:pPr>
        <w:pStyle w:val="ListParagraph"/>
        <w:numPr>
          <w:ilvl w:val="0"/>
          <w:numId w:val="2"/>
        </w:numPr>
        <w:spacing w:after="0"/>
        <w:ind w:left="0" w:firstLine="360"/>
        <w:jc w:val="both"/>
      </w:pPr>
      <w:r>
        <w:t xml:space="preserve">Anotācijas kopsavilkuma sadaļā norādīts, ka rīkojuma projektā </w:t>
      </w:r>
      <w:r w:rsidRPr="000234EB">
        <w:rPr>
          <w:u w:val="single"/>
        </w:rPr>
        <w:t>minētās zemes vienības</w:t>
      </w:r>
      <w:r>
        <w:t xml:space="preserve"> ierakstāmas zemesgrāmatā uz valsts vārda Zemkopības ministrijas personā.</w:t>
      </w:r>
    </w:p>
    <w:p w14:paraId="4228CF26" w14:textId="77777777" w:rsidR="00C70492" w:rsidRDefault="00C70492" w:rsidP="00C70492">
      <w:pPr>
        <w:ind w:firstLine="720"/>
      </w:pPr>
      <w:r>
        <w:t xml:space="preserve">Vēršam uzmanību, ka ar rīkojuma projektu paredzēts saglabāt valsts īpašumā un nodot Zemkopības ministrijas valdījumā </w:t>
      </w:r>
      <w:r>
        <w:rPr>
          <w:u w:val="single"/>
        </w:rPr>
        <w:t>vienu zemes vienību</w:t>
      </w:r>
      <w:r>
        <w:t>.</w:t>
      </w:r>
    </w:p>
    <w:p w14:paraId="329FBE1F" w14:textId="77777777" w:rsidR="00C70492" w:rsidRDefault="00C70492" w:rsidP="00C70492">
      <w:pPr>
        <w:ind w:firstLine="720"/>
      </w:pPr>
      <w:r>
        <w:t>Ņemot vērā minēto lūdzam visā anotācijas tekstā aizvietot vārdus “zemes vienības” ar vārdiem “zemes vienība” (attiecīgā locījumā).</w:t>
      </w:r>
    </w:p>
    <w:p w14:paraId="354D7285" w14:textId="77777777" w:rsidR="00C70492" w:rsidRPr="0003098E" w:rsidRDefault="00C70492" w:rsidP="00C70492">
      <w:pPr>
        <w:pStyle w:val="ListParagraph"/>
        <w:numPr>
          <w:ilvl w:val="0"/>
          <w:numId w:val="2"/>
        </w:numPr>
        <w:ind w:left="-142" w:firstLine="502"/>
        <w:jc w:val="both"/>
      </w:pPr>
      <w:r w:rsidRPr="0003098E">
        <w:t>Lūdzam rīkojuma projekta paskaidrojošajiem dokumentiem pievienot Latvijas valsts vēstures arhīva 2009. gada 3. augusta izziņu Nr. 5-JP-2424/1.</w:t>
      </w:r>
    </w:p>
    <w:p w14:paraId="772F2830" w14:textId="77777777" w:rsidR="00557B49" w:rsidRPr="00615936" w:rsidRDefault="00557B49" w:rsidP="007F3771">
      <w:pPr>
        <w:rPr>
          <w:szCs w:val="24"/>
        </w:rPr>
      </w:pPr>
    </w:p>
    <w:p w14:paraId="6725AB67" w14:textId="77777777" w:rsidR="00557B49" w:rsidRPr="00615936" w:rsidRDefault="00557B49" w:rsidP="007F3771">
      <w:pPr>
        <w:rPr>
          <w:szCs w:val="24"/>
        </w:rPr>
      </w:pPr>
    </w:p>
    <w:p w14:paraId="2B2D72E6"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2BD070FB" w14:textId="77777777" w:rsidTr="00AA6DC1">
        <w:tc>
          <w:tcPr>
            <w:tcW w:w="4395" w:type="dxa"/>
          </w:tcPr>
          <w:p w14:paraId="099DAB4A" w14:textId="77777777" w:rsidR="00AA6DC1" w:rsidRPr="00615936" w:rsidRDefault="005B385D" w:rsidP="007F3771">
            <w:pPr>
              <w:rPr>
                <w:szCs w:val="24"/>
              </w:rPr>
            </w:pPr>
            <w:r>
              <w:rPr>
                <w:szCs w:val="24"/>
              </w:rPr>
              <w:t>Administrācijas vadītāja</w:t>
            </w:r>
          </w:p>
        </w:tc>
        <w:tc>
          <w:tcPr>
            <w:tcW w:w="1984" w:type="dxa"/>
          </w:tcPr>
          <w:p w14:paraId="00C0DF2C"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023E51B0" w14:textId="77777777" w:rsidR="00AA6DC1" w:rsidRPr="00615936" w:rsidRDefault="005B385D" w:rsidP="00483407">
            <w:pPr>
              <w:jc w:val="right"/>
              <w:rPr>
                <w:szCs w:val="24"/>
              </w:rPr>
            </w:pPr>
            <w:r>
              <w:rPr>
                <w:szCs w:val="24"/>
              </w:rPr>
              <w:t>I.Braunfelde</w:t>
            </w:r>
          </w:p>
        </w:tc>
      </w:tr>
      <w:tr w:rsidR="00AA6DC1" w:rsidRPr="00615936" w14:paraId="21DD07DA" w14:textId="77777777" w:rsidTr="00AA6DC1">
        <w:tc>
          <w:tcPr>
            <w:tcW w:w="4395" w:type="dxa"/>
          </w:tcPr>
          <w:p w14:paraId="768B1A51" w14:textId="77777777" w:rsidR="00AA6DC1" w:rsidRPr="00615936" w:rsidRDefault="00AA6DC1" w:rsidP="007F3771">
            <w:pPr>
              <w:rPr>
                <w:szCs w:val="24"/>
              </w:rPr>
            </w:pPr>
          </w:p>
        </w:tc>
        <w:tc>
          <w:tcPr>
            <w:tcW w:w="1984" w:type="dxa"/>
          </w:tcPr>
          <w:p w14:paraId="517D91C5" w14:textId="77777777" w:rsidR="00AA6DC1" w:rsidRPr="00615936" w:rsidRDefault="00AA6DC1" w:rsidP="000C0DD4">
            <w:pPr>
              <w:jc w:val="right"/>
              <w:rPr>
                <w:szCs w:val="24"/>
              </w:rPr>
            </w:pPr>
          </w:p>
        </w:tc>
        <w:tc>
          <w:tcPr>
            <w:tcW w:w="2977" w:type="dxa"/>
            <w:vAlign w:val="bottom"/>
          </w:tcPr>
          <w:p w14:paraId="594E09DB"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37FA12BD" w14:textId="77777777" w:rsidTr="00AA6DC1">
        <w:trPr>
          <w:cantSplit/>
          <w:trHeight w:val="615"/>
        </w:trPr>
        <w:tc>
          <w:tcPr>
            <w:tcW w:w="8647" w:type="dxa"/>
          </w:tcPr>
          <w:p w14:paraId="37830240"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0FADAD10" w14:textId="77777777" w:rsidR="00826D51" w:rsidRDefault="00826D51" w:rsidP="007F3771">
      <w:pPr>
        <w:rPr>
          <w:sz w:val="20"/>
        </w:rPr>
      </w:pPr>
    </w:p>
    <w:p w14:paraId="14D4EE78" w14:textId="77777777" w:rsidR="00C70492" w:rsidRPr="0000230E" w:rsidRDefault="00C70492" w:rsidP="00C70492">
      <w:pPr>
        <w:rPr>
          <w:sz w:val="20"/>
        </w:rPr>
      </w:pPr>
      <w:r w:rsidRPr="0000230E">
        <w:rPr>
          <w:sz w:val="20"/>
        </w:rPr>
        <w:t>Aperčoje  67095451</w:t>
      </w:r>
    </w:p>
    <w:p w14:paraId="47CD3926" w14:textId="77777777" w:rsidR="00C70492" w:rsidRDefault="00893F1D" w:rsidP="00C70492">
      <w:pPr>
        <w:rPr>
          <w:rStyle w:val="Hyperlink"/>
          <w:sz w:val="20"/>
        </w:rPr>
      </w:pPr>
      <w:hyperlink r:id="rId8" w:history="1">
        <w:r w:rsidR="00C70492" w:rsidRPr="0000230E">
          <w:rPr>
            <w:rStyle w:val="Hyperlink"/>
            <w:sz w:val="20"/>
          </w:rPr>
          <w:t>andzela.apercoje@fm.gov.lv</w:t>
        </w:r>
      </w:hyperlink>
    </w:p>
    <w:p w14:paraId="2716528E" w14:textId="77777777" w:rsidR="00C70492" w:rsidRDefault="00C70492" w:rsidP="00C70492">
      <w:pPr>
        <w:rPr>
          <w:rStyle w:val="Hyperlink"/>
          <w:sz w:val="20"/>
        </w:rPr>
      </w:pPr>
    </w:p>
    <w:p w14:paraId="1E69CCB5" w14:textId="77777777" w:rsidR="00C70492" w:rsidRPr="000A3C2A" w:rsidRDefault="00C70492" w:rsidP="00C70492">
      <w:pPr>
        <w:rPr>
          <w:rStyle w:val="Hyperlink"/>
          <w:color w:val="auto"/>
          <w:sz w:val="20"/>
          <w:u w:val="none"/>
        </w:rPr>
      </w:pPr>
      <w:r w:rsidRPr="000A3C2A">
        <w:rPr>
          <w:rStyle w:val="Hyperlink"/>
          <w:color w:val="auto"/>
          <w:sz w:val="20"/>
          <w:u w:val="none"/>
        </w:rPr>
        <w:t>Apinīte 67083934</w:t>
      </w:r>
    </w:p>
    <w:p w14:paraId="5BDEFB4B" w14:textId="550C4E84" w:rsidR="00C70492" w:rsidRDefault="00893F1D" w:rsidP="00C70492">
      <w:pPr>
        <w:rPr>
          <w:rStyle w:val="Hyperlink"/>
          <w:sz w:val="20"/>
        </w:rPr>
      </w:pPr>
      <w:hyperlink r:id="rId9" w:history="1">
        <w:r w:rsidR="002E57D3" w:rsidRPr="004A5A9D">
          <w:rPr>
            <w:rStyle w:val="Hyperlink"/>
            <w:sz w:val="20"/>
          </w:rPr>
          <w:t>gundega.apinite@fm.gov.lv</w:t>
        </w:r>
      </w:hyperlink>
      <w:r w:rsidR="00C70492">
        <w:rPr>
          <w:rStyle w:val="Hyperlink"/>
          <w:sz w:val="20"/>
        </w:rPr>
        <w:t xml:space="preserve"> </w:t>
      </w:r>
    </w:p>
    <w:p w14:paraId="145B4749" w14:textId="77777777" w:rsidR="00C70492" w:rsidRDefault="00C70492" w:rsidP="00C70492">
      <w:pPr>
        <w:rPr>
          <w:rStyle w:val="Hyperlink"/>
          <w:sz w:val="20"/>
        </w:rPr>
      </w:pPr>
    </w:p>
    <w:p w14:paraId="0CCA8999" w14:textId="77777777" w:rsidR="00C70492" w:rsidRPr="0010587F" w:rsidRDefault="00C70492" w:rsidP="00C70492">
      <w:pPr>
        <w:rPr>
          <w:rStyle w:val="Hyperlink"/>
          <w:color w:val="auto"/>
          <w:sz w:val="20"/>
          <w:u w:val="none"/>
        </w:rPr>
      </w:pPr>
      <w:r w:rsidRPr="0010587F">
        <w:rPr>
          <w:rStyle w:val="Hyperlink"/>
          <w:color w:val="auto"/>
          <w:sz w:val="20"/>
          <w:u w:val="none"/>
        </w:rPr>
        <w:t>Peimane 25600849</w:t>
      </w:r>
    </w:p>
    <w:p w14:paraId="510D7066" w14:textId="77777777" w:rsidR="00C70492" w:rsidRPr="0000230E" w:rsidRDefault="00C70492" w:rsidP="00C70492">
      <w:pPr>
        <w:rPr>
          <w:rStyle w:val="Hyperlink"/>
          <w:color w:val="auto"/>
          <w:sz w:val="20"/>
        </w:rPr>
      </w:pPr>
      <w:r>
        <w:rPr>
          <w:rStyle w:val="Hyperlink"/>
          <w:sz w:val="20"/>
        </w:rPr>
        <w:t>Ilvija.Peimane@vni.lv</w:t>
      </w:r>
    </w:p>
    <w:p w14:paraId="0B9DCD47" w14:textId="77777777" w:rsidR="000C0DD4" w:rsidRPr="006D6710" w:rsidRDefault="000C0DD4" w:rsidP="007F3771">
      <w:pPr>
        <w:rPr>
          <w:sz w:val="20"/>
        </w:rPr>
      </w:pPr>
    </w:p>
    <w:sectPr w:rsidR="000C0DD4" w:rsidRPr="006D6710" w:rsidSect="002C22B9">
      <w:headerReference w:type="even" r:id="rId10"/>
      <w:headerReference w:type="default" r:id="rId11"/>
      <w:footerReference w:type="default" r:id="rId12"/>
      <w:headerReference w:type="first" r:id="rId13"/>
      <w:footerReference w:type="first" r:id="rId14"/>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72338" w14:textId="77777777" w:rsidR="00B1290E" w:rsidRDefault="00B1290E">
      <w:r>
        <w:separator/>
      </w:r>
    </w:p>
  </w:endnote>
  <w:endnote w:type="continuationSeparator" w:id="0">
    <w:p w14:paraId="14A10942" w14:textId="77777777" w:rsidR="00B1290E" w:rsidRDefault="00B12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4101A7DE"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ED6393">
          <w:rPr>
            <w:noProof/>
            <w:sz w:val="24"/>
            <w:szCs w:val="24"/>
          </w:rPr>
          <w:t>2</w:t>
        </w:r>
        <w:r w:rsidRPr="00557B49">
          <w:rPr>
            <w:sz w:val="24"/>
            <w:szCs w:val="24"/>
          </w:rPr>
          <w:fldChar w:fldCharType="end"/>
        </w:r>
      </w:p>
    </w:sdtContent>
  </w:sdt>
  <w:p w14:paraId="7791D5D9" w14:textId="77777777" w:rsidR="0015384D" w:rsidRDefault="00C70492" w:rsidP="00C70492">
    <w:pPr>
      <w:pStyle w:val="Footer"/>
      <w:jc w:val="left"/>
    </w:pPr>
    <w:r>
      <w:t>FMAtz_230721_VSS_651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03567" w14:textId="77777777" w:rsidR="0015384D" w:rsidRDefault="0015384D">
    <w:pPr>
      <w:pStyle w:val="Footer"/>
      <w:jc w:val="center"/>
    </w:pPr>
  </w:p>
  <w:p w14:paraId="772D665D" w14:textId="77777777" w:rsidR="0015384D" w:rsidRDefault="00C70492" w:rsidP="00C70492">
    <w:pPr>
      <w:pStyle w:val="Footer"/>
      <w:jc w:val="left"/>
    </w:pPr>
    <w:r>
      <w:t>FMAtz_230721_VSS_651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861AE" w14:textId="77777777" w:rsidR="00B1290E" w:rsidRDefault="00B1290E">
      <w:r>
        <w:separator/>
      </w:r>
    </w:p>
  </w:footnote>
  <w:footnote w:type="continuationSeparator" w:id="0">
    <w:p w14:paraId="494CA813" w14:textId="77777777" w:rsidR="00B1290E" w:rsidRDefault="00B129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BC951"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2896F0BC"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0BDD9"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2490E" w14:textId="77777777" w:rsidR="002C22B9" w:rsidRDefault="002C22B9">
    <w:pPr>
      <w:pStyle w:val="Header"/>
    </w:pPr>
  </w:p>
  <w:p w14:paraId="1FA9645F" w14:textId="77777777" w:rsidR="002C22B9" w:rsidRDefault="002C22B9">
    <w:pPr>
      <w:pStyle w:val="Header"/>
    </w:pPr>
  </w:p>
  <w:p w14:paraId="407C5286" w14:textId="77777777" w:rsidR="002C22B9" w:rsidRDefault="002C22B9">
    <w:pPr>
      <w:pStyle w:val="Header"/>
    </w:pPr>
  </w:p>
  <w:p w14:paraId="7C76B97D"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1EB34DA3" wp14:editId="5FB62CB9">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D65DD"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34DA3"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5EDD65DD"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6ADE8C1F" wp14:editId="76B27612">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B6F64E" w14:textId="77777777" w:rsidR="002C22B9" w:rsidRDefault="002C22B9">
    <w:pPr>
      <w:pStyle w:val="Header"/>
    </w:pPr>
  </w:p>
  <w:p w14:paraId="1313FEF5" w14:textId="77777777" w:rsidR="002C22B9" w:rsidRDefault="002C22B9">
    <w:pPr>
      <w:pStyle w:val="Header"/>
    </w:pPr>
  </w:p>
  <w:p w14:paraId="0128B0C9" w14:textId="77777777" w:rsidR="002C22B9" w:rsidRDefault="002C22B9">
    <w:pPr>
      <w:pStyle w:val="Header"/>
    </w:pPr>
  </w:p>
  <w:p w14:paraId="1112AFD7" w14:textId="77777777" w:rsidR="002C22B9" w:rsidRDefault="002C22B9">
    <w:pPr>
      <w:pStyle w:val="Header"/>
    </w:pPr>
  </w:p>
  <w:p w14:paraId="14F09404" w14:textId="77777777" w:rsidR="002C22B9" w:rsidRDefault="002C22B9">
    <w:pPr>
      <w:pStyle w:val="Header"/>
    </w:pPr>
  </w:p>
  <w:p w14:paraId="6C6B1250" w14:textId="77777777" w:rsidR="002C22B9" w:rsidRDefault="002C22B9">
    <w:pPr>
      <w:pStyle w:val="Header"/>
    </w:pPr>
  </w:p>
  <w:p w14:paraId="62AA79BD"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376897A3" wp14:editId="428E0EDF">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410D34D5" w14:textId="77777777" w:rsidR="002C22B9" w:rsidRDefault="002C22B9">
    <w:pPr>
      <w:pStyle w:val="Header"/>
    </w:pPr>
  </w:p>
  <w:p w14:paraId="32B09BCF" w14:textId="77777777" w:rsidR="002C22B9" w:rsidRDefault="002C22B9">
    <w:pPr>
      <w:pStyle w:val="Header"/>
    </w:pPr>
  </w:p>
  <w:p w14:paraId="3C56122A"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C0857"/>
    <w:multiLevelType w:val="hybridMultilevel"/>
    <w:tmpl w:val="BAB40E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52015E2"/>
    <w:multiLevelType w:val="hybridMultilevel"/>
    <w:tmpl w:val="3DDEEF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19D3"/>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3104A"/>
    <w:rsid w:val="001421E1"/>
    <w:rsid w:val="001428D4"/>
    <w:rsid w:val="001459C6"/>
    <w:rsid w:val="00146475"/>
    <w:rsid w:val="00146FE3"/>
    <w:rsid w:val="0015384D"/>
    <w:rsid w:val="00156874"/>
    <w:rsid w:val="00160F55"/>
    <w:rsid w:val="0017402C"/>
    <w:rsid w:val="00176F63"/>
    <w:rsid w:val="00184AB5"/>
    <w:rsid w:val="001943EE"/>
    <w:rsid w:val="001960E4"/>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E57D3"/>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B385D"/>
    <w:rsid w:val="005D7171"/>
    <w:rsid w:val="005E3D1E"/>
    <w:rsid w:val="005F3139"/>
    <w:rsid w:val="00613984"/>
    <w:rsid w:val="00615936"/>
    <w:rsid w:val="006205B8"/>
    <w:rsid w:val="00622CFD"/>
    <w:rsid w:val="006240D2"/>
    <w:rsid w:val="00636996"/>
    <w:rsid w:val="00642EE6"/>
    <w:rsid w:val="0064300B"/>
    <w:rsid w:val="00643F3C"/>
    <w:rsid w:val="006610B8"/>
    <w:rsid w:val="00667635"/>
    <w:rsid w:val="00683E8B"/>
    <w:rsid w:val="00697AB8"/>
    <w:rsid w:val="006A05F7"/>
    <w:rsid w:val="006A3594"/>
    <w:rsid w:val="006A707B"/>
    <w:rsid w:val="006B33CB"/>
    <w:rsid w:val="006B42A2"/>
    <w:rsid w:val="006D24EC"/>
    <w:rsid w:val="006D5D35"/>
    <w:rsid w:val="006D6710"/>
    <w:rsid w:val="006E45DD"/>
    <w:rsid w:val="006E689E"/>
    <w:rsid w:val="006E6DBE"/>
    <w:rsid w:val="00701105"/>
    <w:rsid w:val="0070258A"/>
    <w:rsid w:val="00706C69"/>
    <w:rsid w:val="0070718E"/>
    <w:rsid w:val="0071276C"/>
    <w:rsid w:val="00730E2D"/>
    <w:rsid w:val="00733696"/>
    <w:rsid w:val="00733C31"/>
    <w:rsid w:val="007523B6"/>
    <w:rsid w:val="00753408"/>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93F1D"/>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1290E"/>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3B57"/>
    <w:rsid w:val="00C44804"/>
    <w:rsid w:val="00C45100"/>
    <w:rsid w:val="00C50C30"/>
    <w:rsid w:val="00C53A90"/>
    <w:rsid w:val="00C54CFF"/>
    <w:rsid w:val="00C56C1D"/>
    <w:rsid w:val="00C6145F"/>
    <w:rsid w:val="00C640B7"/>
    <w:rsid w:val="00C70492"/>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D6393"/>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934DBEB"/>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0492"/>
    <w:pPr>
      <w:spacing w:after="160" w:line="252" w:lineRule="auto"/>
      <w:ind w:left="720"/>
      <w:contextualSpacing/>
      <w:jc w:val="left"/>
    </w:pPr>
    <w:rPr>
      <w:rFonts w:eastAsiaTheme="minorHAnsi"/>
      <w:szCs w:val="24"/>
    </w:rPr>
  </w:style>
  <w:style w:type="character" w:styleId="UnresolvedMention">
    <w:name w:val="Unresolved Mention"/>
    <w:basedOn w:val="DefaultParagraphFont"/>
    <w:uiPriority w:val="99"/>
    <w:semiHidden/>
    <w:unhideWhenUsed/>
    <w:rsid w:val="002E57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zela.apercoje@f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undega.apinite@fm.gov.lv"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C04B57-8A6E-4EB8-99AE-EA8AE4DBE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2</Pages>
  <Words>559</Words>
  <Characters>4114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rīkojuma projektu "Par zemes</dc:subject>
  <dc:creator>Aperčoje A.</dc:creator>
  <dc:description>Sagatavots ALS E-aprites vidē.</dc:description>
  <cp:lastModifiedBy>Rita Punka</cp:lastModifiedBy>
  <cp:revision>11</cp:revision>
  <cp:lastPrinted>2007-06-25T10:49:00Z</cp:lastPrinted>
  <dcterms:created xsi:type="dcterms:W3CDTF">2021-07-23T07:13:00Z</dcterms:created>
  <dcterms:modified xsi:type="dcterms:W3CDTF">2021-07-26T19:05:00Z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