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pārbaudījumu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Izglītības iestādes vadītājs ne vēlāk kā vienu mēnesi pirms attiecīgā mācību gada pirmā valsts pārbaudes darba norises dienas norīko monitoringa darbu vadītājus un vērtētājus.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regulējumu, ņemot vērā, ka centralizētas monitoringa darba vērtēšanas gadījumā vērtētājus var noteikt tikai atbildīgā iestāde, nevis katra izglītības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Monitoringa darbus vērtē centrs un/vai izglītības iestādes vadītāja norīkoti vērtētāji saskaņā ar valsts pārbaudes darbu norises darbību laikiem un centra izstrādātiem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regulējuma redakciju. Ņemot vērā, ka valsts pārbaudes darbu - monitoringa darbu labošanai 2023./2024.m.g. un 2024./2025.m.g. un vērtēšanas nodrošināšanai ir piešķirts valsts budžeta finansējums un tā nav iekļauta izglītības iestāžu pedagogu darba pienākumos, izrietoši vērtēšana ir centra, nevis izglītības iestādes kompetencē.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darbus vērtē centra norīkoti vērtētāji saskaņā ar valsts pārbaudes darbu norises darbību laikiem un centra izstrādātiem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Centra izstrādātos eksāmenus vērtē centrs un/vai izglītības iestādes vadītāja norīkota eksāmena komisija saskaņā ar valsts pārbaudes darbu norises darbību laikiem un centra izstrādātiem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regulējuma redakciju. Ņemot vērā, ka valsts pārbaudes darbu labošana nav iekļauta izglītības iestāžu pedagogu darba pienākumos, izrietoši vērtēšana ir centra, nevis izglītības iestādes kompetencē. Vienlaikus LDDK aicina izvērtēt vai eksāmens kā pārbaudījums kopumā tiks realizēts nākotnē un, iespējams, atteikties no šī pārbaudījuma veida, kas netiek realizēts.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11.03.2024.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11.03.2024.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Atzinumi_24-TA-386.docx</dc:title>
</cp:coreProperties>
</file>

<file path=docProps/custom.xml><?xml version="1.0" encoding="utf-8"?>
<Properties xmlns="http://schemas.openxmlformats.org/officeDocument/2006/custom-properties" xmlns:vt="http://schemas.openxmlformats.org/officeDocument/2006/docPropsVTypes"/>
</file>