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 Citām valsts pārvaldes iestādēm, tiesām un prokuratūras struktūrvienībām, vēršoties pie reģistra pārziņa, ir tiesības saņemt no reģistra šo noteikumu 9. un 10. punktā minētās ziņas tbilstoši minēto iestāžu kompetencei.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gramatiku, lūdzam aizstāt vārdu "tbilstoši" ar vārdu "atbilstoši"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Danute Deičmane (VID)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17.11.2023.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17.11.2023.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