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13.12.2024. 11.12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13.12.2024. 11.12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Atzinumi_24-TA-2584.docx</dc:title>
</cp:coreProperties>
</file>

<file path=docProps/custom.xml><?xml version="1.0" encoding="utf-8"?>
<Properties xmlns="http://schemas.openxmlformats.org/officeDocument/2006/custom-properties" xmlns:vt="http://schemas.openxmlformats.org/officeDocument/2006/docPropsVTypes"/>
</file>