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26.05.2023.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26.05.2023.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