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Rīcības plāns liekā svara un aptaukošanās izplatības pieauguma mazināšanai 2025.–2029.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plāna projektā “Rīcības plāns liekā svara un aptaukošanās izplatības pieauguma mazināšanai 2025.–2029. gadam” norādīt 4.1.apakšpunktā minētās līdzatbildīgās institūcijas LSVA pilnu nosaukumu.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Egleniece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09.04.2025.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09.04.2025.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