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ar IZM ir bijušas diskusijas, ka valstu sarakstā tiks iekļautas tās valstis, no kurām Latvijas augstskolas ilgstoši uzņem ārvalstu studentus (Azerbaidžāna, Uzbekistāna, Indija, Turcija),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2.punktu papildināt vismaz ar Turciju un Uzbekistānu, kur izdotie izglītības dokumenti ir viegli pārbaudāmi.  Akadēmiskās informācijas centrs var apstiprināt valstu sarakstus, no kurām Latvijas augstskolas saņem visvairāk studentu pieteikumus. Ja IZM nav gatava paplašināt 2.punktā minēto valstu sarakstu, tad aicinām noteikumus papildināt ar punktu, kurā būtu atrunāta kārtība, kā valstu sarakstu ir iespējams papildināt.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27.07.2023.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27.07.2023.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