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238 "Iekšējo auditoru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27.08.2024. 19.08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27.08.2024. 19.08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