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Sabiedriskā transporta pakalpojumu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20.05.2024.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20.05.2024.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