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58E8E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No: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Inese Strode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br/>
      </w: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Nosūtīts: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pirmdiena, 2021. gada 5. jūlijs 16:13:44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br/>
      </w: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Kam: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 xml:space="preserve"> Elīna </w:t>
      </w:r>
      <w:proofErr w:type="spellStart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Briņķe</w:t>
      </w:r>
      <w:proofErr w:type="spellEnd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br/>
      </w: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Tēma: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</w:t>
      </w:r>
      <w:proofErr w:type="spellStart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Atb</w:t>
      </w:r>
      <w:proofErr w:type="spellEnd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.: Par IZM iebildumiem par Sabiedrības veselības pamatnostādnēm 2021.-2027.gadam</w:t>
      </w:r>
    </w:p>
    <w:p w14:paraId="1D4AC789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 </w:t>
      </w:r>
    </w:p>
    <w:p w14:paraId="58D5A69D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Labdien!</w:t>
      </w:r>
    </w:p>
    <w:p w14:paraId="1765B8B1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 </w:t>
      </w:r>
    </w:p>
    <w:p w14:paraId="346B281B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No ministrijas(IZM) puses pie 4.2.1.uzd -  nav atbalstāms kā finanšu avotu norādīt ESIF 2021-2027 finansējumu 1.1.1.specifiskā atbalsta mērķī, jo šajā mērķī nav paredzēts īstenot vai pilnveidot studiju programmas. Attiecībā uz finanšu apmēru  - IZM pārziņā esošajās ANM programmās specifisks finansējums medicīnas nozarei nav iezīmēts.</w:t>
      </w:r>
    </w:p>
    <w:p w14:paraId="0DEE6A6E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 </w:t>
      </w:r>
    </w:p>
    <w:p w14:paraId="0E75B08A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Ar cieņu,</w:t>
      </w:r>
    </w:p>
    <w:p w14:paraId="540268E9" w14:textId="77777777" w:rsidR="009D210A" w:rsidRDefault="009D210A" w:rsidP="009D210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Calibri" w:hAnsi="Calibri" w:cs="Calibri"/>
          <w:color w:val="000000"/>
          <w:bdr w:val="none" w:sz="0" w:space="0" w:color="auto" w:frame="1"/>
        </w:rPr>
        <w:t>Inese Strode</w:t>
      </w:r>
    </w:p>
    <w:p w14:paraId="7F53179B" w14:textId="77777777" w:rsidR="00E55529" w:rsidRDefault="008A611F"/>
    <w:sectPr w:rsidR="00E555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10A"/>
    <w:rsid w:val="001A683C"/>
    <w:rsid w:val="008A611F"/>
    <w:rsid w:val="009D210A"/>
    <w:rsid w:val="00D3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D32FD"/>
  <w15:chartTrackingRefBased/>
  <w15:docId w15:val="{8A611991-3CCB-4409-95A2-C56FFF8D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0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Boltāne</dc:creator>
  <cp:keywords/>
  <dc:description/>
  <cp:lastModifiedBy>Laura Boltāne</cp:lastModifiedBy>
  <cp:revision>1</cp:revision>
  <dcterms:created xsi:type="dcterms:W3CDTF">2021-07-13T05:44:00Z</dcterms:created>
  <dcterms:modified xsi:type="dcterms:W3CDTF">2021-07-13T14:35:00Z</dcterms:modified>
</cp:coreProperties>
</file>