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877 "Grāmatvedības kārtošanas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28.08.2025.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28.08.2025.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