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7.03.2023.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7.03.2023.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