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F0AE5" w14:textId="77777777" w:rsidR="00774657" w:rsidRDefault="00774657" w:rsidP="00774657">
      <w:pPr>
        <w:pStyle w:val="PlainText"/>
      </w:pPr>
      <w:r>
        <w:rPr>
          <w:lang w:val="en-US" w:eastAsia="lv-LV"/>
        </w:rPr>
        <w:t xml:space="preserve">From: TM KANCELEJA &lt;pasts@tm.gov.lv&gt; </w:t>
      </w:r>
      <w:r>
        <w:rPr>
          <w:lang w:val="en-US" w:eastAsia="lv-LV"/>
        </w:rPr>
        <w:br/>
        <w:t xml:space="preserve">Sent: </w:t>
      </w:r>
      <w:proofErr w:type="spellStart"/>
      <w:r>
        <w:rPr>
          <w:lang w:val="en-US" w:eastAsia="lv-LV"/>
        </w:rPr>
        <w:t>pirmdiena</w:t>
      </w:r>
      <w:proofErr w:type="spellEnd"/>
      <w:r>
        <w:rPr>
          <w:lang w:val="en-US" w:eastAsia="lv-LV"/>
        </w:rPr>
        <w:t xml:space="preserve">, 2021. </w:t>
      </w:r>
      <w:proofErr w:type="spellStart"/>
      <w:r>
        <w:rPr>
          <w:lang w:val="en-US" w:eastAsia="lv-LV"/>
        </w:rPr>
        <w:t>gada</w:t>
      </w:r>
      <w:proofErr w:type="spellEnd"/>
      <w:r>
        <w:rPr>
          <w:lang w:val="en-US" w:eastAsia="lv-LV"/>
        </w:rPr>
        <w:t xml:space="preserve"> 19. </w:t>
      </w:r>
      <w:proofErr w:type="spellStart"/>
      <w:r>
        <w:rPr>
          <w:lang w:val="en-US" w:eastAsia="lv-LV"/>
        </w:rPr>
        <w:t>jūlijs</w:t>
      </w:r>
      <w:proofErr w:type="spellEnd"/>
      <w:r>
        <w:rPr>
          <w:lang w:val="en-US" w:eastAsia="lv-LV"/>
        </w:rPr>
        <w:t xml:space="preserve"> 16:39</w:t>
      </w:r>
      <w:r>
        <w:rPr>
          <w:lang w:val="en-US" w:eastAsia="lv-LV"/>
        </w:rPr>
        <w:br/>
        <w:t>To: Pasts &lt;Pasts@fm.gov.lv&gt;</w:t>
      </w:r>
      <w:r>
        <w:rPr>
          <w:lang w:val="en-US" w:eastAsia="lv-LV"/>
        </w:rPr>
        <w:br/>
        <w:t>Cc: Agnese Senčilo &lt;agnese.sencilo@fm.gov.lv&gt;</w:t>
      </w:r>
      <w:r>
        <w:rPr>
          <w:lang w:val="en-US" w:eastAsia="lv-LV"/>
        </w:rPr>
        <w:br/>
        <w:t xml:space="preserve">Subject: TAP </w:t>
      </w:r>
      <w:proofErr w:type="spellStart"/>
      <w:r>
        <w:rPr>
          <w:lang w:val="en-US" w:eastAsia="lv-LV"/>
        </w:rPr>
        <w:t>atzinums</w:t>
      </w:r>
      <w:proofErr w:type="spellEnd"/>
      <w:r>
        <w:rPr>
          <w:lang w:val="en-US" w:eastAsia="lv-LV"/>
        </w:rPr>
        <w:t xml:space="preserve"> </w:t>
      </w:r>
      <w:proofErr w:type="spellStart"/>
      <w:r>
        <w:rPr>
          <w:lang w:val="en-US" w:eastAsia="lv-LV"/>
        </w:rPr>
        <w:t>uz</w:t>
      </w:r>
      <w:proofErr w:type="spellEnd"/>
      <w:r>
        <w:rPr>
          <w:lang w:val="en-US" w:eastAsia="lv-LV"/>
        </w:rPr>
        <w:t xml:space="preserve"> 13.07.2021. Nr.11-2/7-2/3949</w:t>
      </w:r>
    </w:p>
    <w:p w14:paraId="0CD1B91A" w14:textId="77777777" w:rsidR="00774657" w:rsidRDefault="00774657" w:rsidP="00774657">
      <w:pPr>
        <w:pStyle w:val="PlainText"/>
      </w:pPr>
    </w:p>
    <w:p w14:paraId="64B6DFFA" w14:textId="77777777" w:rsidR="00774657" w:rsidRDefault="00774657" w:rsidP="00774657">
      <w:pPr>
        <w:pStyle w:val="PlainText"/>
      </w:pPr>
      <w:r>
        <w:t>Labdien!</w:t>
      </w:r>
    </w:p>
    <w:p w14:paraId="56BB693D" w14:textId="77777777" w:rsidR="00774657" w:rsidRDefault="00774657" w:rsidP="00774657">
      <w:pPr>
        <w:pStyle w:val="PlainText"/>
        <w:jc w:val="both"/>
      </w:pPr>
      <w:r>
        <w:t xml:space="preserve">Saskaņā ar Ministru kabineta 2009.gada 7.aprīļa noteikumu Nr. 300 „Ministru kabineta kārtības rullis” 89.2. apakšpunktu Tieslietu ministrija  informē,  ka  atbalsta Finanšu ministrijas izstrādāto Ministru kabineta noteikumu </w:t>
      </w:r>
      <w:proofErr w:type="spellStart"/>
      <w:r>
        <w:t>noteikumu</w:t>
      </w:r>
      <w:proofErr w:type="spellEnd"/>
      <w:r>
        <w:t xml:space="preserve"> projektu "Grozījumi Ministru kabineta 2017.gada 28.februāra noteikumos Nr.103 "Publisko iepirkumu paziņojumi un to sagatavošanas kārtība"" un Ministru kabineta noteikumu projekta "Grozījums Ministru kabineta 2017.gada 28.marta noteikumos Nr.182 "Sabiedrisko pakalpojumu sniedzēju iepirkumu paziņojumi un to sagatavošanas kārtība"" bez iebildumiem un priekšlikumiem.</w:t>
      </w:r>
    </w:p>
    <w:p w14:paraId="6EC126D1" w14:textId="77777777" w:rsidR="00774657" w:rsidRDefault="00774657" w:rsidP="00774657">
      <w:pPr>
        <w:pStyle w:val="PlainText"/>
      </w:pPr>
    </w:p>
    <w:p w14:paraId="02FB2215" w14:textId="77777777" w:rsidR="00774657" w:rsidRDefault="00774657" w:rsidP="00774657">
      <w:pPr>
        <w:pStyle w:val="PlainText"/>
      </w:pPr>
      <w:r>
        <w:t>Tieslietu ministrija</w:t>
      </w:r>
    </w:p>
    <w:p w14:paraId="7757205F" w14:textId="77777777" w:rsidR="00774657" w:rsidRDefault="00774657" w:rsidP="00774657">
      <w:pPr>
        <w:pStyle w:val="PlainText"/>
      </w:pPr>
    </w:p>
    <w:p w14:paraId="6481C4D0" w14:textId="77777777" w:rsidR="00774657" w:rsidRDefault="00774657" w:rsidP="00774657">
      <w:pPr>
        <w:pStyle w:val="PlainText"/>
      </w:pPr>
    </w:p>
    <w:p w14:paraId="61684A7C" w14:textId="77777777" w:rsidR="00774657" w:rsidRDefault="00774657" w:rsidP="00774657">
      <w:pPr>
        <w:pStyle w:val="PlainText"/>
      </w:pPr>
    </w:p>
    <w:p w14:paraId="78FE589A" w14:textId="77777777" w:rsidR="00774657" w:rsidRDefault="00774657" w:rsidP="00774657">
      <w:pPr>
        <w:pStyle w:val="PlainText"/>
        <w:jc w:val="both"/>
      </w:pPr>
      <w: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2389DF94" w14:textId="77777777" w:rsidR="00947C6A" w:rsidRDefault="00947C6A"/>
    <w:sectPr w:rsidR="00947C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57"/>
    <w:rsid w:val="00774657"/>
    <w:rsid w:val="00947C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92F8"/>
  <w15:chartTrackingRefBased/>
  <w15:docId w15:val="{9E221896-F514-4B9E-952A-BC2E75F0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74657"/>
    <w:pPr>
      <w:spacing w:after="0" w:line="240" w:lineRule="auto"/>
    </w:pPr>
    <w:rPr>
      <w:rFonts w:ascii="Calibri" w:hAnsi="Calibri" w:cstheme="minorBidi"/>
      <w:color w:val="1F497D"/>
      <w:sz w:val="22"/>
      <w:szCs w:val="21"/>
    </w:rPr>
  </w:style>
  <w:style w:type="character" w:customStyle="1" w:styleId="PlainTextChar">
    <w:name w:val="Plain Text Char"/>
    <w:basedOn w:val="DefaultParagraphFont"/>
    <w:link w:val="PlainText"/>
    <w:uiPriority w:val="99"/>
    <w:semiHidden/>
    <w:rsid w:val="00774657"/>
    <w:rPr>
      <w:rFonts w:ascii="Calibri" w:hAnsi="Calibri" w:cstheme="minorBidi"/>
      <w:color w:val="1F497D"/>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9624482">
      <w:bodyDiv w:val="1"/>
      <w:marLeft w:val="0"/>
      <w:marRight w:val="0"/>
      <w:marTop w:val="0"/>
      <w:marBottom w:val="0"/>
      <w:divBdr>
        <w:top w:val="none" w:sz="0" w:space="0" w:color="auto"/>
        <w:left w:val="none" w:sz="0" w:space="0" w:color="auto"/>
        <w:bottom w:val="none" w:sz="0" w:space="0" w:color="auto"/>
        <w:right w:val="none" w:sz="0" w:space="0" w:color="auto"/>
      </w:divBdr>
    </w:div>
    <w:div w:id="21054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869</Words>
  <Characters>496</Characters>
  <Application>Microsoft Office Word</Application>
  <DocSecurity>0</DocSecurity>
  <Lines>4</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Senčilo</dc:creator>
  <cp:keywords/>
  <dc:description/>
  <cp:lastModifiedBy>Agnese Senčilo</cp:lastModifiedBy>
  <cp:revision>1</cp:revision>
  <dcterms:created xsi:type="dcterms:W3CDTF">2021-07-20T06:31:00Z</dcterms:created>
  <dcterms:modified xsi:type="dcterms:W3CDTF">2021-07-20T06:34:00Z</dcterms:modified>
</cp:coreProperties>
</file>