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“Martas”, Medņevas pagastā, Balvu novadā, daļas pirkšanu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Zemes pārvaldības likuma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8. panta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septīto daļu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 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9. panta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pirmo daļu</w:t>
            </w:r>
            <w:r w:rsidR="00000000" w:rsidRPr="00000000" w:rsidDel="00000000">
              <w:rPr>
                <w:rtl w:val="0"/>
              </w:rPr>
              <w:t xml:space="preserve"> ​​​​​​​Satiksmes ministrijai pirkt nekustamā īpašuma “Martas” (nekustamā īpašuma kadastra Nr. 3870 005 0166) daļu – zemes vienību (zemes vienības kadastra apzīmējums 3870 005 0226) 0,0314 ha platībā – Medņevas pagastā, Balvu novadā.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 vārdiem "9. panta pirmo daļu" trūkst vārda "atļaut". Lūgums precizēt punkta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Akmentiņa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papildināt teikumu "Nekustamais īpašums “Martas” (nekustamā īpašuma kadastra Nr.3870 005 0166) ir ierakstīts Rēzeknes tiesas Medņevas pagasta zemesgrāmatas nodalījumā Nr. 100000109264." ar informāciju, uz kā vārda ( piemēram, fiziskas personas) īpašums ir ierakstīts.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Akmentiņa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23-TA-516</w:t>
    </w:r>
    <w:r>
      <w:br/>
    </w:r>
    <w:r w:rsidR="00000000" w:rsidRPr="00000000" w:rsidDel="00000000">
      <w:rPr>
        <w:rtl w:val="0"/>
      </w:rPr>
      <w:t xml:space="preserve">Izdrukāts 15.03.2023.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23-TA-516</w:t>
    </w:r>
    <w:r>
      <w:br/>
    </w:r>
    <w:r w:rsidR="00000000" w:rsidRPr="00000000" w:rsidDel="00000000">
      <w:rPr>
        <w:rtl w:val="0"/>
      </w:rPr>
      <w:t xml:space="preserve">Izdrukāts 15.03.2023.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