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1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sagatavo, saskaņo un iesniedz izskatīšanai Ministru kabinetā attīstības plānošanas dokumentu, tiesību akta projektu vai informatīvo ziņojumu, kas satur valsts noslēpuma objek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2.01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2.01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